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B59A" w14:textId="442F6DAC" w:rsidR="000762D8" w:rsidRDefault="0034512F">
      <w:pPr>
        <w:jc w:val="center"/>
        <w:rPr>
          <w:sz w:val="44"/>
        </w:rPr>
      </w:pPr>
      <w:r>
        <w:rPr>
          <w:rFonts w:hint="eastAsia"/>
          <w:sz w:val="44"/>
        </w:rPr>
        <w:t>二线预热器塔架粉刷</w:t>
      </w:r>
    </w:p>
    <w:p w14:paraId="093DAFB0" w14:textId="22C03EA1" w:rsidR="000762D8" w:rsidRDefault="0034512F">
      <w:pPr>
        <w:ind w:firstLineChars="200" w:firstLine="640"/>
        <w:rPr>
          <w:sz w:val="32"/>
        </w:rPr>
      </w:pPr>
      <w:r>
        <w:rPr>
          <w:rFonts w:hint="eastAsia"/>
          <w:sz w:val="32"/>
        </w:rPr>
        <w:t>二线预热器塔架钢结构表面油漆脱落，氧化锈蚀严重，远看斑驳老旧。尤其以二、三、八层较为严重。是否重新粉</w:t>
      </w:r>
      <w:r>
        <w:rPr>
          <w:rFonts w:hint="eastAsia"/>
          <w:sz w:val="32"/>
        </w:rPr>
        <w:t>工程</w:t>
      </w:r>
      <w:proofErr w:type="gramStart"/>
      <w:r>
        <w:rPr>
          <w:rFonts w:hint="eastAsia"/>
          <w:sz w:val="32"/>
        </w:rPr>
        <w:t>量如下</w:t>
      </w:r>
      <w:proofErr w:type="gramEnd"/>
      <w:r>
        <w:rPr>
          <w:rFonts w:hint="eastAsia"/>
          <w:sz w:val="32"/>
        </w:rPr>
        <w:t>表：</w:t>
      </w:r>
    </w:p>
    <w:tbl>
      <w:tblPr>
        <w:tblW w:w="7420" w:type="dxa"/>
        <w:tblLook w:val="04A0" w:firstRow="1" w:lastRow="0" w:firstColumn="1" w:lastColumn="0" w:noHBand="0" w:noVBand="1"/>
      </w:tblPr>
      <w:tblGrid>
        <w:gridCol w:w="1000"/>
        <w:gridCol w:w="1820"/>
        <w:gridCol w:w="2200"/>
        <w:gridCol w:w="860"/>
        <w:gridCol w:w="1540"/>
      </w:tblGrid>
      <w:tr w:rsidR="000762D8" w14:paraId="70426BBA" w14:textId="77777777">
        <w:trPr>
          <w:trHeight w:val="312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A524" w14:textId="77777777" w:rsidR="000762D8" w:rsidRDefault="0034512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12461" w14:textId="77777777" w:rsidR="000762D8" w:rsidRDefault="0034512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D6FF5" w14:textId="77777777" w:rsidR="000762D8" w:rsidRDefault="0034512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施工说明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F839" w14:textId="77777777" w:rsidR="000762D8" w:rsidRDefault="0034512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3B83F6" w14:textId="77777777" w:rsidR="000762D8" w:rsidRDefault="0034512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暂估工程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量</w:t>
            </w:r>
          </w:p>
        </w:tc>
      </w:tr>
      <w:tr w:rsidR="000762D8" w14:paraId="1C5792B5" w14:textId="77777777">
        <w:trPr>
          <w:trHeight w:val="312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A60C" w14:textId="77777777" w:rsidR="000762D8" w:rsidRDefault="000762D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EE5C" w14:textId="77777777" w:rsidR="000762D8" w:rsidRDefault="000762D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E449" w14:textId="77777777" w:rsidR="000762D8" w:rsidRDefault="000762D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AC71" w14:textId="77777777" w:rsidR="000762D8" w:rsidRDefault="000762D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8368C9" w14:textId="77777777" w:rsidR="000762D8" w:rsidRDefault="000762D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762D8" w14:paraId="15753E96" w14:textId="77777777">
        <w:trPr>
          <w:trHeight w:val="375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D942" w14:textId="77777777" w:rsidR="000762D8" w:rsidRDefault="0034512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98F6" w14:textId="77777777" w:rsidR="000762D8" w:rsidRDefault="0034512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二线预热器二层粉刷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42E2FE" w14:textId="77777777" w:rsidR="000762D8" w:rsidRDefault="003451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green"/>
              </w:rPr>
              <w:t>机械除锈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green"/>
              </w:rPr>
              <w:t>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green"/>
              </w:rPr>
              <w:t>一道底漆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green"/>
              </w:rPr>
              <w:t>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green"/>
              </w:rPr>
              <w:t>两道面漆聚氨酯丙烯酸油漆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0B01" w14:textId="77777777" w:rsidR="000762D8" w:rsidRDefault="003451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124F" w14:textId="77777777" w:rsidR="000762D8" w:rsidRDefault="003451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2400</w:t>
            </w:r>
          </w:p>
        </w:tc>
      </w:tr>
      <w:tr w:rsidR="000762D8" w14:paraId="5BE86810" w14:textId="77777777">
        <w:trPr>
          <w:trHeight w:val="37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EECAD2" w14:textId="77777777" w:rsidR="000762D8" w:rsidRDefault="000762D8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BB52" w14:textId="77777777" w:rsidR="000762D8" w:rsidRDefault="000762D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0A1B3F" w14:textId="77777777" w:rsidR="000762D8" w:rsidRDefault="000762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0D4A" w14:textId="77777777" w:rsidR="000762D8" w:rsidRDefault="000762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9BB5" w14:textId="77777777" w:rsidR="000762D8" w:rsidRDefault="000762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762D8" w14:paraId="747FC345" w14:textId="77777777">
        <w:trPr>
          <w:trHeight w:val="37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ED0AA5" w14:textId="77777777" w:rsidR="000762D8" w:rsidRDefault="000762D8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5E2C" w14:textId="77777777" w:rsidR="000762D8" w:rsidRDefault="000762D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2F65C5" w14:textId="77777777" w:rsidR="000762D8" w:rsidRDefault="003451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red"/>
              </w:rPr>
              <w:t>机械除锈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red"/>
              </w:rPr>
              <w:t>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red"/>
              </w:rPr>
              <w:t>一道底漆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red"/>
              </w:rPr>
              <w:t>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red"/>
              </w:rPr>
              <w:t>两道面漆耐高温油漆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21B7" w14:textId="77777777" w:rsidR="000762D8" w:rsidRDefault="003451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3995" w14:textId="77777777" w:rsidR="000762D8" w:rsidRDefault="003451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</w:tr>
      <w:tr w:rsidR="000762D8" w14:paraId="26E90880" w14:textId="77777777">
        <w:trPr>
          <w:trHeight w:val="37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732C78" w14:textId="77777777" w:rsidR="000762D8" w:rsidRDefault="000762D8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E1EB" w14:textId="77777777" w:rsidR="000762D8" w:rsidRDefault="000762D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50C48B" w14:textId="77777777" w:rsidR="000762D8" w:rsidRDefault="000762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EFF9" w14:textId="77777777" w:rsidR="000762D8" w:rsidRDefault="000762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F761" w14:textId="77777777" w:rsidR="000762D8" w:rsidRDefault="000762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762D8" w14:paraId="7A130BB6" w14:textId="77777777">
        <w:trPr>
          <w:trHeight w:val="375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DC2F" w14:textId="77777777" w:rsidR="000762D8" w:rsidRDefault="003451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CE11" w14:textId="77777777" w:rsidR="000762D8" w:rsidRDefault="0034512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二线预热器三层粉刷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DC3798" w14:textId="77777777" w:rsidR="000762D8" w:rsidRDefault="003451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green"/>
              </w:rPr>
              <w:t>机械除锈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green"/>
              </w:rPr>
              <w:t>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green"/>
              </w:rPr>
              <w:t>一道底漆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green"/>
              </w:rPr>
              <w:t>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green"/>
              </w:rPr>
              <w:t>两道面漆聚氨酯丙烯酸油漆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D9EC1" w14:textId="77777777" w:rsidR="000762D8" w:rsidRDefault="003451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3878" w14:textId="77777777" w:rsidR="000762D8" w:rsidRDefault="003451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6000</w:t>
            </w:r>
          </w:p>
        </w:tc>
      </w:tr>
      <w:tr w:rsidR="000762D8" w14:paraId="60CDE294" w14:textId="77777777">
        <w:trPr>
          <w:trHeight w:val="37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4731" w14:textId="77777777" w:rsidR="000762D8" w:rsidRDefault="000762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093B" w14:textId="77777777" w:rsidR="000762D8" w:rsidRDefault="000762D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63DB87" w14:textId="77777777" w:rsidR="000762D8" w:rsidRDefault="000762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E97B46" w14:textId="77777777" w:rsidR="000762D8" w:rsidRDefault="000762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ECDE" w14:textId="77777777" w:rsidR="000762D8" w:rsidRDefault="000762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762D8" w14:paraId="6D24FF22" w14:textId="77777777">
        <w:trPr>
          <w:trHeight w:val="37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311D" w14:textId="77777777" w:rsidR="000762D8" w:rsidRDefault="000762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0E36" w14:textId="77777777" w:rsidR="000762D8" w:rsidRDefault="000762D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1CFDF0" w14:textId="77777777" w:rsidR="000762D8" w:rsidRDefault="003451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red"/>
              </w:rPr>
              <w:t>机械除锈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red"/>
              </w:rPr>
              <w:t>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red"/>
              </w:rPr>
              <w:t>一道底漆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red"/>
              </w:rPr>
              <w:t>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red"/>
              </w:rPr>
              <w:t>两道面漆耐高温油漆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D59B" w14:textId="77777777" w:rsidR="000762D8" w:rsidRDefault="003451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409F" w14:textId="77777777" w:rsidR="000762D8" w:rsidRDefault="003451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 w:rsidR="000762D8" w14:paraId="4E7C1AB4" w14:textId="77777777">
        <w:trPr>
          <w:trHeight w:val="37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A06E" w14:textId="77777777" w:rsidR="000762D8" w:rsidRDefault="000762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7726" w14:textId="77777777" w:rsidR="000762D8" w:rsidRDefault="000762D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7EC8D1" w14:textId="77777777" w:rsidR="000762D8" w:rsidRDefault="000762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D5DE" w14:textId="77777777" w:rsidR="000762D8" w:rsidRDefault="000762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5441" w14:textId="77777777" w:rsidR="000762D8" w:rsidRDefault="000762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762D8" w14:paraId="10B47508" w14:textId="77777777">
        <w:trPr>
          <w:trHeight w:val="375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9441C" w14:textId="77777777" w:rsidR="000762D8" w:rsidRDefault="003451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9C0D" w14:textId="77777777" w:rsidR="000762D8" w:rsidRDefault="0034512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二线预热器八层粉刷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AD42D7" w14:textId="77777777" w:rsidR="000762D8" w:rsidRDefault="003451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green"/>
              </w:rPr>
              <w:t>机械除锈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green"/>
              </w:rPr>
              <w:t>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green"/>
              </w:rPr>
              <w:t>一道底漆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green"/>
              </w:rPr>
              <w:t>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green"/>
              </w:rPr>
              <w:t>两道面漆聚氨酯丙烯酸油漆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FAB5" w14:textId="77777777" w:rsidR="000762D8" w:rsidRDefault="003451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F254" w14:textId="77777777" w:rsidR="000762D8" w:rsidRDefault="003451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2800</w:t>
            </w:r>
          </w:p>
        </w:tc>
      </w:tr>
      <w:tr w:rsidR="000762D8" w14:paraId="43FAE56E" w14:textId="77777777">
        <w:trPr>
          <w:trHeight w:val="37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78C3" w14:textId="77777777" w:rsidR="000762D8" w:rsidRDefault="000762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CE46" w14:textId="77777777" w:rsidR="000762D8" w:rsidRDefault="000762D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1099A" w14:textId="77777777" w:rsidR="000762D8" w:rsidRDefault="000762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3F4D" w14:textId="77777777" w:rsidR="000762D8" w:rsidRDefault="000762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2518" w14:textId="77777777" w:rsidR="000762D8" w:rsidRDefault="000762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762D8" w14:paraId="5A893512" w14:textId="77777777">
        <w:trPr>
          <w:trHeight w:val="37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9364" w14:textId="77777777" w:rsidR="000762D8" w:rsidRDefault="000762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226B" w14:textId="77777777" w:rsidR="000762D8" w:rsidRDefault="000762D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2C3A76" w14:textId="77777777" w:rsidR="000762D8" w:rsidRDefault="003451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red"/>
              </w:rPr>
              <w:t>机械除锈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red"/>
              </w:rPr>
              <w:t>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red"/>
              </w:rPr>
              <w:t>一道底漆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red"/>
              </w:rPr>
              <w:t>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red"/>
              </w:rPr>
              <w:t>两道面漆耐高温油漆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A7AB" w14:textId="77777777" w:rsidR="000762D8" w:rsidRDefault="003451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2D0E" w14:textId="77777777" w:rsidR="000762D8" w:rsidRDefault="003451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 w:rsidR="000762D8" w14:paraId="3B541348" w14:textId="77777777">
        <w:trPr>
          <w:trHeight w:val="37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DC36" w14:textId="77777777" w:rsidR="000762D8" w:rsidRDefault="000762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FA4E" w14:textId="77777777" w:rsidR="000762D8" w:rsidRDefault="000762D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985163" w14:textId="77777777" w:rsidR="000762D8" w:rsidRDefault="000762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0EA5" w14:textId="77777777" w:rsidR="000762D8" w:rsidRDefault="000762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94F4" w14:textId="77777777" w:rsidR="000762D8" w:rsidRDefault="000762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762D8" w14:paraId="482AB423" w14:textId="77777777">
        <w:trPr>
          <w:trHeight w:val="1342"/>
        </w:trPr>
        <w:tc>
          <w:tcPr>
            <w:tcW w:w="7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4854E" w14:textId="77777777" w:rsidR="000762D8" w:rsidRDefault="0034512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注：上述工程量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为暂估工程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量；表中绿色文字为普通醇酸漆，主要粉刷钢结构；红色文字为耐高温银粉漆，主要粉刷下料管道、上升烟道、旋风筒等。</w:t>
            </w:r>
          </w:p>
        </w:tc>
      </w:tr>
    </w:tbl>
    <w:p w14:paraId="294D8266" w14:textId="77777777" w:rsidR="000762D8" w:rsidRDefault="000762D8">
      <w:pPr>
        <w:rPr>
          <w:sz w:val="32"/>
        </w:rPr>
      </w:pPr>
    </w:p>
    <w:sectPr w:rsidR="00076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0B242" w14:textId="77777777" w:rsidR="0034512F" w:rsidRDefault="0034512F" w:rsidP="00C46F01">
      <w:r>
        <w:separator/>
      </w:r>
    </w:p>
  </w:endnote>
  <w:endnote w:type="continuationSeparator" w:id="0">
    <w:p w14:paraId="0D4EAB92" w14:textId="77777777" w:rsidR="0034512F" w:rsidRDefault="0034512F" w:rsidP="00C46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06E72" w14:textId="77777777" w:rsidR="0034512F" w:rsidRDefault="0034512F" w:rsidP="00C46F01">
      <w:r>
        <w:separator/>
      </w:r>
    </w:p>
  </w:footnote>
  <w:footnote w:type="continuationSeparator" w:id="0">
    <w:p w14:paraId="450BC787" w14:textId="77777777" w:rsidR="0034512F" w:rsidRDefault="0034512F" w:rsidP="00C46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A3"/>
    <w:rsid w:val="000762D8"/>
    <w:rsid w:val="0010172F"/>
    <w:rsid w:val="002A68C5"/>
    <w:rsid w:val="0034512F"/>
    <w:rsid w:val="00565DA3"/>
    <w:rsid w:val="005B47B3"/>
    <w:rsid w:val="005B636C"/>
    <w:rsid w:val="00AC7D69"/>
    <w:rsid w:val="00C46F01"/>
    <w:rsid w:val="00D14B65"/>
    <w:rsid w:val="00E56596"/>
    <w:rsid w:val="16DA7F2F"/>
    <w:rsid w:val="6EB8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3F2A9"/>
  <w15:docId w15:val="{C823E93F-313B-48A7-A3E5-60DD1BAC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6F0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6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6F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张秀梅</dc:creator>
  <cp:lastModifiedBy>ZJW60755680@outlook.com</cp:lastModifiedBy>
  <cp:revision>7</cp:revision>
  <dcterms:created xsi:type="dcterms:W3CDTF">2022-05-26T01:18:00Z</dcterms:created>
  <dcterms:modified xsi:type="dcterms:W3CDTF">2022-06-23T02:26:00Z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