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909E" w14:textId="77777777" w:rsidR="00695DA9" w:rsidRDefault="00695DA9" w:rsidP="00695DA9">
      <w:pPr>
        <w:spacing w:line="360" w:lineRule="auto"/>
        <w:jc w:val="center"/>
        <w:rPr>
          <w:rFonts w:ascii="宋体" w:hAnsi="宋体"/>
          <w:b/>
          <w:sz w:val="36"/>
          <w:szCs w:val="36"/>
        </w:rPr>
      </w:pPr>
    </w:p>
    <w:p w14:paraId="14BEF609" w14:textId="77777777" w:rsidR="00695DA9" w:rsidRDefault="00695DA9" w:rsidP="00695DA9">
      <w:pPr>
        <w:spacing w:line="360" w:lineRule="auto"/>
        <w:jc w:val="center"/>
        <w:rPr>
          <w:rFonts w:ascii="宋体" w:hAnsi="宋体"/>
          <w:b/>
          <w:sz w:val="36"/>
          <w:szCs w:val="36"/>
        </w:rPr>
      </w:pPr>
      <w:r>
        <w:rPr>
          <w:rFonts w:ascii="宋体" w:hAnsi="宋体" w:hint="eastAsia"/>
          <w:b/>
          <w:sz w:val="36"/>
          <w:szCs w:val="36"/>
        </w:rPr>
        <w:t>唐山冀东水泥三友有限公司</w:t>
      </w:r>
    </w:p>
    <w:p w14:paraId="7CF17BAD" w14:textId="06229376" w:rsidR="00695DA9" w:rsidRPr="00E13C36" w:rsidRDefault="00C513A6" w:rsidP="00695DA9">
      <w:pPr>
        <w:adjustRightInd w:val="0"/>
        <w:snapToGrid w:val="0"/>
        <w:jc w:val="center"/>
        <w:rPr>
          <w:rFonts w:ascii="宋体" w:hAnsi="宋体"/>
          <w:b/>
          <w:sz w:val="36"/>
          <w:szCs w:val="36"/>
        </w:rPr>
      </w:pPr>
      <w:r>
        <w:rPr>
          <w:rFonts w:ascii="宋体" w:hAnsi="宋体" w:hint="eastAsia"/>
          <w:b/>
          <w:sz w:val="36"/>
          <w:szCs w:val="36"/>
          <w:u w:val="single"/>
        </w:rPr>
        <w:t>废机油</w:t>
      </w:r>
      <w:r w:rsidR="00695DA9">
        <w:rPr>
          <w:rFonts w:ascii="宋体" w:hAnsi="宋体" w:hint="eastAsia"/>
          <w:b/>
          <w:sz w:val="36"/>
          <w:szCs w:val="36"/>
          <w:u w:val="single"/>
        </w:rPr>
        <w:t>无害化处置服务项目</w:t>
      </w:r>
    </w:p>
    <w:p w14:paraId="572295D4" w14:textId="77777777" w:rsidR="00695DA9" w:rsidRPr="00E13C36" w:rsidRDefault="00695DA9" w:rsidP="00695DA9">
      <w:pPr>
        <w:spacing w:line="360" w:lineRule="auto"/>
        <w:jc w:val="center"/>
        <w:rPr>
          <w:rFonts w:ascii="宋体" w:hAnsi="宋体"/>
          <w:b/>
          <w:sz w:val="36"/>
          <w:szCs w:val="36"/>
        </w:rPr>
      </w:pPr>
    </w:p>
    <w:p w14:paraId="3CBD6F06" w14:textId="77777777" w:rsidR="00695DA9" w:rsidRPr="00011AA6" w:rsidRDefault="00695DA9" w:rsidP="00695DA9">
      <w:pPr>
        <w:spacing w:line="360" w:lineRule="auto"/>
        <w:ind w:firstLineChars="200" w:firstLine="420"/>
        <w:rPr>
          <w:rFonts w:ascii="宋体" w:hAnsi="宋体"/>
          <w:szCs w:val="21"/>
        </w:rPr>
      </w:pPr>
    </w:p>
    <w:p w14:paraId="4A591CAF" w14:textId="77777777" w:rsidR="00695DA9" w:rsidRDefault="00695DA9" w:rsidP="00695DA9">
      <w:pPr>
        <w:spacing w:line="360" w:lineRule="auto"/>
        <w:ind w:firstLineChars="200" w:firstLine="420"/>
        <w:rPr>
          <w:rFonts w:ascii="宋体" w:hAnsi="宋体"/>
          <w:szCs w:val="21"/>
        </w:rPr>
      </w:pPr>
    </w:p>
    <w:p w14:paraId="57AE47CE" w14:textId="77777777" w:rsidR="00695DA9" w:rsidRPr="001E66BA" w:rsidRDefault="00695DA9" w:rsidP="00695DA9">
      <w:pPr>
        <w:spacing w:line="360" w:lineRule="auto"/>
        <w:ind w:firstLineChars="200" w:firstLine="420"/>
        <w:rPr>
          <w:rFonts w:ascii="宋体" w:hAnsi="宋体"/>
          <w:szCs w:val="21"/>
        </w:rPr>
      </w:pPr>
    </w:p>
    <w:p w14:paraId="540588B2" w14:textId="77777777" w:rsidR="00695DA9" w:rsidRPr="00ED0158" w:rsidRDefault="00695DA9" w:rsidP="00695DA9">
      <w:pPr>
        <w:spacing w:line="360" w:lineRule="auto"/>
        <w:ind w:firstLineChars="500" w:firstLine="1500"/>
        <w:rPr>
          <w:rFonts w:ascii="宋体" w:hAnsi="宋体"/>
          <w:sz w:val="30"/>
          <w:szCs w:val="30"/>
        </w:rPr>
      </w:pPr>
    </w:p>
    <w:p w14:paraId="7359ECDA" w14:textId="77777777" w:rsidR="00695DA9" w:rsidRDefault="00695DA9" w:rsidP="00695DA9">
      <w:pPr>
        <w:spacing w:line="360" w:lineRule="auto"/>
        <w:ind w:firstLineChars="200" w:firstLine="420"/>
        <w:rPr>
          <w:rFonts w:ascii="宋体" w:hAnsi="宋体"/>
          <w:szCs w:val="21"/>
        </w:rPr>
      </w:pPr>
    </w:p>
    <w:p w14:paraId="5BE05F61" w14:textId="77777777" w:rsidR="00695DA9" w:rsidRDefault="00695DA9" w:rsidP="00695DA9">
      <w:pPr>
        <w:spacing w:line="360" w:lineRule="auto"/>
        <w:ind w:firstLineChars="200" w:firstLine="420"/>
        <w:rPr>
          <w:rFonts w:ascii="宋体" w:hAnsi="宋体"/>
          <w:szCs w:val="21"/>
        </w:rPr>
      </w:pPr>
    </w:p>
    <w:p w14:paraId="49B7F390" w14:textId="77777777" w:rsidR="00695DA9" w:rsidRDefault="00695DA9" w:rsidP="00695DA9">
      <w:pPr>
        <w:spacing w:line="360" w:lineRule="auto"/>
        <w:ind w:firstLineChars="200" w:firstLine="420"/>
        <w:rPr>
          <w:rFonts w:ascii="宋体" w:hAnsi="宋体"/>
          <w:szCs w:val="21"/>
        </w:rPr>
      </w:pPr>
    </w:p>
    <w:p w14:paraId="3107C7A9" w14:textId="77777777" w:rsidR="00695DA9" w:rsidRDefault="00695DA9" w:rsidP="00695DA9">
      <w:pPr>
        <w:spacing w:line="360" w:lineRule="auto"/>
        <w:ind w:firstLineChars="200" w:firstLine="420"/>
        <w:rPr>
          <w:rFonts w:ascii="宋体" w:hAnsi="宋体"/>
          <w:szCs w:val="21"/>
        </w:rPr>
      </w:pPr>
    </w:p>
    <w:p w14:paraId="12836AE6" w14:textId="77777777" w:rsidR="00695DA9" w:rsidRDefault="00695DA9" w:rsidP="00695DA9">
      <w:pPr>
        <w:spacing w:line="360" w:lineRule="auto"/>
        <w:rPr>
          <w:rFonts w:ascii="宋体" w:hAnsi="宋体"/>
          <w:szCs w:val="21"/>
        </w:rPr>
      </w:pPr>
    </w:p>
    <w:p w14:paraId="56A8BE7D" w14:textId="77777777" w:rsidR="00695DA9" w:rsidRPr="007F25F3" w:rsidRDefault="00695DA9" w:rsidP="00695DA9">
      <w:pPr>
        <w:spacing w:line="700" w:lineRule="exact"/>
        <w:ind w:firstLineChars="350" w:firstLine="1124"/>
        <w:rPr>
          <w:rFonts w:ascii="宋体" w:hAnsi="宋体" w:cs="HP Simplified Light"/>
          <w:b/>
          <w:sz w:val="32"/>
          <w:szCs w:val="32"/>
        </w:rPr>
      </w:pPr>
      <w:r w:rsidRPr="007F25F3">
        <w:rPr>
          <w:rFonts w:ascii="宋体" w:hAnsi="宋体" w:cs="HP Simplified Light" w:hint="eastAsia"/>
          <w:b/>
          <w:sz w:val="32"/>
          <w:szCs w:val="32"/>
        </w:rPr>
        <w:t>招标单位： 唐山冀东水泥三友有限公司</w:t>
      </w:r>
    </w:p>
    <w:p w14:paraId="22A09F73" w14:textId="77777777" w:rsidR="00695DA9" w:rsidRPr="007F25F3" w:rsidRDefault="00695DA9" w:rsidP="00695DA9">
      <w:pPr>
        <w:spacing w:line="360" w:lineRule="auto"/>
        <w:jc w:val="center"/>
        <w:rPr>
          <w:rFonts w:asciiTheme="minorEastAsia" w:eastAsiaTheme="minorEastAsia" w:hAnsiTheme="minorEastAsia"/>
          <w:b/>
          <w:sz w:val="32"/>
          <w:szCs w:val="32"/>
        </w:rPr>
      </w:pPr>
      <w:r w:rsidRPr="007F25F3">
        <w:rPr>
          <w:rFonts w:ascii="宋体" w:hAnsi="宋体" w:cs="HP Simplified Light" w:hint="eastAsia"/>
          <w:b/>
          <w:sz w:val="32"/>
          <w:szCs w:val="32"/>
        </w:rPr>
        <w:t>招标组织机构：唐山冀东水泥三友有限公司物资供应部</w:t>
      </w:r>
    </w:p>
    <w:p w14:paraId="0711B0AF" w14:textId="77777777" w:rsidR="00695DA9" w:rsidRPr="007F25F3" w:rsidRDefault="00695DA9" w:rsidP="00695DA9">
      <w:pPr>
        <w:spacing w:line="360" w:lineRule="auto"/>
        <w:ind w:firstLineChars="348" w:firstLine="1048"/>
        <w:rPr>
          <w:rFonts w:ascii="宋体" w:hAnsi="宋体"/>
          <w:b/>
          <w:sz w:val="30"/>
          <w:szCs w:val="30"/>
        </w:rPr>
      </w:pPr>
    </w:p>
    <w:p w14:paraId="2B0BCF35" w14:textId="3AFFA3C6" w:rsidR="00695DA9" w:rsidRPr="00011AA6" w:rsidRDefault="00695DA9" w:rsidP="00011AA6">
      <w:pPr>
        <w:spacing w:line="360" w:lineRule="auto"/>
        <w:jc w:val="center"/>
        <w:rPr>
          <w:rFonts w:ascii="宋体" w:hAnsi="宋体"/>
          <w:b/>
          <w:sz w:val="30"/>
          <w:szCs w:val="30"/>
        </w:rPr>
        <w:sectPr w:rsidR="00695DA9" w:rsidRPr="00011AA6" w:rsidSect="00957783">
          <w:headerReference w:type="default" r:id="rId8"/>
          <w:footerReference w:type="even" r:id="rId9"/>
          <w:footerReference w:type="default" r:id="rId10"/>
          <w:pgSz w:w="11906" w:h="16838"/>
          <w:pgMar w:top="1440" w:right="1080" w:bottom="1440" w:left="1080" w:header="1400" w:footer="1247" w:gutter="0"/>
          <w:pgNumType w:start="1"/>
          <w:cols w:space="720"/>
          <w:docGrid w:type="lines" w:linePitch="312"/>
        </w:sectPr>
      </w:pPr>
      <w:r>
        <w:rPr>
          <w:rFonts w:ascii="宋体" w:hAnsi="宋体" w:hint="eastAsia"/>
          <w:b/>
          <w:sz w:val="30"/>
          <w:szCs w:val="30"/>
        </w:rPr>
        <w:t>2</w:t>
      </w:r>
      <w:r>
        <w:rPr>
          <w:rFonts w:ascii="宋体" w:hAnsi="宋体"/>
          <w:b/>
          <w:sz w:val="30"/>
          <w:szCs w:val="30"/>
        </w:rPr>
        <w:t>02</w:t>
      </w:r>
      <w:r w:rsidR="00637CE2">
        <w:rPr>
          <w:rFonts w:ascii="宋体" w:hAnsi="宋体"/>
          <w:b/>
          <w:sz w:val="30"/>
          <w:szCs w:val="30"/>
        </w:rPr>
        <w:t>2</w:t>
      </w:r>
      <w:r>
        <w:rPr>
          <w:rFonts w:ascii="宋体" w:hAnsi="宋体" w:hint="eastAsia"/>
          <w:b/>
          <w:sz w:val="30"/>
          <w:szCs w:val="30"/>
        </w:rPr>
        <w:t>年</w:t>
      </w:r>
      <w:r w:rsidR="00011AA6">
        <w:rPr>
          <w:rFonts w:ascii="宋体" w:hAnsi="宋体" w:hint="eastAsia"/>
          <w:b/>
          <w:sz w:val="30"/>
          <w:szCs w:val="30"/>
        </w:rPr>
        <w:t>6</w:t>
      </w:r>
      <w:r>
        <w:rPr>
          <w:rFonts w:ascii="宋体" w:hAnsi="宋体" w:hint="eastAsia"/>
          <w:b/>
          <w:sz w:val="30"/>
          <w:szCs w:val="30"/>
        </w:rPr>
        <w:t>月</w:t>
      </w:r>
      <w:r w:rsidR="00011AA6">
        <w:rPr>
          <w:rFonts w:ascii="宋体" w:hAnsi="宋体" w:hint="eastAsia"/>
          <w:b/>
          <w:sz w:val="30"/>
          <w:szCs w:val="30"/>
        </w:rPr>
        <w:t>9</w:t>
      </w:r>
      <w:r>
        <w:rPr>
          <w:rFonts w:ascii="宋体" w:hAnsi="宋体" w:hint="eastAsia"/>
          <w:b/>
          <w:sz w:val="30"/>
          <w:szCs w:val="30"/>
        </w:rPr>
        <w:t>日</w:t>
      </w:r>
    </w:p>
    <w:p w14:paraId="68B6C26C" w14:textId="77777777" w:rsidR="00695DA9" w:rsidRPr="001E2682" w:rsidRDefault="00695DA9" w:rsidP="00695DA9"/>
    <w:p w14:paraId="464D8DCA" w14:textId="7C62FE57" w:rsidR="00695DA9" w:rsidRDefault="00695DA9" w:rsidP="00695DA9">
      <w:pPr>
        <w:pStyle w:val="2"/>
        <w:spacing w:line="360" w:lineRule="auto"/>
        <w:jc w:val="center"/>
        <w:rPr>
          <w:rFonts w:ascii="宋体" w:hAnsi="宋体"/>
          <w:szCs w:val="24"/>
        </w:rPr>
      </w:pPr>
      <w:r>
        <w:rPr>
          <w:rFonts w:ascii="宋体" w:hAnsi="宋体" w:hint="eastAsia"/>
          <w:szCs w:val="24"/>
        </w:rPr>
        <w:t>第</w:t>
      </w:r>
      <w:r w:rsidR="00011AA6">
        <w:rPr>
          <w:rFonts w:ascii="宋体" w:hAnsi="宋体" w:hint="eastAsia"/>
          <w:szCs w:val="24"/>
        </w:rPr>
        <w:t>一</w:t>
      </w:r>
      <w:r>
        <w:rPr>
          <w:rFonts w:ascii="宋体" w:hAnsi="宋体" w:hint="eastAsia"/>
          <w:szCs w:val="24"/>
        </w:rPr>
        <w:t>部分  投标须知</w:t>
      </w:r>
    </w:p>
    <w:p w14:paraId="28454F15" w14:textId="31F05E74" w:rsidR="00695DA9" w:rsidRPr="00C103D5" w:rsidRDefault="00CD3A4A" w:rsidP="00C103D5">
      <w:pPr>
        <w:spacing w:line="360" w:lineRule="auto"/>
        <w:rPr>
          <w:rFonts w:ascii="宋体" w:hAnsi="宋体"/>
          <w:b/>
          <w:sz w:val="24"/>
        </w:rPr>
      </w:pPr>
      <w:r>
        <w:rPr>
          <w:rFonts w:ascii="宋体" w:hAnsi="宋体" w:hint="eastAsia"/>
          <w:b/>
          <w:sz w:val="24"/>
        </w:rPr>
        <w:t>一、项目概况</w:t>
      </w:r>
    </w:p>
    <w:p w14:paraId="05F7A429" w14:textId="06A71257" w:rsidR="00695DA9" w:rsidRPr="00C103D5" w:rsidRDefault="00CD3A4A" w:rsidP="00C103D5">
      <w:pPr>
        <w:spacing w:line="360" w:lineRule="auto"/>
        <w:rPr>
          <w:rFonts w:ascii="宋体" w:hAnsi="宋体"/>
          <w:sz w:val="24"/>
        </w:rPr>
      </w:pPr>
      <w:r>
        <w:rPr>
          <w:rFonts w:ascii="宋体" w:hAnsi="宋体" w:hint="eastAsia"/>
          <w:sz w:val="24"/>
        </w:rPr>
        <w:t>1、</w:t>
      </w:r>
      <w:r w:rsidR="00695DA9" w:rsidRPr="00C103D5">
        <w:rPr>
          <w:rFonts w:ascii="宋体" w:hAnsi="宋体" w:hint="eastAsia"/>
          <w:sz w:val="24"/>
        </w:rPr>
        <w:t>项目名称：</w:t>
      </w:r>
      <w:r w:rsidR="00C513A6">
        <w:rPr>
          <w:rFonts w:ascii="宋体" w:hAnsi="宋体" w:hint="eastAsia"/>
          <w:sz w:val="24"/>
        </w:rPr>
        <w:t>废机油</w:t>
      </w:r>
      <w:r w:rsidR="00695DA9" w:rsidRPr="00C103D5">
        <w:rPr>
          <w:rFonts w:ascii="宋体" w:hAnsi="宋体" w:hint="eastAsia"/>
          <w:sz w:val="24"/>
        </w:rPr>
        <w:t>无害化处置服务</w:t>
      </w:r>
    </w:p>
    <w:p w14:paraId="08616FF8" w14:textId="5B89CEE4" w:rsidR="00695DA9" w:rsidRPr="00C103D5" w:rsidRDefault="00CD3A4A" w:rsidP="00C103D5">
      <w:pPr>
        <w:tabs>
          <w:tab w:val="left" w:pos="605"/>
          <w:tab w:val="left" w:pos="720"/>
          <w:tab w:val="left" w:pos="992"/>
        </w:tabs>
        <w:spacing w:line="360" w:lineRule="auto"/>
        <w:rPr>
          <w:rFonts w:ascii="宋体" w:hAnsi="宋体"/>
          <w:sz w:val="24"/>
        </w:rPr>
      </w:pPr>
      <w:r>
        <w:rPr>
          <w:rFonts w:ascii="宋体" w:hAnsi="宋体"/>
          <w:sz w:val="24"/>
        </w:rPr>
        <w:t>2</w:t>
      </w:r>
      <w:r>
        <w:rPr>
          <w:rFonts w:ascii="宋体" w:hAnsi="宋体" w:hint="eastAsia"/>
          <w:sz w:val="24"/>
        </w:rPr>
        <w:t>、</w:t>
      </w:r>
      <w:r w:rsidR="00695DA9" w:rsidRPr="00C103D5">
        <w:rPr>
          <w:rFonts w:ascii="宋体" w:hAnsi="宋体" w:hint="eastAsia"/>
          <w:sz w:val="24"/>
        </w:rPr>
        <w:t>质量要求及工作范围</w:t>
      </w:r>
    </w:p>
    <w:p w14:paraId="1D1143FA" w14:textId="22A54EC1" w:rsidR="00695DA9" w:rsidRPr="00C103D5" w:rsidRDefault="00F82216" w:rsidP="00C103D5">
      <w:pPr>
        <w:tabs>
          <w:tab w:val="left" w:pos="720"/>
        </w:tabs>
        <w:spacing w:line="360" w:lineRule="auto"/>
        <w:ind w:firstLineChars="100" w:firstLine="240"/>
        <w:rPr>
          <w:rFonts w:ascii="宋体" w:hAnsi="宋体"/>
          <w:sz w:val="24"/>
        </w:rPr>
      </w:pPr>
      <w:r>
        <w:rPr>
          <w:rFonts w:ascii="宋体" w:hAnsi="宋体"/>
          <w:sz w:val="24"/>
        </w:rPr>
        <w:t>2</w:t>
      </w:r>
      <w:r w:rsidR="00695DA9" w:rsidRPr="00C103D5">
        <w:rPr>
          <w:rFonts w:ascii="宋体" w:hAnsi="宋体" w:hint="eastAsia"/>
          <w:sz w:val="24"/>
        </w:rPr>
        <w:t>.1处置标准及技术要求：符合国家相关法律要求或行业标准。</w:t>
      </w:r>
    </w:p>
    <w:p w14:paraId="3A69A137" w14:textId="6D181C90" w:rsidR="00695DA9" w:rsidRDefault="00F82216" w:rsidP="00C103D5">
      <w:pPr>
        <w:tabs>
          <w:tab w:val="left" w:pos="720"/>
        </w:tabs>
        <w:spacing w:line="360" w:lineRule="auto"/>
        <w:ind w:firstLineChars="100" w:firstLine="240"/>
        <w:rPr>
          <w:rFonts w:ascii="宋体" w:hAnsi="宋体"/>
          <w:sz w:val="24"/>
        </w:rPr>
      </w:pPr>
      <w:r>
        <w:rPr>
          <w:rFonts w:ascii="宋体" w:hAnsi="宋体"/>
          <w:sz w:val="24"/>
        </w:rPr>
        <w:t>2</w:t>
      </w:r>
      <w:r w:rsidR="00695DA9" w:rsidRPr="00C103D5">
        <w:rPr>
          <w:rFonts w:ascii="宋体" w:hAnsi="宋体" w:hint="eastAsia"/>
          <w:sz w:val="24"/>
        </w:rPr>
        <w:t>.2</w:t>
      </w:r>
      <w:r w:rsidR="00695DA9" w:rsidRPr="00C103D5">
        <w:rPr>
          <w:rFonts w:ascii="宋体" w:hAnsi="宋体"/>
          <w:sz w:val="24"/>
        </w:rPr>
        <w:t xml:space="preserve"> </w:t>
      </w:r>
      <w:r w:rsidR="00695DA9" w:rsidRPr="00C103D5">
        <w:rPr>
          <w:rFonts w:ascii="宋体" w:hAnsi="宋体" w:hint="eastAsia"/>
          <w:sz w:val="24"/>
        </w:rPr>
        <w:t>工作范围：</w:t>
      </w:r>
      <w:r w:rsidR="004C4159" w:rsidRPr="004C4159">
        <w:rPr>
          <w:rFonts w:ascii="宋体" w:hAnsi="宋体" w:hint="eastAsia"/>
          <w:sz w:val="24"/>
        </w:rPr>
        <w:t>服务期内，买方在接到卖方处置通知后5个工作日内，派出专业危险废物运输车队上门提货</w:t>
      </w:r>
      <w:proofErr w:type="gramStart"/>
      <w:r w:rsidR="004C4159" w:rsidRPr="004C4159">
        <w:rPr>
          <w:rFonts w:ascii="宋体" w:hAnsi="宋体" w:hint="eastAsia"/>
          <w:sz w:val="24"/>
        </w:rPr>
        <w:t>并运输</w:t>
      </w:r>
      <w:proofErr w:type="gramEnd"/>
      <w:r w:rsidR="004C4159" w:rsidRPr="004C4159">
        <w:rPr>
          <w:rFonts w:ascii="宋体" w:hAnsi="宋体" w:hint="eastAsia"/>
          <w:sz w:val="24"/>
        </w:rPr>
        <w:t>至买方指定场所后对危险废物进行无害</w:t>
      </w:r>
      <w:proofErr w:type="gramStart"/>
      <w:r w:rsidR="004C4159" w:rsidRPr="004C4159">
        <w:rPr>
          <w:rFonts w:ascii="宋体" w:hAnsi="宋体" w:hint="eastAsia"/>
          <w:sz w:val="24"/>
        </w:rPr>
        <w:t>化集</w:t>
      </w:r>
      <w:proofErr w:type="gramEnd"/>
      <w:r w:rsidR="004C4159" w:rsidRPr="004C4159">
        <w:rPr>
          <w:rFonts w:ascii="宋体" w:hAnsi="宋体" w:hint="eastAsia"/>
          <w:sz w:val="24"/>
        </w:rPr>
        <w:t>中处置。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644"/>
        <w:gridCol w:w="1136"/>
        <w:gridCol w:w="1430"/>
        <w:gridCol w:w="1531"/>
        <w:gridCol w:w="1307"/>
        <w:gridCol w:w="1341"/>
      </w:tblGrid>
      <w:tr w:rsidR="004335E5" w:rsidRPr="00C513A6" w14:paraId="2E2F4B4B" w14:textId="106726C2" w:rsidTr="004C4159">
        <w:trPr>
          <w:trHeight w:val="520"/>
          <w:jc w:val="center"/>
        </w:trPr>
        <w:tc>
          <w:tcPr>
            <w:tcW w:w="678" w:type="dxa"/>
            <w:vAlign w:val="center"/>
          </w:tcPr>
          <w:p w14:paraId="37461A09" w14:textId="77777777" w:rsidR="004335E5" w:rsidRPr="00C513A6" w:rsidRDefault="004335E5" w:rsidP="0090427D">
            <w:pPr>
              <w:spacing w:line="400" w:lineRule="exact"/>
              <w:jc w:val="center"/>
              <w:rPr>
                <w:rFonts w:ascii="宋体" w:hAnsi="宋体" w:cstheme="minorBidi"/>
                <w:szCs w:val="21"/>
              </w:rPr>
            </w:pPr>
            <w:bookmarkStart w:id="0" w:name="_Hlk40085799"/>
            <w:r w:rsidRPr="00C513A6">
              <w:rPr>
                <w:rFonts w:ascii="宋体" w:hAnsi="宋体" w:cstheme="minorBidi" w:hint="eastAsia"/>
                <w:szCs w:val="21"/>
              </w:rPr>
              <w:t>序号</w:t>
            </w:r>
          </w:p>
        </w:tc>
        <w:tc>
          <w:tcPr>
            <w:tcW w:w="1644" w:type="dxa"/>
            <w:vAlign w:val="center"/>
          </w:tcPr>
          <w:p w14:paraId="1761ACD4"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废物名称</w:t>
            </w:r>
          </w:p>
        </w:tc>
        <w:tc>
          <w:tcPr>
            <w:tcW w:w="1136" w:type="dxa"/>
            <w:vAlign w:val="center"/>
          </w:tcPr>
          <w:p w14:paraId="19300787"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废物类别</w:t>
            </w:r>
          </w:p>
        </w:tc>
        <w:tc>
          <w:tcPr>
            <w:tcW w:w="1430" w:type="dxa"/>
            <w:vAlign w:val="center"/>
          </w:tcPr>
          <w:p w14:paraId="629D7698"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废物代码</w:t>
            </w:r>
          </w:p>
        </w:tc>
        <w:tc>
          <w:tcPr>
            <w:tcW w:w="1531" w:type="dxa"/>
            <w:vAlign w:val="center"/>
          </w:tcPr>
          <w:p w14:paraId="4DDB9A08" w14:textId="69A31555" w:rsidR="004335E5" w:rsidRPr="00C513A6" w:rsidRDefault="00865CFF" w:rsidP="0090427D">
            <w:pPr>
              <w:spacing w:line="400" w:lineRule="exact"/>
              <w:jc w:val="center"/>
              <w:rPr>
                <w:rFonts w:ascii="宋体" w:hAnsi="宋体" w:cstheme="minorBidi"/>
                <w:szCs w:val="21"/>
              </w:rPr>
            </w:pPr>
            <w:r>
              <w:rPr>
                <w:rFonts w:ascii="宋体" w:hAnsi="宋体" w:cstheme="minorBidi" w:hint="eastAsia"/>
                <w:szCs w:val="21"/>
              </w:rPr>
              <w:t>年产废预估</w:t>
            </w:r>
            <w:r w:rsidR="004335E5" w:rsidRPr="00C513A6">
              <w:rPr>
                <w:rFonts w:ascii="宋体" w:hAnsi="宋体" w:cstheme="minorBidi" w:hint="eastAsia"/>
                <w:szCs w:val="21"/>
              </w:rPr>
              <w:t>量（吨）</w:t>
            </w:r>
          </w:p>
        </w:tc>
        <w:tc>
          <w:tcPr>
            <w:tcW w:w="1307" w:type="dxa"/>
            <w:vAlign w:val="center"/>
          </w:tcPr>
          <w:p w14:paraId="7CB1058F" w14:textId="1DA2D591" w:rsidR="004335E5" w:rsidRPr="00C513A6" w:rsidRDefault="00C513A6" w:rsidP="0090427D">
            <w:pPr>
              <w:spacing w:line="400" w:lineRule="exact"/>
              <w:jc w:val="center"/>
              <w:rPr>
                <w:rFonts w:ascii="宋体" w:hAnsi="宋体" w:cstheme="minorBidi"/>
                <w:szCs w:val="21"/>
              </w:rPr>
            </w:pPr>
            <w:r w:rsidRPr="00C513A6">
              <w:rPr>
                <w:rFonts w:ascii="宋体" w:hAnsi="宋体" w:cstheme="minorBidi" w:hint="eastAsia"/>
                <w:szCs w:val="21"/>
              </w:rPr>
              <w:t>包装方式</w:t>
            </w:r>
          </w:p>
        </w:tc>
        <w:tc>
          <w:tcPr>
            <w:tcW w:w="1341" w:type="dxa"/>
            <w:vAlign w:val="center"/>
          </w:tcPr>
          <w:p w14:paraId="60468A36" w14:textId="1A62B41C"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最大储存量</w:t>
            </w:r>
            <w:r w:rsidR="00011AA6" w:rsidRPr="00C513A6">
              <w:rPr>
                <w:rFonts w:ascii="宋体" w:hAnsi="宋体" w:cstheme="minorBidi" w:hint="eastAsia"/>
                <w:szCs w:val="21"/>
              </w:rPr>
              <w:t>（吨）</w:t>
            </w:r>
          </w:p>
        </w:tc>
      </w:tr>
      <w:tr w:rsidR="004335E5" w:rsidRPr="00C513A6" w14:paraId="05CD924E" w14:textId="0D311A21" w:rsidTr="004C4159">
        <w:trPr>
          <w:trHeight w:val="581"/>
          <w:jc w:val="center"/>
        </w:trPr>
        <w:tc>
          <w:tcPr>
            <w:tcW w:w="678" w:type="dxa"/>
            <w:vAlign w:val="center"/>
          </w:tcPr>
          <w:p w14:paraId="676837F6"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1</w:t>
            </w:r>
          </w:p>
        </w:tc>
        <w:tc>
          <w:tcPr>
            <w:tcW w:w="1644" w:type="dxa"/>
            <w:vAlign w:val="center"/>
          </w:tcPr>
          <w:p w14:paraId="2437CFA8" w14:textId="217E5C30"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废机油</w:t>
            </w:r>
            <w:r w:rsidR="00DC385A">
              <w:rPr>
                <w:rFonts w:ascii="宋体" w:hAnsi="宋体" w:cstheme="minorBidi" w:hint="eastAsia"/>
                <w:szCs w:val="21"/>
              </w:rPr>
              <w:t>（混杂）</w:t>
            </w:r>
          </w:p>
        </w:tc>
        <w:tc>
          <w:tcPr>
            <w:tcW w:w="1136" w:type="dxa"/>
            <w:vAlign w:val="center"/>
          </w:tcPr>
          <w:p w14:paraId="0C261A1B"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szCs w:val="21"/>
              </w:rPr>
              <w:t>HW08</w:t>
            </w:r>
          </w:p>
        </w:tc>
        <w:tc>
          <w:tcPr>
            <w:tcW w:w="1430" w:type="dxa"/>
            <w:vAlign w:val="center"/>
          </w:tcPr>
          <w:p w14:paraId="2CC42885"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900-214-08</w:t>
            </w:r>
          </w:p>
        </w:tc>
        <w:tc>
          <w:tcPr>
            <w:tcW w:w="1531" w:type="dxa"/>
            <w:vAlign w:val="center"/>
          </w:tcPr>
          <w:p w14:paraId="7C533E52"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szCs w:val="21"/>
              </w:rPr>
              <w:t>25</w:t>
            </w:r>
          </w:p>
        </w:tc>
        <w:tc>
          <w:tcPr>
            <w:tcW w:w="1307" w:type="dxa"/>
            <w:vAlign w:val="center"/>
          </w:tcPr>
          <w:p w14:paraId="208ABEFC" w14:textId="77777777" w:rsidR="004335E5" w:rsidRPr="00C513A6" w:rsidRDefault="004335E5" w:rsidP="0090427D">
            <w:pPr>
              <w:spacing w:line="400" w:lineRule="exact"/>
              <w:jc w:val="center"/>
              <w:rPr>
                <w:rFonts w:ascii="宋体" w:hAnsi="宋体" w:cstheme="minorBidi"/>
                <w:szCs w:val="21"/>
              </w:rPr>
            </w:pPr>
            <w:r w:rsidRPr="00C513A6">
              <w:rPr>
                <w:rFonts w:ascii="宋体" w:hAnsi="宋体" w:cstheme="minorBidi" w:hint="eastAsia"/>
                <w:szCs w:val="21"/>
              </w:rPr>
              <w:t>2</w:t>
            </w:r>
            <w:r w:rsidRPr="00C513A6">
              <w:rPr>
                <w:rFonts w:ascii="宋体" w:hAnsi="宋体" w:cstheme="minorBidi"/>
                <w:szCs w:val="21"/>
              </w:rPr>
              <w:t>00</w:t>
            </w:r>
            <w:r w:rsidRPr="00C513A6">
              <w:rPr>
                <w:rFonts w:ascii="宋体" w:hAnsi="宋体" w:cstheme="minorBidi" w:hint="eastAsia"/>
                <w:szCs w:val="21"/>
              </w:rPr>
              <w:t>升铁桶</w:t>
            </w:r>
          </w:p>
        </w:tc>
        <w:tc>
          <w:tcPr>
            <w:tcW w:w="1341" w:type="dxa"/>
            <w:vAlign w:val="center"/>
          </w:tcPr>
          <w:p w14:paraId="2FC415AB" w14:textId="57A4430E" w:rsidR="004335E5" w:rsidRPr="00C513A6" w:rsidRDefault="00011AA6" w:rsidP="0090427D">
            <w:pPr>
              <w:spacing w:line="400" w:lineRule="exact"/>
              <w:jc w:val="center"/>
              <w:rPr>
                <w:rFonts w:ascii="宋体" w:hAnsi="宋体" w:cstheme="minorBidi"/>
                <w:szCs w:val="21"/>
              </w:rPr>
            </w:pPr>
            <w:r w:rsidRPr="00C513A6">
              <w:rPr>
                <w:rFonts w:ascii="宋体" w:hAnsi="宋体" w:cstheme="minorBidi" w:hint="eastAsia"/>
                <w:szCs w:val="21"/>
              </w:rPr>
              <w:t>5</w:t>
            </w:r>
          </w:p>
        </w:tc>
      </w:tr>
    </w:tbl>
    <w:bookmarkEnd w:id="0"/>
    <w:p w14:paraId="60E41032" w14:textId="58A46E7D" w:rsidR="00695DA9" w:rsidRPr="00244DB7" w:rsidRDefault="004C4159" w:rsidP="004C4159">
      <w:pPr>
        <w:tabs>
          <w:tab w:val="left" w:pos="720"/>
        </w:tabs>
        <w:spacing w:line="360" w:lineRule="auto"/>
        <w:rPr>
          <w:rFonts w:ascii="宋体" w:hAnsi="宋体"/>
          <w:sz w:val="24"/>
        </w:rPr>
      </w:pPr>
      <w:r>
        <w:rPr>
          <w:rFonts w:ascii="宋体" w:hAnsi="宋体"/>
          <w:sz w:val="24"/>
        </w:rPr>
        <w:t>3</w:t>
      </w:r>
      <w:r>
        <w:rPr>
          <w:rFonts w:ascii="宋体" w:hAnsi="宋体" w:hint="eastAsia"/>
          <w:sz w:val="24"/>
        </w:rPr>
        <w:t>、</w:t>
      </w:r>
      <w:r w:rsidR="00695DA9" w:rsidRPr="00244DB7">
        <w:rPr>
          <w:rFonts w:ascii="宋体" w:hAnsi="宋体" w:hint="eastAsia"/>
          <w:sz w:val="24"/>
        </w:rPr>
        <w:t>报价要求：</w:t>
      </w:r>
      <w:r w:rsidR="002E5FAE" w:rsidRPr="00244DB7">
        <w:rPr>
          <w:rFonts w:ascii="宋体" w:hAnsi="宋体"/>
          <w:sz w:val="24"/>
        </w:rPr>
        <w:t>固定单价，含运费、</w:t>
      </w:r>
      <w:r>
        <w:rPr>
          <w:rFonts w:ascii="宋体" w:hAnsi="宋体"/>
          <w:sz w:val="24"/>
        </w:rPr>
        <w:t>13</w:t>
      </w:r>
      <w:r w:rsidR="002E5FAE" w:rsidRPr="00244DB7">
        <w:rPr>
          <w:rFonts w:ascii="宋体" w:hAnsi="宋体"/>
          <w:sz w:val="24"/>
        </w:rPr>
        <w:t>%增值税。</w:t>
      </w:r>
    </w:p>
    <w:p w14:paraId="284E2C0D" w14:textId="02A006BE" w:rsidR="00695DA9" w:rsidRPr="00244DB7" w:rsidRDefault="004C4159" w:rsidP="004C4159">
      <w:pPr>
        <w:pStyle w:val="a7"/>
        <w:spacing w:line="360" w:lineRule="auto"/>
        <w:rPr>
          <w:rFonts w:ascii="宋体" w:hAnsi="宋体"/>
          <w:szCs w:val="24"/>
        </w:rPr>
      </w:pPr>
      <w:r>
        <w:rPr>
          <w:rFonts w:ascii="宋体" w:hAnsi="宋体"/>
          <w:szCs w:val="24"/>
        </w:rPr>
        <w:t>4</w:t>
      </w:r>
      <w:r>
        <w:rPr>
          <w:rFonts w:ascii="宋体" w:hAnsi="宋体" w:hint="eastAsia"/>
          <w:szCs w:val="24"/>
        </w:rPr>
        <w:t>、</w:t>
      </w:r>
      <w:r w:rsidR="00695DA9" w:rsidRPr="00244DB7">
        <w:rPr>
          <w:rFonts w:ascii="宋体" w:hAnsi="宋体" w:hint="eastAsia"/>
          <w:szCs w:val="24"/>
        </w:rPr>
        <w:t>结算方式：合同有效期内，按处置批次实际重量进行结算。</w:t>
      </w:r>
    </w:p>
    <w:p w14:paraId="4F5408C1" w14:textId="2778E354" w:rsidR="00695DA9" w:rsidRPr="00244DB7" w:rsidRDefault="004C4159" w:rsidP="004C4159">
      <w:pPr>
        <w:spacing w:line="360" w:lineRule="auto"/>
        <w:rPr>
          <w:rFonts w:ascii="宋体" w:hAnsi="宋体"/>
          <w:sz w:val="24"/>
        </w:rPr>
      </w:pPr>
      <w:r>
        <w:rPr>
          <w:rFonts w:ascii="宋体" w:hAnsi="宋体"/>
          <w:sz w:val="24"/>
        </w:rPr>
        <w:t>5</w:t>
      </w:r>
      <w:r>
        <w:rPr>
          <w:rFonts w:ascii="宋体" w:hAnsi="宋体" w:hint="eastAsia"/>
          <w:sz w:val="24"/>
        </w:rPr>
        <w:t>、</w:t>
      </w:r>
      <w:r w:rsidR="00695DA9" w:rsidRPr="00244DB7">
        <w:rPr>
          <w:rFonts w:ascii="宋体" w:hAnsi="宋体" w:hint="eastAsia"/>
          <w:sz w:val="24"/>
        </w:rPr>
        <w:t>服务周期：</w:t>
      </w:r>
      <w:r w:rsidR="00685C48" w:rsidRPr="00244DB7">
        <w:rPr>
          <w:rFonts w:ascii="宋体" w:hAnsi="宋体" w:hint="eastAsia"/>
          <w:sz w:val="24"/>
        </w:rPr>
        <w:t>自合同签订之日起一年</w:t>
      </w:r>
      <w:r w:rsidR="00695DA9" w:rsidRPr="00244DB7">
        <w:rPr>
          <w:rFonts w:ascii="宋体" w:hAnsi="宋体"/>
          <w:sz w:val="24"/>
        </w:rPr>
        <w:t>。</w:t>
      </w:r>
    </w:p>
    <w:p w14:paraId="65E0B691" w14:textId="38B0B14B" w:rsidR="00695DA9" w:rsidRPr="00244DB7" w:rsidRDefault="004C4159" w:rsidP="004C4159">
      <w:pPr>
        <w:tabs>
          <w:tab w:val="left" w:pos="720"/>
        </w:tabs>
        <w:spacing w:line="360" w:lineRule="auto"/>
        <w:ind w:left="1"/>
        <w:rPr>
          <w:rFonts w:ascii="宋体" w:hAnsi="宋体"/>
          <w:sz w:val="24"/>
        </w:rPr>
      </w:pPr>
      <w:r>
        <w:rPr>
          <w:rFonts w:ascii="宋体" w:hAnsi="宋体"/>
          <w:sz w:val="24"/>
        </w:rPr>
        <w:t>6</w:t>
      </w:r>
      <w:r>
        <w:rPr>
          <w:rFonts w:ascii="宋体" w:hAnsi="宋体" w:hint="eastAsia"/>
          <w:sz w:val="24"/>
        </w:rPr>
        <w:t>、</w:t>
      </w:r>
      <w:r w:rsidR="00695DA9" w:rsidRPr="00244DB7">
        <w:rPr>
          <w:rFonts w:ascii="宋体" w:hAnsi="宋体" w:hint="eastAsia"/>
          <w:sz w:val="24"/>
        </w:rPr>
        <w:t>付款方式：</w:t>
      </w:r>
      <w:r w:rsidRPr="004C4159">
        <w:rPr>
          <w:rFonts w:ascii="宋体" w:hAnsi="宋体" w:hint="eastAsia"/>
          <w:sz w:val="24"/>
        </w:rPr>
        <w:t>每批次处置前，买方按卖方处置需求暂估量预缴纳废旧物资款项，实际结算金额以卖方过磅数量乘以合同单价为准，多退少补。</w:t>
      </w:r>
    </w:p>
    <w:p w14:paraId="78C8CC70" w14:textId="6DAD6F7E" w:rsidR="00695DA9" w:rsidRPr="00244DB7" w:rsidRDefault="004C4159" w:rsidP="00244DB7">
      <w:pPr>
        <w:tabs>
          <w:tab w:val="left" w:pos="720"/>
        </w:tabs>
        <w:spacing w:line="360" w:lineRule="auto"/>
        <w:rPr>
          <w:rFonts w:ascii="宋体" w:hAnsi="宋体"/>
          <w:sz w:val="24"/>
        </w:rPr>
      </w:pPr>
      <w:r>
        <w:rPr>
          <w:rFonts w:ascii="宋体" w:hAnsi="宋体"/>
          <w:sz w:val="24"/>
        </w:rPr>
        <w:t>7</w:t>
      </w:r>
      <w:r w:rsidR="00F82216" w:rsidRPr="00244DB7">
        <w:rPr>
          <w:rFonts w:ascii="宋体" w:hAnsi="宋体" w:hint="eastAsia"/>
          <w:sz w:val="24"/>
        </w:rPr>
        <w:t>、</w:t>
      </w:r>
      <w:r w:rsidR="00695DA9" w:rsidRPr="00244DB7">
        <w:rPr>
          <w:rFonts w:ascii="宋体" w:hAnsi="宋体" w:hint="eastAsia"/>
          <w:sz w:val="24"/>
        </w:rPr>
        <w:t>中标项目不允许转包。</w:t>
      </w:r>
    </w:p>
    <w:p w14:paraId="4A57D6E1" w14:textId="280D466F" w:rsidR="00695DA9" w:rsidRPr="00244DB7" w:rsidRDefault="004C4159" w:rsidP="00244DB7">
      <w:pPr>
        <w:tabs>
          <w:tab w:val="left" w:pos="720"/>
        </w:tabs>
        <w:spacing w:line="360" w:lineRule="auto"/>
        <w:rPr>
          <w:rFonts w:ascii="宋体" w:hAnsi="宋体"/>
          <w:sz w:val="24"/>
        </w:rPr>
      </w:pPr>
      <w:r>
        <w:rPr>
          <w:rFonts w:ascii="宋体" w:hAnsi="宋体"/>
          <w:sz w:val="24"/>
        </w:rPr>
        <w:t>8</w:t>
      </w:r>
      <w:r w:rsidR="00F82216" w:rsidRPr="00244DB7">
        <w:rPr>
          <w:rFonts w:ascii="宋体" w:hAnsi="宋体" w:hint="eastAsia"/>
          <w:sz w:val="24"/>
        </w:rPr>
        <w:t>、</w:t>
      </w:r>
      <w:r w:rsidR="00695DA9" w:rsidRPr="00244DB7">
        <w:rPr>
          <w:rFonts w:ascii="宋体" w:hAnsi="宋体" w:hint="eastAsia"/>
          <w:sz w:val="24"/>
        </w:rPr>
        <w:t>项目实施要符合唐山市古冶区及唐山冀东水泥三友有限公司安全环保规定。</w:t>
      </w:r>
    </w:p>
    <w:p w14:paraId="6980DAAA" w14:textId="371531E7" w:rsidR="00CD3A4A" w:rsidRPr="00244DB7" w:rsidRDefault="00CD3A4A" w:rsidP="00244DB7">
      <w:pPr>
        <w:tabs>
          <w:tab w:val="left" w:pos="600"/>
        </w:tabs>
        <w:snapToGrid w:val="0"/>
        <w:spacing w:line="360" w:lineRule="auto"/>
        <w:ind w:leftChars="-202" w:left="-424" w:rightChars="-30" w:right="-63" w:firstLineChars="177" w:firstLine="426"/>
        <w:rPr>
          <w:rFonts w:ascii="宋体" w:hAnsi="宋体"/>
          <w:b/>
          <w:sz w:val="24"/>
        </w:rPr>
      </w:pPr>
      <w:r w:rsidRPr="00244DB7">
        <w:rPr>
          <w:rFonts w:ascii="宋体" w:hAnsi="宋体" w:hint="eastAsia"/>
          <w:b/>
          <w:sz w:val="24"/>
        </w:rPr>
        <w:t>二、招标方式</w:t>
      </w:r>
    </w:p>
    <w:p w14:paraId="0F519E07" w14:textId="7FE3C3B2" w:rsidR="00CD3A4A" w:rsidRPr="00244DB7" w:rsidRDefault="00CD3A4A" w:rsidP="00244DB7">
      <w:pPr>
        <w:autoSpaceDE w:val="0"/>
        <w:spacing w:line="360" w:lineRule="auto"/>
        <w:ind w:firstLineChars="200" w:firstLine="480"/>
        <w:rPr>
          <w:rFonts w:ascii="宋体" w:hAnsi="宋体"/>
          <w:b/>
          <w:sz w:val="24"/>
        </w:rPr>
      </w:pPr>
      <w:r w:rsidRPr="00244DB7">
        <w:rPr>
          <w:rFonts w:ascii="宋体" w:hAnsi="宋体" w:cs="Helvetica" w:hint="eastAsia"/>
          <w:bCs/>
          <w:color w:val="3D3D3D"/>
          <w:kern w:val="0"/>
          <w:sz w:val="24"/>
        </w:rPr>
        <w:t>金隅冀东阳光采购平台公开</w:t>
      </w:r>
      <w:r w:rsidR="00CD47D3">
        <w:rPr>
          <w:rFonts w:ascii="宋体" w:hAnsi="宋体" w:cs="Helvetica" w:hint="eastAsia"/>
          <w:bCs/>
          <w:color w:val="3D3D3D"/>
          <w:kern w:val="0"/>
          <w:sz w:val="24"/>
        </w:rPr>
        <w:t>询</w:t>
      </w:r>
      <w:r w:rsidRPr="00244DB7">
        <w:rPr>
          <w:rFonts w:ascii="宋体" w:hAnsi="宋体" w:cs="Helvetica" w:hint="eastAsia"/>
          <w:bCs/>
          <w:color w:val="3D3D3D"/>
          <w:kern w:val="0"/>
          <w:sz w:val="24"/>
        </w:rPr>
        <w:t>价</w:t>
      </w:r>
      <w:r w:rsidRPr="00244DB7">
        <w:rPr>
          <w:rFonts w:ascii="宋体" w:hAnsi="宋体"/>
          <w:b/>
          <w:sz w:val="24"/>
        </w:rPr>
        <w:t xml:space="preserve"> </w:t>
      </w:r>
    </w:p>
    <w:p w14:paraId="26DB48B0" w14:textId="6F925AE3" w:rsidR="00695DA9" w:rsidRPr="00244DB7" w:rsidRDefault="00CD3A4A" w:rsidP="00244DB7">
      <w:pPr>
        <w:autoSpaceDE w:val="0"/>
        <w:spacing w:line="360" w:lineRule="auto"/>
        <w:rPr>
          <w:rFonts w:ascii="宋体" w:hAnsi="宋体"/>
          <w:b/>
          <w:sz w:val="24"/>
        </w:rPr>
      </w:pPr>
      <w:r w:rsidRPr="00244DB7">
        <w:rPr>
          <w:rFonts w:ascii="宋体" w:hAnsi="宋体" w:hint="eastAsia"/>
          <w:b/>
          <w:sz w:val="24"/>
        </w:rPr>
        <w:t>三、投标资格及条件：</w:t>
      </w:r>
    </w:p>
    <w:p w14:paraId="21218872" w14:textId="4581EBCA"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1</w:t>
      </w:r>
      <w:r w:rsidRPr="00244DB7">
        <w:rPr>
          <w:rFonts w:ascii="宋体" w:hAnsi="宋体" w:hint="eastAsia"/>
          <w:szCs w:val="24"/>
        </w:rPr>
        <w:t>、</w:t>
      </w:r>
      <w:r w:rsidR="00CD3A4A" w:rsidRPr="00244DB7">
        <w:rPr>
          <w:rFonts w:ascii="宋体" w:hAnsi="宋体" w:hint="eastAsia"/>
          <w:szCs w:val="24"/>
        </w:rPr>
        <w:t>投标方为中华人民共和国内注册的具有独立法人地位的公司（企业），需具备危险废物处置资质。</w:t>
      </w:r>
    </w:p>
    <w:p w14:paraId="1E7C3A55" w14:textId="4E63027F"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2</w:t>
      </w:r>
      <w:r w:rsidRPr="00244DB7">
        <w:rPr>
          <w:rFonts w:ascii="宋体" w:hAnsi="宋体" w:hint="eastAsia"/>
          <w:szCs w:val="24"/>
        </w:rPr>
        <w:t>、</w:t>
      </w:r>
      <w:r w:rsidR="00CD3A4A" w:rsidRPr="00244DB7">
        <w:rPr>
          <w:rFonts w:ascii="宋体" w:hAnsi="宋体" w:hint="eastAsia"/>
          <w:szCs w:val="24"/>
        </w:rPr>
        <w:t>投标方</w:t>
      </w:r>
      <w:r w:rsidR="00CD3A4A" w:rsidRPr="00244DB7">
        <w:rPr>
          <w:rFonts w:ascii="宋体" w:hAnsi="宋体"/>
          <w:szCs w:val="24"/>
        </w:rPr>
        <w:t>必须持有年检合格的三证合一《企业法人营业执照》</w:t>
      </w:r>
      <w:r w:rsidR="00CD3A4A" w:rsidRPr="00244DB7">
        <w:rPr>
          <w:rFonts w:ascii="宋体" w:hAnsi="宋体" w:hint="eastAsia"/>
          <w:szCs w:val="24"/>
        </w:rPr>
        <w:t>、</w:t>
      </w:r>
      <w:r w:rsidR="00CD3A4A" w:rsidRPr="00244DB7">
        <w:rPr>
          <w:rFonts w:ascii="宋体" w:hAnsi="宋体"/>
          <w:szCs w:val="24"/>
        </w:rPr>
        <w:t>《危险废物经营许可证》。</w:t>
      </w:r>
    </w:p>
    <w:p w14:paraId="1ED69C35" w14:textId="40AF667C"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3</w:t>
      </w:r>
      <w:r w:rsidRPr="00244DB7">
        <w:rPr>
          <w:rFonts w:ascii="宋体" w:hAnsi="宋体" w:hint="eastAsia"/>
          <w:szCs w:val="24"/>
        </w:rPr>
        <w:t>、</w:t>
      </w:r>
      <w:r w:rsidR="00CD3A4A" w:rsidRPr="00244DB7">
        <w:rPr>
          <w:rFonts w:ascii="宋体" w:hAnsi="宋体" w:hint="eastAsia"/>
          <w:szCs w:val="24"/>
        </w:rPr>
        <w:t>遵守国家法律、法规，具有良好的信誉和商业道德，没有偷税漏税及欺诈行为，没有发生重大经济纠纷等犯罪记录。</w:t>
      </w:r>
    </w:p>
    <w:p w14:paraId="2A33621D" w14:textId="0CB6B6B6"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4</w:t>
      </w:r>
      <w:r w:rsidRPr="00244DB7">
        <w:rPr>
          <w:rFonts w:ascii="宋体" w:hAnsi="宋体" w:hint="eastAsia"/>
          <w:szCs w:val="24"/>
        </w:rPr>
        <w:t>、</w:t>
      </w:r>
      <w:r w:rsidR="00CD3A4A" w:rsidRPr="00244DB7">
        <w:rPr>
          <w:rFonts w:ascii="宋体" w:hAnsi="宋体" w:hint="eastAsia"/>
          <w:szCs w:val="24"/>
        </w:rPr>
        <w:t>具有良好的银行资信和商业信誉，没有被责令停业、财产被接管、冻结、破产</w:t>
      </w:r>
      <w:r w:rsidR="00CD3A4A" w:rsidRPr="00244DB7">
        <w:rPr>
          <w:rFonts w:ascii="宋体" w:hAnsi="宋体" w:hint="eastAsia"/>
          <w:szCs w:val="24"/>
        </w:rPr>
        <w:lastRenderedPageBreak/>
        <w:t>状态等；没有被纳入法院、工商行政管理部门、税务部门等认定失信名单。</w:t>
      </w:r>
    </w:p>
    <w:p w14:paraId="1047C99B" w14:textId="67AB3522"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5</w:t>
      </w:r>
      <w:r w:rsidRPr="00244DB7">
        <w:rPr>
          <w:rFonts w:ascii="宋体" w:hAnsi="宋体" w:hint="eastAsia"/>
          <w:szCs w:val="24"/>
        </w:rPr>
        <w:t>、</w:t>
      </w:r>
      <w:r w:rsidR="00CD3A4A" w:rsidRPr="00244DB7">
        <w:rPr>
          <w:rFonts w:ascii="宋体" w:hAnsi="宋体" w:hint="eastAsia"/>
          <w:szCs w:val="24"/>
        </w:rPr>
        <w:t>疫情期间需配合我公司工作，提供所需的相关证明等，车辆和人员进厂必须符合相关要求。</w:t>
      </w:r>
    </w:p>
    <w:p w14:paraId="1D749143" w14:textId="77777777" w:rsidR="00F82216" w:rsidRPr="00244DB7" w:rsidRDefault="00F82216" w:rsidP="00244DB7">
      <w:pPr>
        <w:pStyle w:val="a7"/>
        <w:spacing w:line="360" w:lineRule="auto"/>
        <w:ind w:firstLineChars="100" w:firstLine="240"/>
        <w:rPr>
          <w:rFonts w:ascii="宋体" w:hAnsi="宋体"/>
          <w:szCs w:val="24"/>
        </w:rPr>
      </w:pPr>
      <w:r w:rsidRPr="00244DB7">
        <w:rPr>
          <w:rFonts w:ascii="宋体" w:hAnsi="宋体" w:hint="eastAsia"/>
          <w:szCs w:val="24"/>
        </w:rPr>
        <w:t>四、投标须知</w:t>
      </w:r>
    </w:p>
    <w:p w14:paraId="1BF583B2" w14:textId="77777777"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hint="eastAsia"/>
          <w:bCs/>
          <w:color w:val="3D3D3D"/>
          <w:kern w:val="0"/>
          <w:sz w:val="24"/>
        </w:rPr>
        <w:t>1、项目信息获取</w:t>
      </w:r>
    </w:p>
    <w:p w14:paraId="34C9FAAA" w14:textId="75264763"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bCs/>
          <w:color w:val="3D3D3D"/>
          <w:kern w:val="0"/>
          <w:sz w:val="24"/>
        </w:rPr>
        <w:t xml:space="preserve">1.1 </w:t>
      </w:r>
      <w:r w:rsidRPr="00244DB7">
        <w:rPr>
          <w:rFonts w:ascii="宋体" w:hAnsi="宋体" w:cs="Helvetica" w:hint="eastAsia"/>
          <w:bCs/>
          <w:color w:val="3D3D3D"/>
          <w:kern w:val="0"/>
          <w:sz w:val="24"/>
        </w:rPr>
        <w:t>投标信息方式：金隅冀东阳光采购平台（网址：cg.jdsn.com.cn）</w:t>
      </w:r>
    </w:p>
    <w:p w14:paraId="43A20BAC" w14:textId="77777777"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bCs/>
          <w:color w:val="3D3D3D"/>
          <w:kern w:val="0"/>
          <w:sz w:val="24"/>
        </w:rPr>
        <w:t xml:space="preserve">1.2 </w:t>
      </w:r>
      <w:r w:rsidRPr="00244DB7">
        <w:rPr>
          <w:rFonts w:ascii="宋体" w:hAnsi="宋体" w:cs="Helvetica" w:hint="eastAsia"/>
          <w:bCs/>
          <w:color w:val="3D3D3D"/>
          <w:kern w:val="0"/>
          <w:sz w:val="24"/>
        </w:rPr>
        <w:t>联系人：宋建花 1</w:t>
      </w:r>
      <w:r w:rsidRPr="00244DB7">
        <w:rPr>
          <w:rFonts w:ascii="宋体" w:hAnsi="宋体" w:cs="Helvetica"/>
          <w:bCs/>
          <w:color w:val="3D3D3D"/>
          <w:kern w:val="0"/>
          <w:sz w:val="24"/>
        </w:rPr>
        <w:t>5333282525</w:t>
      </w:r>
      <w:r w:rsidRPr="00244DB7">
        <w:rPr>
          <w:rFonts w:ascii="宋体" w:hAnsi="宋体" w:cs="Helvetica" w:hint="eastAsia"/>
          <w:bCs/>
          <w:color w:val="3D3D3D"/>
          <w:kern w:val="0"/>
          <w:sz w:val="24"/>
        </w:rPr>
        <w:t xml:space="preserve"> </w:t>
      </w:r>
    </w:p>
    <w:p w14:paraId="3AA69D00" w14:textId="77777777" w:rsidR="00F82216" w:rsidRPr="00244DB7" w:rsidRDefault="00F82216" w:rsidP="00244DB7">
      <w:pPr>
        <w:autoSpaceDE w:val="0"/>
        <w:spacing w:line="360" w:lineRule="auto"/>
        <w:ind w:firstLineChars="200" w:firstLine="480"/>
        <w:rPr>
          <w:rFonts w:ascii="宋体" w:hAnsi="宋体"/>
          <w:sz w:val="24"/>
        </w:rPr>
      </w:pPr>
      <w:r w:rsidRPr="00244DB7">
        <w:rPr>
          <w:rFonts w:ascii="宋体" w:hAnsi="宋体" w:hint="eastAsia"/>
          <w:sz w:val="24"/>
        </w:rPr>
        <w:t>2、现场踏勘要求及注意事项</w:t>
      </w:r>
    </w:p>
    <w:p w14:paraId="24E1E8D6" w14:textId="49C8AE1A"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hint="eastAsia"/>
          <w:color w:val="3D3D3D"/>
          <w:sz w:val="24"/>
        </w:rPr>
        <w:t>2</w:t>
      </w:r>
      <w:r w:rsidRPr="00244DB7">
        <w:rPr>
          <w:rFonts w:ascii="宋体" w:hAnsi="宋体" w:cs="Helvetica"/>
          <w:color w:val="3D3D3D"/>
          <w:sz w:val="24"/>
        </w:rPr>
        <w:t xml:space="preserve">.1 </w:t>
      </w:r>
      <w:r w:rsidRPr="00244DB7">
        <w:rPr>
          <w:rFonts w:ascii="宋体" w:hAnsi="宋体" w:cs="Helvetica" w:hint="eastAsia"/>
          <w:color w:val="3D3D3D"/>
          <w:sz w:val="24"/>
        </w:rPr>
        <w:t>现场统一踏勘时间：</w:t>
      </w:r>
      <w:r w:rsidRPr="00244DB7">
        <w:rPr>
          <w:rFonts w:ascii="宋体" w:hAnsi="宋体" w:cs="Helvetica"/>
          <w:color w:val="3D3D3D"/>
          <w:sz w:val="24"/>
        </w:rPr>
        <w:t xml:space="preserve"> 2022年6月14日9：00 ，联系人</w:t>
      </w:r>
      <w:r w:rsidRPr="00244DB7">
        <w:rPr>
          <w:rFonts w:ascii="宋体" w:hAnsi="宋体" w:cs="Helvetica" w:hint="eastAsia"/>
          <w:color w:val="3D3D3D"/>
          <w:sz w:val="24"/>
        </w:rPr>
        <w:t>及电话</w:t>
      </w:r>
      <w:r w:rsidRPr="00244DB7">
        <w:rPr>
          <w:rFonts w:ascii="宋体" w:hAnsi="宋体" w:cs="Helvetica"/>
          <w:color w:val="3D3D3D"/>
          <w:sz w:val="24"/>
        </w:rPr>
        <w:t>：</w:t>
      </w:r>
      <w:proofErr w:type="gramStart"/>
      <w:r w:rsidRPr="00244DB7">
        <w:rPr>
          <w:rFonts w:ascii="宋体" w:hAnsi="宋体" w:hint="eastAsia"/>
          <w:sz w:val="24"/>
        </w:rPr>
        <w:t>杜文仓</w:t>
      </w:r>
      <w:proofErr w:type="gramEnd"/>
      <w:r w:rsidRPr="00244DB7">
        <w:rPr>
          <w:rFonts w:ascii="宋体" w:hAnsi="宋体"/>
          <w:sz w:val="24"/>
        </w:rPr>
        <w:t>18032575115</w:t>
      </w:r>
      <w:r w:rsidRPr="00244DB7">
        <w:rPr>
          <w:rFonts w:ascii="宋体" w:hAnsi="宋体" w:cs="Helvetica"/>
          <w:color w:val="3D3D3D"/>
          <w:sz w:val="24"/>
        </w:rPr>
        <w:t xml:space="preserve"> 。</w:t>
      </w:r>
      <w:r w:rsidR="00CD47D3">
        <w:rPr>
          <w:rFonts w:ascii="宋体" w:hAnsi="宋体" w:cs="Helvetica" w:hint="eastAsia"/>
          <w:color w:val="3D3D3D"/>
          <w:sz w:val="24"/>
        </w:rPr>
        <w:t>废机油</w:t>
      </w:r>
      <w:r w:rsidRPr="00244DB7">
        <w:rPr>
          <w:rFonts w:ascii="宋体" w:hAnsi="宋体" w:hint="eastAsia"/>
          <w:sz w:val="24"/>
        </w:rPr>
        <w:t>产生后统一存放在需方指定地点</w:t>
      </w:r>
      <w:r w:rsidR="00CD47D3">
        <w:rPr>
          <w:rFonts w:ascii="宋体" w:hAnsi="宋体" w:hint="eastAsia"/>
          <w:sz w:val="24"/>
        </w:rPr>
        <w:t>，</w:t>
      </w:r>
      <w:r w:rsidRPr="00244DB7">
        <w:rPr>
          <w:rFonts w:ascii="宋体" w:hAnsi="宋体" w:hint="eastAsia"/>
          <w:sz w:val="24"/>
        </w:rPr>
        <w:t>投标单位需要了解现场情况的，</w:t>
      </w:r>
      <w:proofErr w:type="gramStart"/>
      <w:r w:rsidRPr="00244DB7">
        <w:rPr>
          <w:rFonts w:ascii="宋体" w:hAnsi="宋体" w:hint="eastAsia"/>
          <w:sz w:val="24"/>
        </w:rPr>
        <w:t>未现场</w:t>
      </w:r>
      <w:proofErr w:type="gramEnd"/>
      <w:r w:rsidRPr="00244DB7">
        <w:rPr>
          <w:rFonts w:ascii="宋体" w:hAnsi="宋体" w:hint="eastAsia"/>
          <w:sz w:val="24"/>
        </w:rPr>
        <w:t>踏勘视为现场情况全部掌握。</w:t>
      </w:r>
    </w:p>
    <w:p w14:paraId="09AE196F" w14:textId="77777777" w:rsidR="00F82216" w:rsidRPr="00244DB7" w:rsidRDefault="00F82216" w:rsidP="00244DB7">
      <w:pPr>
        <w:spacing w:line="360" w:lineRule="auto"/>
        <w:ind w:firstLineChars="200" w:firstLine="482"/>
        <w:jc w:val="left"/>
        <w:rPr>
          <w:rFonts w:ascii="宋体" w:hAnsi="宋体" w:cs="Helvetica"/>
          <w:b/>
          <w:color w:val="3D3D3D"/>
          <w:sz w:val="24"/>
        </w:rPr>
      </w:pPr>
      <w:r w:rsidRPr="00244DB7">
        <w:rPr>
          <w:rFonts w:ascii="宋体" w:hAnsi="宋体" w:cs="Helvetica" w:hint="eastAsia"/>
          <w:b/>
          <w:color w:val="3D3D3D"/>
          <w:sz w:val="24"/>
          <w:shd w:val="clear" w:color="auto" w:fill="FAFAFA"/>
        </w:rPr>
        <w:t>2</w:t>
      </w:r>
      <w:r w:rsidRPr="00244DB7">
        <w:rPr>
          <w:rFonts w:ascii="宋体" w:hAnsi="宋体" w:cs="Helvetica"/>
          <w:b/>
          <w:color w:val="3D3D3D"/>
          <w:sz w:val="24"/>
          <w:shd w:val="clear" w:color="auto" w:fill="FAFAFA"/>
        </w:rPr>
        <w:t>.2 因疫情防控，每</w:t>
      </w:r>
      <w:r w:rsidRPr="00244DB7">
        <w:rPr>
          <w:rFonts w:ascii="宋体" w:hAnsi="宋体" w:cs="Helvetica" w:hint="eastAsia"/>
          <w:b/>
          <w:color w:val="3D3D3D"/>
          <w:sz w:val="24"/>
          <w:shd w:val="clear" w:color="auto" w:fill="FAFAFA"/>
        </w:rPr>
        <w:t>家</w:t>
      </w:r>
      <w:r w:rsidRPr="00244DB7">
        <w:rPr>
          <w:rFonts w:ascii="宋体" w:hAnsi="宋体" w:cs="Helvetica"/>
          <w:b/>
          <w:color w:val="3D3D3D"/>
          <w:sz w:val="24"/>
          <w:shd w:val="clear" w:color="auto" w:fill="FAFAFA"/>
        </w:rPr>
        <w:t>报名单位只允许一名人员参与现场</w:t>
      </w:r>
      <w:r w:rsidRPr="00244DB7">
        <w:rPr>
          <w:rFonts w:ascii="宋体" w:hAnsi="宋体" w:cs="Helvetica" w:hint="eastAsia"/>
          <w:b/>
          <w:color w:val="3D3D3D"/>
          <w:sz w:val="24"/>
          <w:shd w:val="clear" w:color="auto" w:fill="FAFAFA"/>
        </w:rPr>
        <w:t>踏勘</w:t>
      </w:r>
      <w:r w:rsidRPr="00244DB7">
        <w:rPr>
          <w:rFonts w:ascii="宋体" w:hAnsi="宋体" w:cs="Helvetica"/>
          <w:b/>
          <w:color w:val="3D3D3D"/>
          <w:sz w:val="24"/>
          <w:shd w:val="clear" w:color="auto" w:fill="FAFAFA"/>
        </w:rPr>
        <w:t>，</w:t>
      </w:r>
      <w:r w:rsidRPr="00244DB7">
        <w:rPr>
          <w:rFonts w:ascii="宋体" w:hAnsi="宋体" w:cs="Helvetica" w:hint="eastAsia"/>
          <w:b/>
          <w:color w:val="3D3D3D"/>
          <w:sz w:val="24"/>
          <w:shd w:val="clear" w:color="auto" w:fill="FAFAFA"/>
        </w:rPr>
        <w:t>踏勘人员</w:t>
      </w:r>
      <w:r w:rsidRPr="00244DB7">
        <w:rPr>
          <w:rFonts w:ascii="宋体" w:hAnsi="宋体" w:cs="Helvetica" w:hint="eastAsia"/>
          <w:b/>
          <w:color w:val="3D3D3D"/>
          <w:sz w:val="24"/>
        </w:rPr>
        <w:t>需提供</w:t>
      </w:r>
      <w:proofErr w:type="gramStart"/>
      <w:r w:rsidRPr="00244DB7">
        <w:rPr>
          <w:rFonts w:ascii="宋体" w:hAnsi="宋体" w:cs="Helvetica"/>
          <w:b/>
          <w:color w:val="3D3D3D"/>
          <w:sz w:val="24"/>
        </w:rPr>
        <w:t>健康码及行程</w:t>
      </w:r>
      <w:proofErr w:type="gramEnd"/>
      <w:r w:rsidRPr="00244DB7">
        <w:rPr>
          <w:rFonts w:ascii="宋体" w:hAnsi="宋体" w:cs="Helvetica"/>
          <w:b/>
          <w:color w:val="3D3D3D"/>
          <w:sz w:val="24"/>
        </w:rPr>
        <w:t>码，并</w:t>
      </w:r>
      <w:r w:rsidRPr="00244DB7">
        <w:rPr>
          <w:rFonts w:ascii="宋体" w:hAnsi="宋体" w:cs="Helvetica" w:hint="eastAsia"/>
          <w:b/>
          <w:color w:val="3D3D3D"/>
          <w:sz w:val="24"/>
        </w:rPr>
        <w:t>全程佩戴口罩，必须遵守招标人</w:t>
      </w:r>
      <w:r w:rsidRPr="00244DB7">
        <w:rPr>
          <w:rFonts w:ascii="宋体" w:hAnsi="宋体" w:cs="Helvetica"/>
          <w:b/>
          <w:color w:val="3D3D3D"/>
          <w:sz w:val="24"/>
        </w:rPr>
        <w:t>公司防疫要求</w:t>
      </w:r>
      <w:r w:rsidRPr="00244DB7">
        <w:rPr>
          <w:rFonts w:ascii="宋体" w:hAnsi="宋体" w:cs="Helvetica" w:hint="eastAsia"/>
          <w:b/>
          <w:color w:val="3D3D3D"/>
          <w:sz w:val="24"/>
        </w:rPr>
        <w:t>，1</w:t>
      </w:r>
      <w:r w:rsidRPr="00244DB7">
        <w:rPr>
          <w:rFonts w:ascii="宋体" w:hAnsi="宋体" w:cs="Helvetica"/>
          <w:b/>
          <w:color w:val="3D3D3D"/>
          <w:sz w:val="24"/>
        </w:rPr>
        <w:t>4</w:t>
      </w:r>
      <w:r w:rsidRPr="00244DB7">
        <w:rPr>
          <w:rFonts w:ascii="宋体" w:hAnsi="宋体" w:cs="Helvetica" w:hint="eastAsia"/>
          <w:b/>
          <w:color w:val="3D3D3D"/>
          <w:sz w:val="24"/>
        </w:rPr>
        <w:t>天内行程</w:t>
      </w:r>
      <w:proofErr w:type="gramStart"/>
      <w:r w:rsidRPr="00244DB7">
        <w:rPr>
          <w:rFonts w:ascii="宋体" w:hAnsi="宋体" w:cs="Helvetica" w:hint="eastAsia"/>
          <w:b/>
          <w:color w:val="3D3D3D"/>
          <w:sz w:val="24"/>
        </w:rPr>
        <w:t>码显</w:t>
      </w:r>
      <w:proofErr w:type="gramEnd"/>
      <w:r w:rsidRPr="00244DB7">
        <w:rPr>
          <w:rFonts w:ascii="宋体" w:hAnsi="宋体" w:cs="Helvetica" w:hint="eastAsia"/>
          <w:b/>
          <w:color w:val="3D3D3D"/>
          <w:sz w:val="24"/>
        </w:rPr>
        <w:t>示外地行程的需提供4</w:t>
      </w:r>
      <w:r w:rsidRPr="00244DB7">
        <w:rPr>
          <w:rFonts w:ascii="宋体" w:hAnsi="宋体" w:cs="Helvetica"/>
          <w:b/>
          <w:color w:val="3D3D3D"/>
          <w:sz w:val="24"/>
        </w:rPr>
        <w:t>8</w:t>
      </w:r>
      <w:r w:rsidRPr="00244DB7">
        <w:rPr>
          <w:rFonts w:ascii="宋体" w:hAnsi="宋体" w:cs="Helvetica" w:hint="eastAsia"/>
          <w:b/>
          <w:color w:val="3D3D3D"/>
          <w:sz w:val="24"/>
        </w:rPr>
        <w:t>小时核酸检测证明</w:t>
      </w:r>
      <w:r w:rsidRPr="00244DB7">
        <w:rPr>
          <w:rFonts w:ascii="宋体" w:hAnsi="宋体" w:cs="Helvetica"/>
          <w:b/>
          <w:color w:val="3D3D3D"/>
          <w:sz w:val="24"/>
        </w:rPr>
        <w:t>。</w:t>
      </w:r>
    </w:p>
    <w:p w14:paraId="771279EF" w14:textId="77777777" w:rsidR="00F82216" w:rsidRPr="00244DB7" w:rsidRDefault="00F82216" w:rsidP="00244DB7">
      <w:pPr>
        <w:autoSpaceDE w:val="0"/>
        <w:spacing w:line="360" w:lineRule="auto"/>
        <w:ind w:firstLineChars="200" w:firstLine="482"/>
        <w:rPr>
          <w:rFonts w:ascii="宋体" w:hAnsi="宋体"/>
          <w:sz w:val="24"/>
        </w:rPr>
      </w:pPr>
      <w:r w:rsidRPr="00244DB7">
        <w:rPr>
          <w:rFonts w:ascii="宋体" w:hAnsi="宋体" w:hint="eastAsia"/>
          <w:b/>
          <w:bCs/>
          <w:sz w:val="24"/>
        </w:rPr>
        <w:t>2</w:t>
      </w:r>
      <w:r w:rsidRPr="00244DB7">
        <w:rPr>
          <w:rFonts w:ascii="宋体" w:hAnsi="宋体"/>
          <w:b/>
          <w:bCs/>
          <w:sz w:val="24"/>
        </w:rPr>
        <w:t>.3</w:t>
      </w:r>
      <w:r w:rsidRPr="00244DB7">
        <w:rPr>
          <w:rFonts w:ascii="宋体" w:hAnsi="宋体"/>
          <w:sz w:val="24"/>
        </w:rPr>
        <w:t>唐山区域内外来人员进厂佩戴口罩、登记、体温检测和健康扫码，14天</w:t>
      </w:r>
      <w:proofErr w:type="gramStart"/>
      <w:r w:rsidRPr="00244DB7">
        <w:rPr>
          <w:rFonts w:ascii="宋体" w:hAnsi="宋体"/>
          <w:sz w:val="24"/>
        </w:rPr>
        <w:t>行程码无异常</w:t>
      </w:r>
      <w:proofErr w:type="gramEnd"/>
      <w:r w:rsidRPr="00244DB7">
        <w:rPr>
          <w:rFonts w:ascii="宋体" w:hAnsi="宋体"/>
          <w:sz w:val="24"/>
        </w:rPr>
        <w:t>方可进厂；中高风险地区人员，严格按古冶区政府及公司的防疫工作要求，选择视频或其他方式参加交流。</w:t>
      </w:r>
    </w:p>
    <w:p w14:paraId="5944F898" w14:textId="7D615821" w:rsidR="00695DA9" w:rsidRDefault="00695DA9" w:rsidP="00244DB7">
      <w:pPr>
        <w:spacing w:line="360" w:lineRule="auto"/>
        <w:rPr>
          <w:rFonts w:ascii="宋体" w:hAnsi="宋体"/>
          <w:sz w:val="24"/>
        </w:rPr>
      </w:pPr>
    </w:p>
    <w:p w14:paraId="1A7EF3B6" w14:textId="13583B33" w:rsidR="004A4778" w:rsidRDefault="004A4778" w:rsidP="00244DB7">
      <w:pPr>
        <w:spacing w:line="360" w:lineRule="auto"/>
        <w:rPr>
          <w:rFonts w:ascii="宋体" w:hAnsi="宋体"/>
          <w:sz w:val="24"/>
        </w:rPr>
      </w:pPr>
    </w:p>
    <w:p w14:paraId="3AE3E234" w14:textId="5369B417" w:rsidR="004A4778" w:rsidRDefault="004A4778" w:rsidP="00244DB7">
      <w:pPr>
        <w:spacing w:line="360" w:lineRule="auto"/>
        <w:rPr>
          <w:rFonts w:ascii="宋体" w:hAnsi="宋体"/>
          <w:sz w:val="24"/>
        </w:rPr>
      </w:pPr>
    </w:p>
    <w:p w14:paraId="192EAFF9" w14:textId="2F21A03A" w:rsidR="004A4778" w:rsidRDefault="004A4778" w:rsidP="00244DB7">
      <w:pPr>
        <w:spacing w:line="360" w:lineRule="auto"/>
        <w:rPr>
          <w:rFonts w:ascii="宋体" w:hAnsi="宋体"/>
          <w:sz w:val="24"/>
        </w:rPr>
      </w:pPr>
    </w:p>
    <w:p w14:paraId="380C9076" w14:textId="550ECBF8" w:rsidR="004A4778" w:rsidRDefault="004A4778" w:rsidP="00244DB7">
      <w:pPr>
        <w:spacing w:line="360" w:lineRule="auto"/>
        <w:rPr>
          <w:rFonts w:ascii="宋体" w:hAnsi="宋体"/>
          <w:sz w:val="24"/>
        </w:rPr>
      </w:pPr>
    </w:p>
    <w:p w14:paraId="33B3BF6A" w14:textId="11C30294" w:rsidR="004A4778" w:rsidRDefault="004A4778" w:rsidP="00244DB7">
      <w:pPr>
        <w:spacing w:line="360" w:lineRule="auto"/>
        <w:rPr>
          <w:rFonts w:ascii="宋体" w:hAnsi="宋体"/>
          <w:sz w:val="24"/>
        </w:rPr>
      </w:pPr>
    </w:p>
    <w:p w14:paraId="01469CAB" w14:textId="0CF508BE" w:rsidR="004A4778" w:rsidRDefault="004A4778" w:rsidP="00244DB7">
      <w:pPr>
        <w:spacing w:line="360" w:lineRule="auto"/>
        <w:rPr>
          <w:rFonts w:ascii="宋体" w:hAnsi="宋体"/>
          <w:sz w:val="24"/>
        </w:rPr>
      </w:pPr>
    </w:p>
    <w:p w14:paraId="2F5D127B" w14:textId="209AB32B" w:rsidR="004A4778" w:rsidRDefault="004A4778" w:rsidP="00244DB7">
      <w:pPr>
        <w:spacing w:line="360" w:lineRule="auto"/>
        <w:rPr>
          <w:rFonts w:ascii="宋体" w:hAnsi="宋体"/>
          <w:sz w:val="24"/>
        </w:rPr>
      </w:pPr>
    </w:p>
    <w:p w14:paraId="69D83679" w14:textId="26AEAAD8" w:rsidR="004A4778" w:rsidRDefault="004A4778" w:rsidP="00244DB7">
      <w:pPr>
        <w:spacing w:line="360" w:lineRule="auto"/>
        <w:rPr>
          <w:rFonts w:ascii="宋体" w:hAnsi="宋体"/>
          <w:sz w:val="24"/>
        </w:rPr>
      </w:pPr>
    </w:p>
    <w:p w14:paraId="15DCEB66" w14:textId="573F741B" w:rsidR="004A4778" w:rsidRDefault="004A4778" w:rsidP="00244DB7">
      <w:pPr>
        <w:spacing w:line="360" w:lineRule="auto"/>
        <w:rPr>
          <w:rFonts w:ascii="宋体" w:hAnsi="宋体"/>
          <w:sz w:val="24"/>
        </w:rPr>
      </w:pPr>
    </w:p>
    <w:p w14:paraId="385617A9" w14:textId="77777777" w:rsidR="004A4778" w:rsidRPr="00244DB7" w:rsidRDefault="004A4778" w:rsidP="00244DB7">
      <w:pPr>
        <w:spacing w:line="360" w:lineRule="auto"/>
        <w:rPr>
          <w:rFonts w:ascii="宋体" w:hAnsi="宋体"/>
          <w:sz w:val="24"/>
        </w:rPr>
      </w:pPr>
    </w:p>
    <w:p w14:paraId="4601C040" w14:textId="216BEA0F" w:rsidR="00695DA9" w:rsidRPr="008E637A" w:rsidRDefault="00695DA9" w:rsidP="00695DA9">
      <w:pPr>
        <w:pStyle w:val="2"/>
        <w:spacing w:line="360" w:lineRule="auto"/>
        <w:jc w:val="center"/>
        <w:rPr>
          <w:rFonts w:ascii="宋体" w:hAnsi="宋体"/>
          <w:szCs w:val="24"/>
        </w:rPr>
      </w:pPr>
      <w:r w:rsidRPr="008E637A">
        <w:rPr>
          <w:rFonts w:ascii="宋体" w:hAnsi="宋体" w:hint="eastAsia"/>
          <w:szCs w:val="24"/>
        </w:rPr>
        <w:lastRenderedPageBreak/>
        <w:t>第</w:t>
      </w:r>
      <w:r w:rsidR="006030E3">
        <w:rPr>
          <w:rFonts w:ascii="宋体" w:hAnsi="宋体" w:hint="eastAsia"/>
          <w:szCs w:val="24"/>
        </w:rPr>
        <w:t>二</w:t>
      </w:r>
      <w:r w:rsidRPr="008E637A">
        <w:rPr>
          <w:rFonts w:ascii="宋体" w:hAnsi="宋体" w:hint="eastAsia"/>
          <w:szCs w:val="24"/>
        </w:rPr>
        <w:t>部分</w:t>
      </w:r>
      <w:r w:rsidRPr="008E637A">
        <w:rPr>
          <w:rFonts w:ascii="宋体" w:hAnsi="宋体"/>
          <w:szCs w:val="24"/>
        </w:rPr>
        <w:t xml:space="preserve"> </w:t>
      </w:r>
      <w:r w:rsidRPr="008E637A">
        <w:rPr>
          <w:rFonts w:ascii="宋体" w:hAnsi="宋体" w:hint="eastAsia"/>
          <w:szCs w:val="24"/>
        </w:rPr>
        <w:t xml:space="preserve"> 合同范本</w:t>
      </w:r>
    </w:p>
    <w:p w14:paraId="065A065B" w14:textId="77777777" w:rsidR="005D5334" w:rsidRPr="00FE0C98" w:rsidRDefault="005D5334" w:rsidP="005D5334">
      <w:pPr>
        <w:keepNext/>
        <w:keepLines/>
        <w:spacing w:line="360" w:lineRule="auto"/>
        <w:jc w:val="center"/>
        <w:outlineLvl w:val="1"/>
        <w:rPr>
          <w:rFonts w:ascii="宋体" w:hAnsi="宋体"/>
          <w:b/>
          <w:color w:val="000000"/>
          <w:kern w:val="0"/>
          <w:sz w:val="28"/>
          <w:szCs w:val="28"/>
          <w:lang w:val="zh-CN"/>
        </w:rPr>
      </w:pPr>
      <w:r>
        <w:rPr>
          <w:rFonts w:ascii="宋体" w:hAnsi="宋体" w:hint="eastAsia"/>
          <w:b/>
          <w:color w:val="000000"/>
          <w:kern w:val="0"/>
          <w:sz w:val="28"/>
          <w:szCs w:val="28"/>
          <w:lang w:val="zh-CN"/>
        </w:rPr>
        <w:t>废机油</w:t>
      </w:r>
      <w:r w:rsidRPr="001F6791">
        <w:rPr>
          <w:rFonts w:ascii="宋体" w:hAnsi="宋体"/>
          <w:b/>
          <w:color w:val="000000"/>
          <w:kern w:val="0"/>
          <w:sz w:val="28"/>
          <w:szCs w:val="28"/>
          <w:lang w:val="zh-CN"/>
        </w:rPr>
        <w:t>处置合同</w:t>
      </w:r>
    </w:p>
    <w:p w14:paraId="46B27FBD" w14:textId="77777777" w:rsidR="005D5334" w:rsidRPr="00FE0C98" w:rsidRDefault="005D5334" w:rsidP="005D5334">
      <w:pPr>
        <w:spacing w:line="276" w:lineRule="auto"/>
        <w:jc w:val="left"/>
        <w:rPr>
          <w:rFonts w:ascii="宋体" w:hAnsi="宋体"/>
          <w:szCs w:val="21"/>
        </w:rPr>
      </w:pPr>
      <w:r>
        <w:rPr>
          <w:rFonts w:ascii="宋体" w:hAnsi="宋体" w:hint="eastAsia"/>
          <w:szCs w:val="21"/>
        </w:rPr>
        <w:t>卖方</w:t>
      </w:r>
      <w:r w:rsidRPr="00FE0C98">
        <w:rPr>
          <w:rFonts w:ascii="宋体" w:hAnsi="宋体" w:hint="eastAsia"/>
          <w:szCs w:val="21"/>
        </w:rPr>
        <w:t xml:space="preserve">：唐山冀东水泥三友有限公司 </w:t>
      </w:r>
      <w:r w:rsidRPr="00FE0C98">
        <w:rPr>
          <w:rFonts w:ascii="宋体" w:hAnsi="宋体"/>
          <w:szCs w:val="21"/>
        </w:rPr>
        <w:t xml:space="preserve">             </w:t>
      </w:r>
      <w:r>
        <w:rPr>
          <w:rFonts w:ascii="宋体" w:hAnsi="宋体"/>
          <w:szCs w:val="21"/>
        </w:rPr>
        <w:t xml:space="preserve">            </w:t>
      </w:r>
      <w:r w:rsidRPr="00FE0C98">
        <w:rPr>
          <w:rFonts w:ascii="宋体" w:hAnsi="宋体"/>
          <w:szCs w:val="21"/>
        </w:rPr>
        <w:t xml:space="preserve"> </w:t>
      </w:r>
      <w:r w:rsidRPr="00FE0C98">
        <w:rPr>
          <w:rFonts w:ascii="宋体" w:hAnsi="宋体" w:hint="eastAsia"/>
          <w:szCs w:val="21"/>
        </w:rPr>
        <w:t>签订地点：唐山市古冶区</w:t>
      </w:r>
    </w:p>
    <w:p w14:paraId="48DB55B8" w14:textId="7C343DFC" w:rsidR="005D5334" w:rsidRPr="00FE0C98" w:rsidRDefault="005D5334" w:rsidP="005D5334">
      <w:pPr>
        <w:spacing w:line="276" w:lineRule="auto"/>
        <w:jc w:val="left"/>
        <w:rPr>
          <w:rFonts w:ascii="宋体" w:hAnsi="宋体"/>
          <w:szCs w:val="21"/>
        </w:rPr>
      </w:pPr>
      <w:r>
        <w:rPr>
          <w:rFonts w:ascii="宋体" w:hAnsi="宋体" w:hint="eastAsia"/>
          <w:szCs w:val="21"/>
        </w:rPr>
        <w:t>买方</w:t>
      </w:r>
      <w:r w:rsidRPr="00FE0C98">
        <w:rPr>
          <w:rFonts w:ascii="宋体" w:hAnsi="宋体" w:hint="eastAsia"/>
          <w:szCs w:val="21"/>
        </w:rPr>
        <w:t xml:space="preserve">： </w:t>
      </w:r>
      <w:r w:rsidRPr="00FE0C98">
        <w:rPr>
          <w:rFonts w:ascii="宋体" w:hAnsi="宋体"/>
          <w:szCs w:val="21"/>
        </w:rPr>
        <w:t xml:space="preserve">                     </w:t>
      </w:r>
      <w:r>
        <w:rPr>
          <w:rFonts w:ascii="宋体" w:hAnsi="宋体"/>
          <w:szCs w:val="21"/>
        </w:rPr>
        <w:t xml:space="preserve">                             </w:t>
      </w:r>
      <w:r w:rsidRPr="00FE0C98">
        <w:rPr>
          <w:rFonts w:ascii="宋体" w:hAnsi="宋体" w:hint="eastAsia"/>
          <w:szCs w:val="21"/>
        </w:rPr>
        <w:t>签订时间：202</w:t>
      </w:r>
      <w:r>
        <w:rPr>
          <w:rFonts w:ascii="宋体" w:hAnsi="宋体"/>
          <w:szCs w:val="21"/>
        </w:rPr>
        <w:t>2</w:t>
      </w:r>
      <w:r w:rsidRPr="00FE0C98">
        <w:rPr>
          <w:rFonts w:ascii="宋体" w:hAnsi="宋体" w:hint="eastAsia"/>
          <w:szCs w:val="21"/>
        </w:rPr>
        <w:t xml:space="preserve">年 </w:t>
      </w:r>
      <w:r w:rsidRPr="00FE0C98">
        <w:rPr>
          <w:rFonts w:ascii="宋体" w:hAnsi="宋体"/>
          <w:szCs w:val="21"/>
        </w:rPr>
        <w:t xml:space="preserve"> </w:t>
      </w:r>
      <w:r w:rsidRPr="00FE0C98">
        <w:rPr>
          <w:rFonts w:ascii="宋体" w:hAnsi="宋体" w:hint="eastAsia"/>
          <w:szCs w:val="21"/>
        </w:rPr>
        <w:t xml:space="preserve">月 </w:t>
      </w:r>
      <w:r w:rsidRPr="00FE0C98">
        <w:rPr>
          <w:rFonts w:ascii="宋体" w:hAnsi="宋体"/>
          <w:szCs w:val="21"/>
        </w:rPr>
        <w:t xml:space="preserve"> </w:t>
      </w:r>
      <w:r w:rsidRPr="00FE0C98">
        <w:rPr>
          <w:rFonts w:ascii="宋体" w:hAnsi="宋体" w:hint="eastAsia"/>
          <w:szCs w:val="21"/>
        </w:rPr>
        <w:t>日</w:t>
      </w:r>
    </w:p>
    <w:p w14:paraId="21744871" w14:textId="77777777" w:rsidR="005D5334" w:rsidRPr="003579CA" w:rsidRDefault="005D5334" w:rsidP="005D5334">
      <w:pPr>
        <w:tabs>
          <w:tab w:val="left" w:pos="540"/>
        </w:tabs>
        <w:ind w:firstLineChars="200" w:firstLine="420"/>
        <w:rPr>
          <w:rFonts w:ascii="宋体" w:hAnsi="宋体"/>
          <w:szCs w:val="21"/>
        </w:rPr>
      </w:pPr>
      <w:r w:rsidRPr="003579CA">
        <w:rPr>
          <w:rFonts w:ascii="宋体" w:hAnsi="宋体" w:hint="eastAsia"/>
          <w:szCs w:val="21"/>
        </w:rPr>
        <w:t>根据《中华人民共和</w:t>
      </w:r>
      <w:r>
        <w:rPr>
          <w:rFonts w:ascii="宋体" w:hAnsi="宋体" w:hint="eastAsia"/>
          <w:szCs w:val="21"/>
        </w:rPr>
        <w:t>民法典</w:t>
      </w:r>
      <w:r w:rsidRPr="003579CA">
        <w:rPr>
          <w:rFonts w:ascii="宋体" w:hAnsi="宋体" w:hint="eastAsia"/>
          <w:szCs w:val="21"/>
        </w:rPr>
        <w:t>》及有关法律法规，买卖双方本着平等互利、协商一致的原则，签订本合同，以资双方信守执行。</w:t>
      </w:r>
    </w:p>
    <w:p w14:paraId="050BCD4E" w14:textId="3DEE3492" w:rsidR="005D5334" w:rsidRPr="00865CFF" w:rsidRDefault="005D5334" w:rsidP="00865CFF">
      <w:pPr>
        <w:pStyle w:val="aa"/>
        <w:numPr>
          <w:ilvl w:val="0"/>
          <w:numId w:val="11"/>
        </w:numPr>
        <w:tabs>
          <w:tab w:val="left" w:pos="540"/>
        </w:tabs>
        <w:ind w:firstLineChars="0"/>
        <w:rPr>
          <w:rFonts w:ascii="宋体" w:hAnsi="宋体"/>
          <w:b/>
          <w:szCs w:val="21"/>
        </w:rPr>
      </w:pPr>
      <w:r w:rsidRPr="00865CFF">
        <w:rPr>
          <w:rFonts w:ascii="宋体" w:hAnsi="宋体" w:hint="eastAsia"/>
          <w:b/>
          <w:szCs w:val="21"/>
        </w:rPr>
        <w:t>标的名称、规格型号、数量、单价及金额</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1155"/>
        <w:gridCol w:w="1276"/>
        <w:gridCol w:w="1559"/>
        <w:gridCol w:w="1276"/>
        <w:gridCol w:w="1134"/>
        <w:gridCol w:w="2268"/>
      </w:tblGrid>
      <w:tr w:rsidR="00A73EFD" w:rsidRPr="00C513A6" w14:paraId="1E5D8AFB" w14:textId="77777777" w:rsidTr="00A673F5">
        <w:trPr>
          <w:trHeight w:val="520"/>
          <w:jc w:val="center"/>
        </w:trPr>
        <w:tc>
          <w:tcPr>
            <w:tcW w:w="1250" w:type="dxa"/>
            <w:vAlign w:val="center"/>
          </w:tcPr>
          <w:p w14:paraId="4C3BA0A1" w14:textId="5EEBB325" w:rsidR="00A73EFD" w:rsidRPr="00C513A6" w:rsidRDefault="00A73EFD" w:rsidP="00A73EFD">
            <w:pPr>
              <w:spacing w:line="400" w:lineRule="exact"/>
              <w:jc w:val="center"/>
              <w:rPr>
                <w:rFonts w:ascii="宋体" w:hAnsi="宋体" w:cstheme="minorBidi"/>
                <w:szCs w:val="21"/>
              </w:rPr>
            </w:pPr>
            <w:bookmarkStart w:id="1" w:name="_Hlk105597947"/>
            <w:r w:rsidRPr="00DA42A3">
              <w:rPr>
                <w:rFonts w:hint="eastAsia"/>
              </w:rPr>
              <w:t>废物名称</w:t>
            </w:r>
          </w:p>
        </w:tc>
        <w:tc>
          <w:tcPr>
            <w:tcW w:w="1155" w:type="dxa"/>
            <w:vAlign w:val="center"/>
          </w:tcPr>
          <w:p w14:paraId="268E2D23" w14:textId="429EDBF7" w:rsidR="00A73EFD" w:rsidRPr="00C513A6" w:rsidRDefault="00A73EFD" w:rsidP="00A73EFD">
            <w:pPr>
              <w:spacing w:line="400" w:lineRule="exact"/>
              <w:jc w:val="center"/>
              <w:rPr>
                <w:rFonts w:ascii="宋体" w:hAnsi="宋体" w:cstheme="minorBidi"/>
                <w:szCs w:val="21"/>
              </w:rPr>
            </w:pPr>
            <w:r w:rsidRPr="00DA42A3">
              <w:rPr>
                <w:rFonts w:hint="eastAsia"/>
              </w:rPr>
              <w:t>废物类别</w:t>
            </w:r>
          </w:p>
        </w:tc>
        <w:tc>
          <w:tcPr>
            <w:tcW w:w="1276" w:type="dxa"/>
            <w:vAlign w:val="center"/>
          </w:tcPr>
          <w:p w14:paraId="376659BA" w14:textId="60E99284" w:rsidR="00A73EFD" w:rsidRPr="00C513A6" w:rsidRDefault="00A73EFD" w:rsidP="00A73EFD">
            <w:pPr>
              <w:spacing w:line="400" w:lineRule="exact"/>
              <w:jc w:val="center"/>
              <w:rPr>
                <w:rFonts w:ascii="宋体" w:hAnsi="宋体" w:cstheme="minorBidi"/>
                <w:szCs w:val="21"/>
              </w:rPr>
            </w:pPr>
            <w:r w:rsidRPr="00DA42A3">
              <w:rPr>
                <w:rFonts w:hint="eastAsia"/>
              </w:rPr>
              <w:t>废物代码</w:t>
            </w:r>
          </w:p>
        </w:tc>
        <w:tc>
          <w:tcPr>
            <w:tcW w:w="1559" w:type="dxa"/>
            <w:vAlign w:val="center"/>
          </w:tcPr>
          <w:p w14:paraId="6C8D0F62" w14:textId="4760B6A8" w:rsidR="00A73EFD" w:rsidRPr="00C513A6" w:rsidRDefault="00A73EFD" w:rsidP="00A73EFD">
            <w:pPr>
              <w:spacing w:line="400" w:lineRule="exact"/>
              <w:jc w:val="center"/>
              <w:rPr>
                <w:rFonts w:ascii="宋体" w:hAnsi="宋体" w:cstheme="minorBidi"/>
                <w:szCs w:val="21"/>
              </w:rPr>
            </w:pPr>
            <w:r w:rsidRPr="00DA42A3">
              <w:rPr>
                <w:rFonts w:hint="eastAsia"/>
              </w:rPr>
              <w:t>年产废预估量（吨）</w:t>
            </w:r>
          </w:p>
        </w:tc>
        <w:tc>
          <w:tcPr>
            <w:tcW w:w="1276" w:type="dxa"/>
            <w:vAlign w:val="center"/>
          </w:tcPr>
          <w:p w14:paraId="7A940222" w14:textId="560F6C04" w:rsidR="00A73EFD" w:rsidRPr="00C513A6" w:rsidRDefault="00A73EFD" w:rsidP="00A73EFD">
            <w:pPr>
              <w:spacing w:line="400" w:lineRule="exact"/>
              <w:jc w:val="center"/>
              <w:rPr>
                <w:rFonts w:ascii="宋体" w:hAnsi="宋体" w:cstheme="minorBidi"/>
                <w:szCs w:val="21"/>
              </w:rPr>
            </w:pPr>
            <w:r w:rsidRPr="00D53A5F">
              <w:rPr>
                <w:rFonts w:ascii="宋体" w:hAnsi="宋体" w:hint="eastAsia"/>
                <w:szCs w:val="21"/>
              </w:rPr>
              <w:t>含税单价（元/吨）</w:t>
            </w:r>
          </w:p>
        </w:tc>
        <w:tc>
          <w:tcPr>
            <w:tcW w:w="1134" w:type="dxa"/>
            <w:vAlign w:val="center"/>
          </w:tcPr>
          <w:p w14:paraId="1B22C2F9" w14:textId="28AFB1EB" w:rsidR="00A73EFD" w:rsidRPr="00C513A6" w:rsidRDefault="00A73EFD" w:rsidP="00A73EFD">
            <w:pPr>
              <w:spacing w:line="400" w:lineRule="exact"/>
              <w:jc w:val="center"/>
              <w:rPr>
                <w:rFonts w:ascii="宋体" w:hAnsi="宋体" w:cstheme="minorBidi"/>
                <w:szCs w:val="21"/>
              </w:rPr>
            </w:pPr>
            <w:proofErr w:type="gramStart"/>
            <w:r w:rsidRPr="00D53A5F">
              <w:rPr>
                <w:rFonts w:ascii="宋体" w:hAnsi="宋体" w:hint="eastAsia"/>
                <w:szCs w:val="21"/>
              </w:rPr>
              <w:t>暂估总价</w:t>
            </w:r>
            <w:proofErr w:type="gramEnd"/>
            <w:r w:rsidRPr="00D53A5F">
              <w:rPr>
                <w:rFonts w:ascii="宋体" w:hAnsi="宋体" w:hint="eastAsia"/>
                <w:szCs w:val="21"/>
              </w:rPr>
              <w:t>（元）</w:t>
            </w:r>
          </w:p>
        </w:tc>
        <w:tc>
          <w:tcPr>
            <w:tcW w:w="2268" w:type="dxa"/>
            <w:vAlign w:val="center"/>
          </w:tcPr>
          <w:p w14:paraId="1F9E7E3C" w14:textId="665DE84B" w:rsidR="00A73EFD" w:rsidRPr="00C513A6" w:rsidRDefault="00A73EFD" w:rsidP="00A73EFD">
            <w:pPr>
              <w:spacing w:line="400" w:lineRule="exact"/>
              <w:jc w:val="center"/>
              <w:rPr>
                <w:rFonts w:ascii="宋体" w:hAnsi="宋体" w:cstheme="minorBidi"/>
                <w:szCs w:val="21"/>
              </w:rPr>
            </w:pPr>
            <w:r>
              <w:rPr>
                <w:rFonts w:ascii="宋体" w:hAnsi="宋体" w:hint="eastAsia"/>
                <w:szCs w:val="21"/>
              </w:rPr>
              <w:t>备注</w:t>
            </w:r>
          </w:p>
        </w:tc>
      </w:tr>
      <w:tr w:rsidR="00A73EFD" w:rsidRPr="00C513A6" w14:paraId="511AF692" w14:textId="77777777" w:rsidTr="00A673F5">
        <w:trPr>
          <w:trHeight w:val="581"/>
          <w:jc w:val="center"/>
        </w:trPr>
        <w:tc>
          <w:tcPr>
            <w:tcW w:w="1250" w:type="dxa"/>
            <w:vAlign w:val="center"/>
          </w:tcPr>
          <w:p w14:paraId="05A98818" w14:textId="7567B7F4" w:rsidR="00A73EFD" w:rsidRPr="00C513A6" w:rsidRDefault="00A73EFD" w:rsidP="00A73EFD">
            <w:pPr>
              <w:spacing w:line="400" w:lineRule="exact"/>
              <w:jc w:val="center"/>
              <w:rPr>
                <w:rFonts w:ascii="宋体" w:hAnsi="宋体" w:cstheme="minorBidi"/>
                <w:szCs w:val="21"/>
              </w:rPr>
            </w:pPr>
            <w:r w:rsidRPr="00DA42A3">
              <w:rPr>
                <w:rFonts w:hint="eastAsia"/>
              </w:rPr>
              <w:t>废机油（混杂）</w:t>
            </w:r>
          </w:p>
        </w:tc>
        <w:tc>
          <w:tcPr>
            <w:tcW w:w="1155" w:type="dxa"/>
            <w:vAlign w:val="center"/>
          </w:tcPr>
          <w:p w14:paraId="53D6AA14" w14:textId="20129AE9" w:rsidR="00A73EFD" w:rsidRPr="00C513A6" w:rsidRDefault="00A73EFD" w:rsidP="00A73EFD">
            <w:pPr>
              <w:spacing w:line="400" w:lineRule="exact"/>
              <w:jc w:val="center"/>
              <w:rPr>
                <w:rFonts w:ascii="宋体" w:hAnsi="宋体" w:cstheme="minorBidi"/>
                <w:szCs w:val="21"/>
              </w:rPr>
            </w:pPr>
            <w:r w:rsidRPr="00DA42A3">
              <w:rPr>
                <w:rFonts w:hint="eastAsia"/>
              </w:rPr>
              <w:t>HW08</w:t>
            </w:r>
          </w:p>
        </w:tc>
        <w:tc>
          <w:tcPr>
            <w:tcW w:w="1276" w:type="dxa"/>
            <w:vAlign w:val="center"/>
          </w:tcPr>
          <w:p w14:paraId="6D47A54B" w14:textId="6182B45E" w:rsidR="00A73EFD" w:rsidRPr="00C513A6" w:rsidRDefault="00A73EFD" w:rsidP="00A73EFD">
            <w:pPr>
              <w:spacing w:line="400" w:lineRule="exact"/>
              <w:jc w:val="center"/>
              <w:rPr>
                <w:rFonts w:ascii="宋体" w:hAnsi="宋体" w:cstheme="minorBidi"/>
                <w:szCs w:val="21"/>
              </w:rPr>
            </w:pPr>
            <w:r w:rsidRPr="00DA42A3">
              <w:rPr>
                <w:rFonts w:hint="eastAsia"/>
              </w:rPr>
              <w:t>900-214-08</w:t>
            </w:r>
          </w:p>
        </w:tc>
        <w:tc>
          <w:tcPr>
            <w:tcW w:w="1559" w:type="dxa"/>
            <w:vAlign w:val="center"/>
          </w:tcPr>
          <w:p w14:paraId="709D1AE4" w14:textId="4DE4C37D" w:rsidR="00A73EFD" w:rsidRPr="00C513A6" w:rsidRDefault="00A73EFD" w:rsidP="00A73EFD">
            <w:pPr>
              <w:spacing w:line="400" w:lineRule="exact"/>
              <w:jc w:val="center"/>
              <w:rPr>
                <w:rFonts w:ascii="宋体" w:hAnsi="宋体" w:cstheme="minorBidi"/>
                <w:szCs w:val="21"/>
              </w:rPr>
            </w:pPr>
            <w:r w:rsidRPr="00DA42A3">
              <w:rPr>
                <w:rFonts w:hint="eastAsia"/>
              </w:rPr>
              <w:t>25</w:t>
            </w:r>
          </w:p>
        </w:tc>
        <w:tc>
          <w:tcPr>
            <w:tcW w:w="1276" w:type="dxa"/>
            <w:vAlign w:val="center"/>
          </w:tcPr>
          <w:p w14:paraId="561D855A" w14:textId="6B1D9D17" w:rsidR="00A73EFD" w:rsidRPr="00C513A6" w:rsidRDefault="00A73EFD" w:rsidP="00A73EFD">
            <w:pPr>
              <w:spacing w:line="400" w:lineRule="exact"/>
              <w:jc w:val="center"/>
              <w:rPr>
                <w:rFonts w:ascii="宋体" w:hAnsi="宋体" w:cstheme="minorBidi"/>
                <w:szCs w:val="21"/>
              </w:rPr>
            </w:pPr>
          </w:p>
        </w:tc>
        <w:tc>
          <w:tcPr>
            <w:tcW w:w="1134" w:type="dxa"/>
            <w:vAlign w:val="center"/>
          </w:tcPr>
          <w:p w14:paraId="4591B685" w14:textId="5D03FE15" w:rsidR="00A73EFD" w:rsidRPr="00C513A6" w:rsidRDefault="00A73EFD" w:rsidP="00A73EFD">
            <w:pPr>
              <w:spacing w:line="400" w:lineRule="exact"/>
              <w:jc w:val="center"/>
              <w:rPr>
                <w:rFonts w:ascii="宋体" w:hAnsi="宋体" w:cstheme="minorBidi"/>
                <w:szCs w:val="21"/>
              </w:rPr>
            </w:pPr>
          </w:p>
        </w:tc>
        <w:tc>
          <w:tcPr>
            <w:tcW w:w="2268" w:type="dxa"/>
          </w:tcPr>
          <w:p w14:paraId="0213EA95" w14:textId="7EA3713E" w:rsidR="00A73EFD" w:rsidRPr="00C513A6" w:rsidRDefault="00A73EFD" w:rsidP="00A73EFD">
            <w:pPr>
              <w:spacing w:line="400" w:lineRule="exact"/>
              <w:jc w:val="left"/>
              <w:rPr>
                <w:rFonts w:ascii="宋体" w:hAnsi="宋体" w:cstheme="minorBidi"/>
                <w:szCs w:val="21"/>
              </w:rPr>
            </w:pPr>
            <w:r>
              <w:rPr>
                <w:rFonts w:ascii="宋体" w:hAnsi="宋体" w:hint="eastAsia"/>
                <w:szCs w:val="21"/>
              </w:rPr>
              <w:t>2</w:t>
            </w:r>
            <w:r>
              <w:rPr>
                <w:rFonts w:ascii="宋体" w:hAnsi="宋体"/>
                <w:szCs w:val="21"/>
              </w:rPr>
              <w:t>00</w:t>
            </w:r>
            <w:r>
              <w:rPr>
                <w:rFonts w:ascii="宋体" w:hAnsi="宋体" w:hint="eastAsia"/>
                <w:szCs w:val="21"/>
              </w:rPr>
              <w:t>升铁桶装，</w:t>
            </w:r>
            <w:r w:rsidR="00071B09">
              <w:rPr>
                <w:rFonts w:ascii="宋体" w:hAnsi="宋体" w:hint="eastAsia"/>
                <w:szCs w:val="21"/>
              </w:rPr>
              <w:t>含水含杂质，油质</w:t>
            </w:r>
            <w:r>
              <w:rPr>
                <w:rFonts w:ascii="宋体" w:hAnsi="宋体" w:hint="eastAsia"/>
                <w:szCs w:val="21"/>
              </w:rPr>
              <w:t>不能保证，不允许挑拣。</w:t>
            </w:r>
          </w:p>
        </w:tc>
      </w:tr>
      <w:tr w:rsidR="00A73EFD" w:rsidRPr="00C513A6" w14:paraId="68A1E89B" w14:textId="77777777" w:rsidTr="00EC41AB">
        <w:trPr>
          <w:trHeight w:val="581"/>
          <w:jc w:val="center"/>
        </w:trPr>
        <w:tc>
          <w:tcPr>
            <w:tcW w:w="9918" w:type="dxa"/>
            <w:gridSpan w:val="7"/>
          </w:tcPr>
          <w:p w14:paraId="665F147D" w14:textId="14CC29F9" w:rsidR="00A73EFD" w:rsidRDefault="00A73EFD" w:rsidP="00A73EFD">
            <w:pPr>
              <w:spacing w:line="400" w:lineRule="exact"/>
              <w:jc w:val="left"/>
              <w:rPr>
                <w:rFonts w:ascii="宋体" w:hAnsi="宋体"/>
                <w:szCs w:val="21"/>
              </w:rPr>
            </w:pPr>
            <w:proofErr w:type="gramStart"/>
            <w:r w:rsidRPr="00D53A5F">
              <w:rPr>
                <w:rFonts w:ascii="宋体" w:hAnsi="宋体" w:hint="eastAsia"/>
                <w:szCs w:val="21"/>
              </w:rPr>
              <w:t>合同暂估总价</w:t>
            </w:r>
            <w:proofErr w:type="gramEnd"/>
            <w:r w:rsidRPr="00D53A5F">
              <w:rPr>
                <w:rFonts w:ascii="宋体" w:hAnsi="宋体" w:hint="eastAsia"/>
                <w:szCs w:val="21"/>
              </w:rPr>
              <w:t>：元（大写： ）</w:t>
            </w:r>
            <w:r>
              <w:rPr>
                <w:rFonts w:ascii="宋体" w:hAnsi="宋体" w:hint="eastAsia"/>
                <w:szCs w:val="21"/>
              </w:rPr>
              <w:t>，其中价款元，税额（1</w:t>
            </w:r>
            <w:r>
              <w:rPr>
                <w:rFonts w:ascii="宋体" w:hAnsi="宋体"/>
                <w:szCs w:val="21"/>
              </w:rPr>
              <w:t>3%</w:t>
            </w:r>
            <w:r>
              <w:rPr>
                <w:rFonts w:ascii="宋体" w:hAnsi="宋体" w:hint="eastAsia"/>
                <w:szCs w:val="21"/>
              </w:rPr>
              <w:t>）元</w:t>
            </w:r>
          </w:p>
        </w:tc>
      </w:tr>
      <w:bookmarkEnd w:id="1"/>
    </w:tbl>
    <w:p w14:paraId="22CEE881" w14:textId="77777777" w:rsidR="00865CFF" w:rsidRPr="00865CFF" w:rsidRDefault="00865CFF" w:rsidP="00865CFF">
      <w:pPr>
        <w:tabs>
          <w:tab w:val="left" w:pos="540"/>
        </w:tabs>
        <w:rPr>
          <w:rFonts w:ascii="宋体" w:hAnsi="宋体"/>
          <w:b/>
          <w:szCs w:val="21"/>
        </w:rPr>
      </w:pPr>
    </w:p>
    <w:p w14:paraId="37EBBC70" w14:textId="77777777" w:rsidR="005D5334" w:rsidRPr="003579CA" w:rsidRDefault="005D5334" w:rsidP="005D5334">
      <w:pPr>
        <w:tabs>
          <w:tab w:val="left" w:pos="540"/>
        </w:tabs>
        <w:ind w:left="843" w:rightChars="53" w:right="111" w:hangingChars="400" w:hanging="843"/>
        <w:rPr>
          <w:rFonts w:ascii="宋体" w:hAnsi="宋体"/>
          <w:b/>
          <w:szCs w:val="21"/>
        </w:rPr>
      </w:pPr>
      <w:bookmarkStart w:id="2" w:name="_Hlk69123668"/>
      <w:r w:rsidRPr="003579CA">
        <w:rPr>
          <w:rFonts w:ascii="宋体" w:hAnsi="宋体" w:hint="eastAsia"/>
          <w:b/>
          <w:szCs w:val="21"/>
        </w:rPr>
        <w:t>第二条  交货地点</w:t>
      </w:r>
    </w:p>
    <w:p w14:paraId="69A8D473" w14:textId="77777777" w:rsidR="005D5334" w:rsidRPr="003579CA" w:rsidRDefault="005D5334" w:rsidP="005D5334">
      <w:pPr>
        <w:tabs>
          <w:tab w:val="left" w:pos="540"/>
        </w:tabs>
        <w:ind w:leftChars="200" w:left="840" w:rightChars="53" w:right="111" w:hangingChars="200" w:hanging="420"/>
        <w:rPr>
          <w:rFonts w:ascii="宋体" w:hAnsi="宋体"/>
          <w:szCs w:val="21"/>
        </w:rPr>
      </w:pPr>
      <w:r w:rsidRPr="003579CA">
        <w:rPr>
          <w:rFonts w:ascii="宋体" w:hAnsi="宋体" w:hint="eastAsia"/>
          <w:szCs w:val="21"/>
        </w:rPr>
        <w:t>唐山冀东水泥三友有限公司</w:t>
      </w:r>
      <w:r>
        <w:rPr>
          <w:rFonts w:ascii="宋体" w:hAnsi="宋体" w:hint="eastAsia"/>
          <w:szCs w:val="21"/>
        </w:rPr>
        <w:t>危废库</w:t>
      </w:r>
      <w:r w:rsidRPr="003579CA">
        <w:rPr>
          <w:rFonts w:ascii="宋体" w:hAnsi="宋体" w:hint="eastAsia"/>
          <w:szCs w:val="21"/>
        </w:rPr>
        <w:t>。</w:t>
      </w:r>
    </w:p>
    <w:p w14:paraId="0CEB2FB9" w14:textId="77777777" w:rsidR="005D5334" w:rsidRDefault="005D5334" w:rsidP="005D5334">
      <w:pPr>
        <w:tabs>
          <w:tab w:val="left" w:pos="540"/>
        </w:tabs>
        <w:ind w:leftChars="-1" w:left="-2" w:rightChars="53" w:right="111"/>
        <w:rPr>
          <w:rFonts w:asciiTheme="minorEastAsia" w:eastAsiaTheme="minorEastAsia" w:hAnsiTheme="minorEastAsia"/>
          <w:szCs w:val="21"/>
        </w:rPr>
      </w:pPr>
      <w:r w:rsidRPr="003579CA">
        <w:rPr>
          <w:rFonts w:ascii="宋体" w:hAnsi="宋体" w:hint="eastAsia"/>
          <w:b/>
          <w:szCs w:val="21"/>
        </w:rPr>
        <w:t>第三条</w:t>
      </w:r>
      <w:r w:rsidRPr="003579CA">
        <w:rPr>
          <w:rFonts w:ascii="宋体" w:hAnsi="宋体" w:hint="eastAsia"/>
          <w:szCs w:val="21"/>
        </w:rPr>
        <w:t xml:space="preserve">  </w:t>
      </w:r>
      <w:r w:rsidRPr="003579CA">
        <w:rPr>
          <w:rFonts w:ascii="宋体" w:hAnsi="宋体" w:hint="eastAsia"/>
          <w:b/>
          <w:szCs w:val="21"/>
        </w:rPr>
        <w:t>交付条件及时间</w:t>
      </w:r>
      <w:r>
        <w:rPr>
          <w:rFonts w:ascii="宋体" w:hAnsi="宋体" w:hint="eastAsia"/>
          <w:b/>
          <w:szCs w:val="21"/>
        </w:rPr>
        <w:t>：</w:t>
      </w:r>
      <w:r w:rsidRPr="00506630">
        <w:rPr>
          <w:rFonts w:ascii="宋体" w:hAnsi="宋体" w:hint="eastAsia"/>
          <w:szCs w:val="21"/>
        </w:rPr>
        <w:t>服务期内，</w:t>
      </w:r>
      <w:r w:rsidRPr="006D03E4">
        <w:rPr>
          <w:rFonts w:ascii="宋体" w:hAnsi="宋体" w:hint="eastAsia"/>
          <w:szCs w:val="21"/>
        </w:rPr>
        <w:t>买方在接到卖方</w:t>
      </w:r>
      <w:r>
        <w:rPr>
          <w:rFonts w:ascii="宋体" w:hAnsi="宋体" w:hint="eastAsia"/>
          <w:szCs w:val="21"/>
        </w:rPr>
        <w:t>处置</w:t>
      </w:r>
      <w:r w:rsidRPr="006D03E4">
        <w:rPr>
          <w:rFonts w:ascii="宋体" w:hAnsi="宋体" w:hint="eastAsia"/>
          <w:szCs w:val="21"/>
        </w:rPr>
        <w:t>通知后5个工作日内，</w:t>
      </w:r>
      <w:r>
        <w:rPr>
          <w:rFonts w:ascii="宋体" w:hAnsi="宋体" w:hint="eastAsia"/>
          <w:szCs w:val="21"/>
        </w:rPr>
        <w:t>派出</w:t>
      </w:r>
      <w:r w:rsidRPr="00FE0C98">
        <w:rPr>
          <w:rFonts w:ascii="宋体" w:hAnsi="宋体" w:hint="eastAsia"/>
          <w:szCs w:val="21"/>
        </w:rPr>
        <w:t>专业危险废物运输车队</w:t>
      </w:r>
      <w:r>
        <w:rPr>
          <w:rFonts w:ascii="宋体" w:hAnsi="宋体" w:hint="eastAsia"/>
          <w:szCs w:val="21"/>
        </w:rPr>
        <w:t>上门提货</w:t>
      </w:r>
      <w:proofErr w:type="gramStart"/>
      <w:r>
        <w:rPr>
          <w:rFonts w:ascii="宋体" w:hAnsi="宋体" w:hint="eastAsia"/>
          <w:szCs w:val="21"/>
        </w:rPr>
        <w:t>并</w:t>
      </w:r>
      <w:r w:rsidRPr="00FE0C98">
        <w:rPr>
          <w:rFonts w:ascii="宋体" w:hAnsi="宋体" w:hint="eastAsia"/>
          <w:szCs w:val="21"/>
        </w:rPr>
        <w:t>运输</w:t>
      </w:r>
      <w:proofErr w:type="gramEnd"/>
      <w:r w:rsidRPr="00FE0C98">
        <w:rPr>
          <w:rFonts w:ascii="宋体" w:hAnsi="宋体" w:hint="eastAsia"/>
          <w:szCs w:val="21"/>
        </w:rPr>
        <w:t>至</w:t>
      </w:r>
      <w:r>
        <w:rPr>
          <w:rFonts w:ascii="宋体" w:hAnsi="宋体" w:hint="eastAsia"/>
          <w:szCs w:val="21"/>
        </w:rPr>
        <w:t>买</w:t>
      </w:r>
      <w:r w:rsidRPr="00FE0C98">
        <w:rPr>
          <w:rFonts w:ascii="宋体" w:hAnsi="宋体" w:hint="eastAsia"/>
          <w:szCs w:val="21"/>
        </w:rPr>
        <w:t>方指定场所</w:t>
      </w:r>
      <w:r>
        <w:rPr>
          <w:rFonts w:ascii="宋体" w:hAnsi="宋体" w:hint="eastAsia"/>
          <w:szCs w:val="21"/>
        </w:rPr>
        <w:t>后</w:t>
      </w:r>
      <w:r w:rsidRPr="00FE0C98">
        <w:rPr>
          <w:rFonts w:ascii="宋体" w:hAnsi="宋体" w:hint="eastAsia"/>
          <w:szCs w:val="21"/>
        </w:rPr>
        <w:t>对危险废物进行无害</w:t>
      </w:r>
      <w:proofErr w:type="gramStart"/>
      <w:r w:rsidRPr="00FE0C98">
        <w:rPr>
          <w:rFonts w:ascii="宋体" w:hAnsi="宋体" w:hint="eastAsia"/>
          <w:szCs w:val="21"/>
        </w:rPr>
        <w:t>化集</w:t>
      </w:r>
      <w:proofErr w:type="gramEnd"/>
      <w:r w:rsidRPr="00FE0C98">
        <w:rPr>
          <w:rFonts w:ascii="宋体" w:hAnsi="宋体" w:hint="eastAsia"/>
          <w:szCs w:val="21"/>
        </w:rPr>
        <w:t>中处置。</w:t>
      </w:r>
    </w:p>
    <w:p w14:paraId="35928DEC" w14:textId="77777777" w:rsidR="005D5334" w:rsidRPr="00077763" w:rsidRDefault="005D5334" w:rsidP="005D5334">
      <w:pPr>
        <w:tabs>
          <w:tab w:val="left" w:pos="540"/>
        </w:tabs>
        <w:ind w:leftChars="-1" w:left="-2" w:rightChars="53" w:right="111"/>
        <w:rPr>
          <w:rFonts w:ascii="宋体" w:hAnsi="宋体"/>
          <w:b/>
          <w:szCs w:val="21"/>
        </w:rPr>
      </w:pPr>
      <w:r w:rsidRPr="00077763">
        <w:rPr>
          <w:rFonts w:ascii="宋体" w:hAnsi="宋体" w:hint="eastAsia"/>
          <w:b/>
          <w:szCs w:val="21"/>
        </w:rPr>
        <w:t>第四条 运输方式及费用负担：</w:t>
      </w:r>
      <w:r w:rsidRPr="00077763">
        <w:rPr>
          <w:rFonts w:ascii="宋体" w:hAnsi="宋体" w:hint="eastAsia"/>
          <w:szCs w:val="21"/>
        </w:rPr>
        <w:t>买方到卖方自提货物，费用由买方承担。</w:t>
      </w:r>
      <w:r w:rsidRPr="00E73EC5">
        <w:rPr>
          <w:rFonts w:ascii="宋体" w:hAnsi="宋体" w:cs="Helvetica" w:hint="eastAsia"/>
          <w:color w:val="3D3D3D"/>
          <w:kern w:val="0"/>
          <w:szCs w:val="21"/>
        </w:rPr>
        <w:t>运输车辆环保排放达到国</w:t>
      </w:r>
      <w:r w:rsidRPr="00E73EC5">
        <w:rPr>
          <w:rFonts w:ascii="宋体" w:hAnsi="宋体" w:cs="Helvetica"/>
          <w:color w:val="3D3D3D"/>
          <w:kern w:val="0"/>
          <w:szCs w:val="21"/>
        </w:rPr>
        <w:t>V标准</w:t>
      </w:r>
      <w:r>
        <w:rPr>
          <w:rFonts w:ascii="宋体" w:hAnsi="宋体" w:hint="eastAsia"/>
          <w:szCs w:val="21"/>
        </w:rPr>
        <w:t>并随车携带环保清单原件。</w:t>
      </w:r>
    </w:p>
    <w:p w14:paraId="525B55AC" w14:textId="77777777" w:rsidR="005D5334" w:rsidRPr="00077763" w:rsidRDefault="005D5334" w:rsidP="005D5334">
      <w:pPr>
        <w:tabs>
          <w:tab w:val="left" w:pos="540"/>
        </w:tabs>
        <w:ind w:leftChars="-1" w:left="-2" w:rightChars="53" w:right="111"/>
        <w:rPr>
          <w:rFonts w:ascii="宋体" w:hAnsi="宋体"/>
          <w:b/>
          <w:szCs w:val="21"/>
        </w:rPr>
      </w:pPr>
      <w:r w:rsidRPr="00077763">
        <w:rPr>
          <w:rFonts w:ascii="宋体" w:hAnsi="宋体" w:hint="eastAsia"/>
          <w:b/>
          <w:szCs w:val="21"/>
        </w:rPr>
        <w:t>第五条 付款方式：</w:t>
      </w:r>
    </w:p>
    <w:p w14:paraId="14F29781" w14:textId="77777777" w:rsidR="005D5334" w:rsidRPr="00077763" w:rsidRDefault="005D5334" w:rsidP="005D5334">
      <w:pPr>
        <w:tabs>
          <w:tab w:val="left" w:pos="540"/>
        </w:tabs>
        <w:ind w:leftChars="-1" w:left="-2" w:rightChars="53" w:right="111"/>
        <w:rPr>
          <w:rFonts w:ascii="宋体" w:hAnsi="宋体"/>
          <w:szCs w:val="21"/>
        </w:rPr>
      </w:pPr>
      <w:r w:rsidRPr="00077763">
        <w:rPr>
          <w:rFonts w:ascii="宋体" w:hAnsi="宋体" w:hint="eastAsia"/>
          <w:szCs w:val="21"/>
        </w:rPr>
        <w:t>1</w:t>
      </w:r>
      <w:r>
        <w:rPr>
          <w:rFonts w:ascii="宋体" w:hAnsi="宋体" w:hint="eastAsia"/>
          <w:szCs w:val="21"/>
        </w:rPr>
        <w:t>．</w:t>
      </w:r>
      <w:r w:rsidRPr="00201661">
        <w:rPr>
          <w:rFonts w:ascii="宋体" w:hAnsi="宋体" w:hint="eastAsia"/>
          <w:szCs w:val="21"/>
        </w:rPr>
        <w:t>合同有效期内，按处置批次实际重量进行结算。每批次处置前，买方按卖方</w:t>
      </w:r>
      <w:r>
        <w:rPr>
          <w:rFonts w:ascii="宋体" w:hAnsi="宋体" w:hint="eastAsia"/>
          <w:szCs w:val="21"/>
        </w:rPr>
        <w:t>处置需求</w:t>
      </w:r>
      <w:r w:rsidRPr="00201661">
        <w:rPr>
          <w:rFonts w:ascii="宋体" w:hAnsi="宋体" w:hint="eastAsia"/>
          <w:szCs w:val="21"/>
        </w:rPr>
        <w:t>暂估量预缴纳废旧物资款项，实际结算金额以卖方过磅数量乘以合同单价为准，多退少补。</w:t>
      </w:r>
    </w:p>
    <w:p w14:paraId="39AAF88B" w14:textId="77777777" w:rsidR="005D5334" w:rsidRPr="00077763" w:rsidRDefault="005D5334" w:rsidP="005D5334">
      <w:pPr>
        <w:tabs>
          <w:tab w:val="left" w:pos="540"/>
        </w:tabs>
        <w:ind w:leftChars="-1" w:left="-2" w:rightChars="53" w:right="111"/>
        <w:rPr>
          <w:rFonts w:ascii="宋体" w:hAnsi="宋体"/>
          <w:szCs w:val="21"/>
        </w:rPr>
      </w:pPr>
      <w:r w:rsidRPr="00077763">
        <w:rPr>
          <w:rFonts w:ascii="宋体" w:hAnsi="宋体" w:hint="eastAsia"/>
          <w:szCs w:val="21"/>
        </w:rPr>
        <w:t>2</w:t>
      </w:r>
      <w:r>
        <w:rPr>
          <w:rFonts w:ascii="宋体" w:hAnsi="宋体" w:hint="eastAsia"/>
          <w:szCs w:val="21"/>
        </w:rPr>
        <w:t>．</w:t>
      </w:r>
      <w:r w:rsidRPr="00077763">
        <w:rPr>
          <w:rFonts w:ascii="宋体" w:hAnsi="宋体" w:hint="eastAsia"/>
          <w:szCs w:val="21"/>
        </w:rPr>
        <w:t>如买方未按卖方要求预交废旧物资款项，卖方将对买方进行扣罚：因特殊原因无法预交款项，需出具文件说明情况，同时必须在3天内进行补缴。</w:t>
      </w:r>
    </w:p>
    <w:p w14:paraId="6F0DCDAD" w14:textId="77777777" w:rsidR="005D5334" w:rsidRDefault="005D5334" w:rsidP="005D5334">
      <w:pPr>
        <w:tabs>
          <w:tab w:val="left" w:pos="540"/>
        </w:tabs>
        <w:ind w:leftChars="-1" w:left="-2" w:rightChars="53" w:right="111"/>
        <w:rPr>
          <w:rFonts w:ascii="宋体" w:hAnsi="宋体"/>
          <w:szCs w:val="21"/>
        </w:rPr>
      </w:pPr>
      <w:r w:rsidRPr="00077763">
        <w:rPr>
          <w:rFonts w:ascii="宋体" w:hAnsi="宋体" w:hint="eastAsia"/>
          <w:b/>
          <w:szCs w:val="21"/>
        </w:rPr>
        <w:t>第六条</w:t>
      </w:r>
      <w:r>
        <w:rPr>
          <w:rFonts w:ascii="宋体" w:hAnsi="宋体" w:hint="eastAsia"/>
          <w:b/>
          <w:szCs w:val="21"/>
        </w:rPr>
        <w:t xml:space="preserve"> </w:t>
      </w:r>
      <w:r w:rsidRPr="00077763">
        <w:rPr>
          <w:rFonts w:ascii="宋体" w:hAnsi="宋体" w:hint="eastAsia"/>
          <w:b/>
          <w:szCs w:val="21"/>
        </w:rPr>
        <w:t>计量方式：</w:t>
      </w:r>
      <w:r w:rsidRPr="00077763">
        <w:rPr>
          <w:rFonts w:ascii="宋体" w:hAnsi="宋体" w:hint="eastAsia"/>
          <w:szCs w:val="21"/>
        </w:rPr>
        <w:t>以卖方汽车</w:t>
      </w:r>
      <w:proofErr w:type="gramStart"/>
      <w:r w:rsidRPr="00077763">
        <w:rPr>
          <w:rFonts w:ascii="宋体" w:hAnsi="宋体" w:hint="eastAsia"/>
          <w:szCs w:val="21"/>
        </w:rPr>
        <w:t>衡</w:t>
      </w:r>
      <w:proofErr w:type="gramEnd"/>
      <w:r w:rsidRPr="00077763">
        <w:rPr>
          <w:rFonts w:ascii="宋体" w:hAnsi="宋体" w:hint="eastAsia"/>
          <w:szCs w:val="21"/>
        </w:rPr>
        <w:t>过磅数（卖方检斤单）为准。</w:t>
      </w:r>
      <w:bookmarkEnd w:id="2"/>
    </w:p>
    <w:p w14:paraId="7F98563D" w14:textId="77777777" w:rsidR="005D5334" w:rsidRDefault="005D5334" w:rsidP="005D5334">
      <w:pPr>
        <w:tabs>
          <w:tab w:val="left" w:pos="540"/>
        </w:tabs>
        <w:ind w:leftChars="-1" w:left="-2" w:rightChars="53" w:right="111"/>
        <w:rPr>
          <w:rFonts w:ascii="宋体" w:hAnsi="宋体"/>
          <w:b/>
          <w:szCs w:val="21"/>
        </w:rPr>
      </w:pPr>
      <w:r w:rsidRPr="00077763">
        <w:rPr>
          <w:rFonts w:ascii="宋体" w:hAnsi="宋体" w:hint="eastAsia"/>
          <w:b/>
          <w:szCs w:val="21"/>
        </w:rPr>
        <w:t>第七条 买方义务：</w:t>
      </w:r>
    </w:p>
    <w:p w14:paraId="12314DAF" w14:textId="77777777" w:rsidR="005D5334" w:rsidRPr="00914982" w:rsidRDefault="005D5334" w:rsidP="005D5334">
      <w:pPr>
        <w:tabs>
          <w:tab w:val="left" w:pos="540"/>
        </w:tabs>
        <w:ind w:leftChars="-1" w:left="-2" w:rightChars="53" w:right="111"/>
        <w:rPr>
          <w:rFonts w:ascii="宋体" w:hAnsi="宋体"/>
          <w:szCs w:val="21"/>
        </w:rPr>
      </w:pPr>
      <w:r w:rsidRPr="00914982">
        <w:rPr>
          <w:rFonts w:ascii="宋体" w:hAnsi="宋体" w:hint="eastAsia"/>
          <w:szCs w:val="21"/>
        </w:rPr>
        <w:t>1．买方从事危险废物的收集、贮存、处置、利用的,须持有相应危险废物经营许可证。</w:t>
      </w:r>
    </w:p>
    <w:p w14:paraId="087DFF3B" w14:textId="77777777" w:rsidR="005D5334" w:rsidRDefault="005D5334" w:rsidP="005D5334">
      <w:pPr>
        <w:tabs>
          <w:tab w:val="left" w:pos="540"/>
        </w:tabs>
        <w:ind w:leftChars="-1" w:left="-2" w:rightChars="53" w:right="111"/>
        <w:rPr>
          <w:rFonts w:ascii="宋体" w:hAnsi="宋体"/>
          <w:szCs w:val="21"/>
        </w:rPr>
      </w:pPr>
      <w:r w:rsidRPr="00914982">
        <w:rPr>
          <w:rFonts w:ascii="宋体" w:hAnsi="宋体" w:hint="eastAsia"/>
          <w:szCs w:val="21"/>
        </w:rPr>
        <w:t>2．买方负责危险废物运输的,应具有危险废物运输资质，并不得超越其经营许可范围。</w:t>
      </w:r>
    </w:p>
    <w:p w14:paraId="64B526F0" w14:textId="77777777" w:rsidR="005D5334" w:rsidRPr="00914982" w:rsidRDefault="005D5334" w:rsidP="005D5334">
      <w:pPr>
        <w:tabs>
          <w:tab w:val="left" w:pos="540"/>
        </w:tabs>
        <w:ind w:leftChars="-1" w:left="-2" w:rightChars="53" w:right="111"/>
        <w:rPr>
          <w:rFonts w:ascii="宋体" w:hAnsi="宋体"/>
          <w:szCs w:val="21"/>
        </w:rPr>
      </w:pPr>
      <w:r>
        <w:rPr>
          <w:rFonts w:ascii="宋体" w:hAnsi="宋体"/>
          <w:szCs w:val="21"/>
        </w:rPr>
        <w:t>3</w:t>
      </w:r>
      <w:r w:rsidRPr="00914982">
        <w:rPr>
          <w:rFonts w:ascii="宋体" w:hAnsi="宋体" w:hint="eastAsia"/>
          <w:szCs w:val="21"/>
        </w:rPr>
        <w:t>．根据危险废物特性制定处置方案、事故应急预案及防范措施,并落实到位。</w:t>
      </w:r>
    </w:p>
    <w:p w14:paraId="14A3C159" w14:textId="77777777" w:rsidR="005D5334" w:rsidRPr="00914982" w:rsidRDefault="005D5334" w:rsidP="005D5334">
      <w:pPr>
        <w:tabs>
          <w:tab w:val="left" w:pos="540"/>
        </w:tabs>
        <w:ind w:leftChars="-1" w:left="-2" w:rightChars="53" w:right="111"/>
        <w:rPr>
          <w:rFonts w:ascii="宋体" w:hAnsi="宋体"/>
          <w:szCs w:val="21"/>
        </w:rPr>
      </w:pPr>
      <w:r>
        <w:rPr>
          <w:rFonts w:ascii="宋体" w:hAnsi="宋体"/>
          <w:szCs w:val="21"/>
        </w:rPr>
        <w:t>4</w:t>
      </w:r>
      <w:r w:rsidRPr="00914982">
        <w:rPr>
          <w:rFonts w:ascii="宋体" w:hAnsi="宋体" w:hint="eastAsia"/>
          <w:szCs w:val="21"/>
        </w:rPr>
        <w:t>．将危险废物危害特性及安全注意事项告知其相关人员,并提供必要的安全防护措施。</w:t>
      </w:r>
    </w:p>
    <w:p w14:paraId="693D25FB" w14:textId="77777777" w:rsidR="005D5334" w:rsidRPr="00846C55" w:rsidRDefault="005D5334" w:rsidP="005D5334">
      <w:pPr>
        <w:tabs>
          <w:tab w:val="left" w:pos="540"/>
        </w:tabs>
        <w:ind w:leftChars="-1" w:left="-2" w:rightChars="53" w:right="111"/>
        <w:rPr>
          <w:rFonts w:ascii="宋体" w:hAnsi="宋体"/>
          <w:szCs w:val="21"/>
        </w:rPr>
      </w:pPr>
      <w:r>
        <w:rPr>
          <w:rFonts w:ascii="宋体" w:hAnsi="宋体"/>
          <w:szCs w:val="21"/>
        </w:rPr>
        <w:t>5</w:t>
      </w:r>
      <w:r w:rsidRPr="00846C55">
        <w:rPr>
          <w:rFonts w:ascii="宋体" w:hAnsi="宋体" w:hint="eastAsia"/>
          <w:szCs w:val="21"/>
        </w:rPr>
        <w:t>．</w:t>
      </w:r>
      <w:r>
        <w:rPr>
          <w:rFonts w:ascii="宋体" w:hAnsi="宋体" w:hint="eastAsia"/>
          <w:szCs w:val="21"/>
        </w:rPr>
        <w:t>买</w:t>
      </w:r>
      <w:r w:rsidRPr="00846C55">
        <w:rPr>
          <w:rFonts w:ascii="宋体" w:hAnsi="宋体" w:hint="eastAsia"/>
          <w:szCs w:val="21"/>
        </w:rPr>
        <w:t>方进入</w:t>
      </w:r>
      <w:r>
        <w:rPr>
          <w:rFonts w:ascii="宋体" w:hAnsi="宋体" w:hint="eastAsia"/>
          <w:szCs w:val="21"/>
        </w:rPr>
        <w:t>卖</w:t>
      </w:r>
      <w:r w:rsidRPr="00846C55">
        <w:rPr>
          <w:rFonts w:ascii="宋体" w:hAnsi="宋体" w:hint="eastAsia"/>
          <w:szCs w:val="21"/>
        </w:rPr>
        <w:t>方院内，必须严格遵守</w:t>
      </w:r>
      <w:r>
        <w:rPr>
          <w:rFonts w:ascii="宋体" w:hAnsi="宋体" w:hint="eastAsia"/>
          <w:szCs w:val="21"/>
        </w:rPr>
        <w:t>卖</w:t>
      </w:r>
      <w:r w:rsidRPr="00846C55">
        <w:rPr>
          <w:rFonts w:ascii="宋体" w:hAnsi="宋体" w:hint="eastAsia"/>
          <w:szCs w:val="21"/>
        </w:rPr>
        <w:t>方的规章制度。依据</w:t>
      </w:r>
      <w:r>
        <w:rPr>
          <w:rFonts w:ascii="宋体" w:hAnsi="宋体" w:hint="eastAsia"/>
          <w:szCs w:val="21"/>
        </w:rPr>
        <w:t>卖</w:t>
      </w:r>
      <w:r w:rsidRPr="00846C55">
        <w:rPr>
          <w:rFonts w:ascii="宋体" w:hAnsi="宋体" w:hint="eastAsia"/>
          <w:szCs w:val="21"/>
        </w:rPr>
        <w:t>方程序要求出进厂。</w:t>
      </w:r>
    </w:p>
    <w:p w14:paraId="69E7064B" w14:textId="77777777" w:rsidR="005D5334" w:rsidRPr="00846C55" w:rsidRDefault="005D5334" w:rsidP="005D5334">
      <w:pPr>
        <w:tabs>
          <w:tab w:val="left" w:pos="540"/>
        </w:tabs>
        <w:ind w:leftChars="-1" w:left="-2" w:rightChars="53" w:right="111"/>
        <w:rPr>
          <w:rFonts w:ascii="宋体" w:hAnsi="宋体"/>
          <w:szCs w:val="21"/>
        </w:rPr>
      </w:pPr>
      <w:r>
        <w:rPr>
          <w:rFonts w:ascii="宋体" w:hAnsi="宋体"/>
          <w:szCs w:val="21"/>
        </w:rPr>
        <w:t>6</w:t>
      </w:r>
      <w:r w:rsidRPr="00846C55">
        <w:rPr>
          <w:rFonts w:ascii="宋体" w:hAnsi="宋体" w:hint="eastAsia"/>
          <w:szCs w:val="21"/>
        </w:rPr>
        <w:t>．</w:t>
      </w:r>
      <w:r>
        <w:rPr>
          <w:rFonts w:ascii="宋体" w:hAnsi="宋体" w:hint="eastAsia"/>
          <w:szCs w:val="21"/>
        </w:rPr>
        <w:t>买</w:t>
      </w:r>
      <w:r w:rsidRPr="00846C55">
        <w:rPr>
          <w:rFonts w:ascii="宋体" w:hAnsi="宋体" w:hint="eastAsia"/>
          <w:szCs w:val="21"/>
        </w:rPr>
        <w:t>方自行安排人员车辆负责对危险废物进行装运。</w:t>
      </w:r>
      <w:r w:rsidRPr="0063438A">
        <w:rPr>
          <w:rFonts w:ascii="宋体" w:hAnsi="宋体" w:hint="eastAsia"/>
          <w:szCs w:val="21"/>
        </w:rPr>
        <w:t>进厂车辆必须国V及以上排放标准。</w:t>
      </w:r>
    </w:p>
    <w:p w14:paraId="5EE94B9A" w14:textId="77777777" w:rsidR="005D5334" w:rsidRPr="00846C55" w:rsidRDefault="005D5334" w:rsidP="005D5334">
      <w:pPr>
        <w:tabs>
          <w:tab w:val="left" w:pos="540"/>
        </w:tabs>
        <w:ind w:leftChars="-1" w:left="-2" w:rightChars="53" w:right="111"/>
        <w:rPr>
          <w:rFonts w:ascii="宋体" w:hAnsi="宋体"/>
          <w:szCs w:val="21"/>
        </w:rPr>
      </w:pPr>
      <w:r>
        <w:rPr>
          <w:rFonts w:ascii="宋体" w:hAnsi="宋体"/>
          <w:szCs w:val="21"/>
        </w:rPr>
        <w:t>7</w:t>
      </w:r>
      <w:r w:rsidRPr="00846C55">
        <w:rPr>
          <w:rFonts w:ascii="宋体" w:hAnsi="宋体" w:hint="eastAsia"/>
          <w:szCs w:val="21"/>
        </w:rPr>
        <w:t>．</w:t>
      </w:r>
      <w:r>
        <w:rPr>
          <w:rFonts w:ascii="宋体" w:hAnsi="宋体" w:hint="eastAsia"/>
          <w:szCs w:val="21"/>
        </w:rPr>
        <w:t>买</w:t>
      </w:r>
      <w:r w:rsidRPr="00846C55">
        <w:rPr>
          <w:rFonts w:ascii="宋体" w:hAnsi="宋体" w:hint="eastAsia"/>
          <w:szCs w:val="21"/>
        </w:rPr>
        <w:t>方装车运输不能影响</w:t>
      </w:r>
      <w:r>
        <w:rPr>
          <w:rFonts w:ascii="宋体" w:hAnsi="宋体" w:hint="eastAsia"/>
          <w:szCs w:val="21"/>
        </w:rPr>
        <w:t>卖</w:t>
      </w:r>
      <w:r w:rsidRPr="00846C55">
        <w:rPr>
          <w:rFonts w:ascii="宋体" w:hAnsi="宋体" w:hint="eastAsia"/>
          <w:szCs w:val="21"/>
        </w:rPr>
        <w:t>方生产。</w:t>
      </w:r>
    </w:p>
    <w:p w14:paraId="3706436A" w14:textId="77777777" w:rsidR="005D5334" w:rsidRPr="00846C55" w:rsidRDefault="005D5334" w:rsidP="005D5334">
      <w:pPr>
        <w:tabs>
          <w:tab w:val="left" w:pos="540"/>
        </w:tabs>
        <w:ind w:leftChars="-1" w:left="-2" w:rightChars="53" w:right="111"/>
        <w:rPr>
          <w:rFonts w:ascii="宋体" w:hAnsi="宋体"/>
          <w:szCs w:val="21"/>
        </w:rPr>
      </w:pPr>
      <w:r>
        <w:rPr>
          <w:rFonts w:ascii="宋体" w:hAnsi="宋体"/>
          <w:szCs w:val="21"/>
        </w:rPr>
        <w:t>8</w:t>
      </w:r>
      <w:r w:rsidRPr="00846C55">
        <w:rPr>
          <w:rFonts w:ascii="宋体" w:hAnsi="宋体" w:hint="eastAsia"/>
          <w:szCs w:val="21"/>
        </w:rPr>
        <w:t>．</w:t>
      </w:r>
      <w:r>
        <w:rPr>
          <w:rFonts w:ascii="宋体" w:hAnsi="宋体" w:hint="eastAsia"/>
          <w:szCs w:val="21"/>
        </w:rPr>
        <w:t>买</w:t>
      </w:r>
      <w:r w:rsidRPr="00846C55">
        <w:rPr>
          <w:rFonts w:ascii="宋体" w:hAnsi="宋体" w:hint="eastAsia"/>
          <w:szCs w:val="21"/>
        </w:rPr>
        <w:t>方在拉运危险废物过程中损坏</w:t>
      </w:r>
      <w:r>
        <w:rPr>
          <w:rFonts w:ascii="宋体" w:hAnsi="宋体" w:hint="eastAsia"/>
          <w:szCs w:val="21"/>
        </w:rPr>
        <w:t>卖</w:t>
      </w:r>
      <w:r w:rsidRPr="00846C55">
        <w:rPr>
          <w:rFonts w:ascii="宋体" w:hAnsi="宋体" w:hint="eastAsia"/>
          <w:szCs w:val="21"/>
        </w:rPr>
        <w:t>方设备、物品，按</w:t>
      </w:r>
      <w:proofErr w:type="gramStart"/>
      <w:r w:rsidRPr="00846C55">
        <w:rPr>
          <w:rFonts w:ascii="宋体" w:hAnsi="宋体" w:hint="eastAsia"/>
          <w:szCs w:val="21"/>
        </w:rPr>
        <w:t>损环设备</w:t>
      </w:r>
      <w:proofErr w:type="gramEnd"/>
      <w:r w:rsidRPr="00846C55">
        <w:rPr>
          <w:rFonts w:ascii="宋体" w:hAnsi="宋体" w:hint="eastAsia"/>
          <w:szCs w:val="21"/>
        </w:rPr>
        <w:t>、物品原值赔偿。</w:t>
      </w:r>
    </w:p>
    <w:p w14:paraId="065505A4" w14:textId="77777777" w:rsidR="005D5334" w:rsidRPr="00846C55" w:rsidRDefault="005D5334" w:rsidP="005D5334">
      <w:pPr>
        <w:tabs>
          <w:tab w:val="left" w:pos="540"/>
        </w:tabs>
        <w:ind w:leftChars="-1" w:left="-2" w:rightChars="53" w:right="111"/>
        <w:rPr>
          <w:rFonts w:ascii="宋体" w:hAnsi="宋体"/>
          <w:szCs w:val="21"/>
        </w:rPr>
      </w:pPr>
      <w:r>
        <w:rPr>
          <w:rFonts w:ascii="宋体" w:hAnsi="宋体"/>
          <w:szCs w:val="21"/>
        </w:rPr>
        <w:t>9</w:t>
      </w:r>
      <w:r w:rsidRPr="00846C55">
        <w:rPr>
          <w:rFonts w:ascii="宋体" w:hAnsi="宋体" w:hint="eastAsia"/>
          <w:szCs w:val="21"/>
        </w:rPr>
        <w:t>．</w:t>
      </w:r>
      <w:r>
        <w:rPr>
          <w:rFonts w:ascii="宋体" w:hAnsi="宋体" w:hint="eastAsia"/>
          <w:szCs w:val="21"/>
        </w:rPr>
        <w:t>买</w:t>
      </w:r>
      <w:r w:rsidRPr="00846C55">
        <w:rPr>
          <w:rFonts w:ascii="宋体" w:hAnsi="宋体" w:hint="eastAsia"/>
          <w:szCs w:val="21"/>
        </w:rPr>
        <w:t>方装运危险废物出厂，不能装运其它物品，如发现</w:t>
      </w:r>
      <w:r>
        <w:rPr>
          <w:rFonts w:ascii="宋体" w:hAnsi="宋体" w:hint="eastAsia"/>
          <w:szCs w:val="21"/>
        </w:rPr>
        <w:t>买</w:t>
      </w:r>
      <w:r w:rsidRPr="00846C55">
        <w:rPr>
          <w:rFonts w:ascii="宋体" w:hAnsi="宋体" w:hint="eastAsia"/>
          <w:szCs w:val="21"/>
        </w:rPr>
        <w:t>方运输车辆装运其它物品，按所装物品价格的5倍缴纳罚款。</w:t>
      </w:r>
    </w:p>
    <w:p w14:paraId="06C606AD" w14:textId="77777777" w:rsidR="005D5334" w:rsidRPr="00846C55" w:rsidRDefault="005D5334" w:rsidP="005D5334">
      <w:pPr>
        <w:tabs>
          <w:tab w:val="left" w:pos="540"/>
        </w:tabs>
        <w:ind w:leftChars="-1" w:left="-2" w:rightChars="53" w:right="111"/>
        <w:rPr>
          <w:rFonts w:ascii="宋体" w:hAnsi="宋体"/>
          <w:szCs w:val="21"/>
        </w:rPr>
      </w:pPr>
      <w:r>
        <w:rPr>
          <w:rFonts w:ascii="宋体" w:hAnsi="宋体"/>
          <w:szCs w:val="21"/>
        </w:rPr>
        <w:t>10</w:t>
      </w:r>
      <w:r w:rsidRPr="00846C55">
        <w:rPr>
          <w:rFonts w:ascii="宋体" w:hAnsi="宋体" w:hint="eastAsia"/>
          <w:szCs w:val="21"/>
        </w:rPr>
        <w:t>．</w:t>
      </w:r>
      <w:r>
        <w:rPr>
          <w:rFonts w:ascii="宋体" w:hAnsi="宋体" w:hint="eastAsia"/>
          <w:szCs w:val="21"/>
        </w:rPr>
        <w:t>买</w:t>
      </w:r>
      <w:r w:rsidRPr="00846C55">
        <w:rPr>
          <w:rFonts w:ascii="宋体" w:hAnsi="宋体" w:hint="eastAsia"/>
          <w:szCs w:val="21"/>
        </w:rPr>
        <w:t>方应遵守</w:t>
      </w:r>
      <w:r>
        <w:rPr>
          <w:rFonts w:ascii="宋体" w:hAnsi="宋体" w:hint="eastAsia"/>
          <w:szCs w:val="21"/>
        </w:rPr>
        <w:t>卖</w:t>
      </w:r>
      <w:r w:rsidRPr="00846C55">
        <w:rPr>
          <w:rFonts w:ascii="宋体" w:hAnsi="宋体" w:hint="eastAsia"/>
          <w:szCs w:val="21"/>
        </w:rPr>
        <w:t>方安全规章制度，</w:t>
      </w:r>
      <w:r>
        <w:rPr>
          <w:rFonts w:ascii="宋体" w:hAnsi="宋体" w:hint="eastAsia"/>
          <w:szCs w:val="21"/>
        </w:rPr>
        <w:t>买</w:t>
      </w:r>
      <w:r w:rsidRPr="00846C55">
        <w:rPr>
          <w:rFonts w:ascii="宋体" w:hAnsi="宋体" w:hint="eastAsia"/>
          <w:szCs w:val="21"/>
        </w:rPr>
        <w:t>方在危险废物装车、运输及清理现场时造成的一切设备及人身事故均由</w:t>
      </w:r>
      <w:r>
        <w:rPr>
          <w:rFonts w:ascii="宋体" w:hAnsi="宋体" w:hint="eastAsia"/>
          <w:szCs w:val="21"/>
        </w:rPr>
        <w:t>买</w:t>
      </w:r>
      <w:r w:rsidRPr="00846C55">
        <w:rPr>
          <w:rFonts w:ascii="宋体" w:hAnsi="宋体" w:hint="eastAsia"/>
          <w:szCs w:val="21"/>
        </w:rPr>
        <w:t>方担负责任与费用，与</w:t>
      </w:r>
      <w:r>
        <w:rPr>
          <w:rFonts w:ascii="宋体" w:hAnsi="宋体" w:hint="eastAsia"/>
          <w:szCs w:val="21"/>
        </w:rPr>
        <w:t>卖</w:t>
      </w:r>
      <w:r w:rsidRPr="00846C55">
        <w:rPr>
          <w:rFonts w:ascii="宋体" w:hAnsi="宋体" w:hint="eastAsia"/>
          <w:szCs w:val="21"/>
        </w:rPr>
        <w:t>方无关。</w:t>
      </w:r>
    </w:p>
    <w:p w14:paraId="75FAC0C2" w14:textId="77777777" w:rsidR="005D5334" w:rsidRPr="00846C55" w:rsidRDefault="005D5334" w:rsidP="005D5334">
      <w:pPr>
        <w:tabs>
          <w:tab w:val="left" w:pos="540"/>
        </w:tabs>
        <w:ind w:leftChars="-1" w:left="-2" w:rightChars="53" w:right="111"/>
        <w:rPr>
          <w:rFonts w:ascii="宋体" w:hAnsi="宋体"/>
          <w:szCs w:val="21"/>
        </w:rPr>
      </w:pPr>
      <w:r>
        <w:rPr>
          <w:rFonts w:ascii="宋体" w:hAnsi="宋体"/>
          <w:szCs w:val="21"/>
        </w:rPr>
        <w:lastRenderedPageBreak/>
        <w:t>11</w:t>
      </w:r>
      <w:r w:rsidRPr="00846C55">
        <w:rPr>
          <w:rFonts w:ascii="宋体" w:hAnsi="宋体" w:hint="eastAsia"/>
          <w:szCs w:val="21"/>
        </w:rPr>
        <w:t>．</w:t>
      </w:r>
      <w:r>
        <w:rPr>
          <w:rFonts w:ascii="宋体" w:hAnsi="宋体" w:hint="eastAsia"/>
          <w:szCs w:val="21"/>
        </w:rPr>
        <w:t>买</w:t>
      </w:r>
      <w:r w:rsidRPr="00846C55">
        <w:rPr>
          <w:rFonts w:ascii="宋体" w:hAnsi="宋体" w:hint="eastAsia"/>
          <w:szCs w:val="21"/>
        </w:rPr>
        <w:t>方车辆出厂需进行苦盖，保证运输过程无遗洒、无丢失。应对运输车辆采取必要措施保证符合安全环保要求，</w:t>
      </w:r>
      <w:r>
        <w:rPr>
          <w:rFonts w:ascii="宋体" w:hAnsi="宋体" w:hint="eastAsia"/>
          <w:szCs w:val="21"/>
        </w:rPr>
        <w:t>买</w:t>
      </w:r>
      <w:r w:rsidRPr="00846C55">
        <w:rPr>
          <w:rFonts w:ascii="宋体" w:hAnsi="宋体" w:hint="eastAsia"/>
          <w:szCs w:val="21"/>
        </w:rPr>
        <w:t>方必须严格遵守国家及区政府疫情防控相关文件要求，服</w:t>
      </w:r>
      <w:r>
        <w:rPr>
          <w:rFonts w:ascii="宋体" w:hAnsi="宋体" w:hint="eastAsia"/>
          <w:szCs w:val="21"/>
        </w:rPr>
        <w:t>从卖方</w:t>
      </w:r>
      <w:r w:rsidRPr="00846C55">
        <w:rPr>
          <w:rFonts w:ascii="宋体" w:hAnsi="宋体" w:hint="eastAsia"/>
          <w:szCs w:val="21"/>
        </w:rPr>
        <w:t>疫情防控管理，确保危险废物处置过程安全有序，如出现任何问题由</w:t>
      </w:r>
      <w:r>
        <w:rPr>
          <w:rFonts w:ascii="宋体" w:hAnsi="宋体" w:hint="eastAsia"/>
          <w:szCs w:val="21"/>
        </w:rPr>
        <w:t>买</w:t>
      </w:r>
      <w:r w:rsidRPr="00846C55">
        <w:rPr>
          <w:rFonts w:ascii="宋体" w:hAnsi="宋体" w:hint="eastAsia"/>
          <w:szCs w:val="21"/>
        </w:rPr>
        <w:t>方自行承担。</w:t>
      </w:r>
    </w:p>
    <w:p w14:paraId="2FC1CF3C" w14:textId="77777777" w:rsidR="005D5334" w:rsidRPr="00846C55" w:rsidRDefault="005D5334" w:rsidP="005D5334">
      <w:pPr>
        <w:tabs>
          <w:tab w:val="left" w:pos="540"/>
        </w:tabs>
        <w:ind w:leftChars="-1" w:left="-2" w:rightChars="53" w:right="111"/>
        <w:rPr>
          <w:rFonts w:ascii="宋体" w:hAnsi="宋体"/>
          <w:szCs w:val="21"/>
        </w:rPr>
      </w:pPr>
      <w:r w:rsidRPr="00846C55">
        <w:rPr>
          <w:rFonts w:ascii="宋体" w:hAnsi="宋体" w:hint="eastAsia"/>
          <w:szCs w:val="21"/>
        </w:rPr>
        <w:t>12.合同履行过程中应及时处理、协调与其他相关方之间的工作关系，并按规定办理相关手续。</w:t>
      </w:r>
    </w:p>
    <w:p w14:paraId="3937F4E8" w14:textId="77777777" w:rsidR="005D5334" w:rsidRPr="00846C55" w:rsidRDefault="005D5334" w:rsidP="005D5334">
      <w:pPr>
        <w:tabs>
          <w:tab w:val="left" w:pos="540"/>
        </w:tabs>
        <w:ind w:leftChars="-1" w:left="-2" w:rightChars="53" w:right="111"/>
        <w:rPr>
          <w:rFonts w:ascii="宋体" w:hAnsi="宋体"/>
          <w:szCs w:val="21"/>
        </w:rPr>
      </w:pPr>
      <w:r w:rsidRPr="00846C55">
        <w:rPr>
          <w:rFonts w:ascii="宋体" w:hAnsi="宋体" w:hint="eastAsia"/>
          <w:szCs w:val="21"/>
        </w:rPr>
        <w:t>13.如</w:t>
      </w:r>
      <w:r>
        <w:rPr>
          <w:rFonts w:ascii="宋体" w:hAnsi="宋体" w:hint="eastAsia"/>
          <w:szCs w:val="21"/>
        </w:rPr>
        <w:t>买</w:t>
      </w:r>
      <w:r w:rsidRPr="00846C55">
        <w:rPr>
          <w:rFonts w:ascii="宋体" w:hAnsi="宋体" w:hint="eastAsia"/>
          <w:szCs w:val="21"/>
        </w:rPr>
        <w:t>方在处置和运输危险废物过程中,造成环境污染,导致任何第三方提出指控或诉讼的,</w:t>
      </w:r>
      <w:r>
        <w:rPr>
          <w:rFonts w:ascii="宋体" w:hAnsi="宋体" w:hint="eastAsia"/>
          <w:szCs w:val="21"/>
        </w:rPr>
        <w:t>买</w:t>
      </w:r>
      <w:r w:rsidRPr="00846C55">
        <w:rPr>
          <w:rFonts w:ascii="宋体" w:hAnsi="宋体" w:hint="eastAsia"/>
          <w:szCs w:val="21"/>
        </w:rPr>
        <w:t>方应负责交涉、应诉,并承担由此发生的律师费、赔偿费等一切费用。</w:t>
      </w:r>
    </w:p>
    <w:p w14:paraId="32BB4664" w14:textId="77777777" w:rsidR="005D5334" w:rsidRPr="00846C55" w:rsidRDefault="005D5334" w:rsidP="005D5334">
      <w:pPr>
        <w:tabs>
          <w:tab w:val="left" w:pos="540"/>
        </w:tabs>
        <w:ind w:leftChars="-1" w:left="-2" w:rightChars="53" w:right="111"/>
        <w:rPr>
          <w:rFonts w:ascii="宋体" w:hAnsi="宋体"/>
          <w:szCs w:val="21"/>
        </w:rPr>
      </w:pPr>
      <w:r w:rsidRPr="00846C55">
        <w:rPr>
          <w:rFonts w:ascii="宋体" w:hAnsi="宋体" w:hint="eastAsia"/>
          <w:szCs w:val="21"/>
        </w:rPr>
        <w:t>14.</w:t>
      </w:r>
      <w:r>
        <w:rPr>
          <w:rFonts w:ascii="宋体" w:hAnsi="宋体" w:hint="eastAsia"/>
          <w:szCs w:val="21"/>
        </w:rPr>
        <w:t>买</w:t>
      </w:r>
      <w:r w:rsidRPr="00846C55">
        <w:rPr>
          <w:rFonts w:ascii="宋体" w:hAnsi="宋体" w:hint="eastAsia"/>
          <w:szCs w:val="21"/>
        </w:rPr>
        <w:t>方从事危险废物的收集、贮存、处置、利用时未按国家有关技术规范、标准和合同约定执行,发生安全、环境污染事故或受到政府理在管部门处罚的,责任由</w:t>
      </w:r>
      <w:r>
        <w:rPr>
          <w:rFonts w:ascii="宋体" w:hAnsi="宋体" w:hint="eastAsia"/>
          <w:szCs w:val="21"/>
        </w:rPr>
        <w:t>买</w:t>
      </w:r>
      <w:r w:rsidRPr="00846C55">
        <w:rPr>
          <w:rFonts w:ascii="宋体" w:hAnsi="宋体" w:hint="eastAsia"/>
          <w:szCs w:val="21"/>
        </w:rPr>
        <w:t>方承担。</w:t>
      </w:r>
    </w:p>
    <w:p w14:paraId="55884990" w14:textId="77777777" w:rsidR="005D5334" w:rsidRPr="00846C55" w:rsidRDefault="005D5334" w:rsidP="005D5334">
      <w:pPr>
        <w:tabs>
          <w:tab w:val="left" w:pos="540"/>
        </w:tabs>
        <w:ind w:leftChars="-1" w:left="-2" w:rightChars="53" w:right="111"/>
        <w:rPr>
          <w:rFonts w:ascii="宋体" w:hAnsi="宋体"/>
          <w:szCs w:val="21"/>
        </w:rPr>
      </w:pPr>
      <w:r w:rsidRPr="00846C55">
        <w:rPr>
          <w:rFonts w:ascii="宋体" w:hAnsi="宋体" w:hint="eastAsia"/>
          <w:szCs w:val="21"/>
        </w:rPr>
        <w:t>15.</w:t>
      </w:r>
      <w:r>
        <w:rPr>
          <w:rFonts w:ascii="宋体" w:hAnsi="宋体" w:hint="eastAsia"/>
          <w:szCs w:val="21"/>
        </w:rPr>
        <w:t>买</w:t>
      </w:r>
      <w:r w:rsidRPr="00846C55">
        <w:rPr>
          <w:rFonts w:ascii="宋体" w:hAnsi="宋体" w:hint="eastAsia"/>
          <w:szCs w:val="21"/>
        </w:rPr>
        <w:t>方需根据</w:t>
      </w:r>
      <w:r>
        <w:rPr>
          <w:rFonts w:ascii="宋体" w:hAnsi="宋体" w:hint="eastAsia"/>
          <w:szCs w:val="21"/>
        </w:rPr>
        <w:t>卖</w:t>
      </w:r>
      <w:r w:rsidRPr="00846C55">
        <w:rPr>
          <w:rFonts w:ascii="宋体" w:hAnsi="宋体" w:hint="eastAsia"/>
          <w:szCs w:val="21"/>
        </w:rPr>
        <w:t>方要求及时清运废</w:t>
      </w:r>
      <w:r>
        <w:rPr>
          <w:rFonts w:ascii="宋体" w:hAnsi="宋体" w:hint="eastAsia"/>
          <w:szCs w:val="21"/>
        </w:rPr>
        <w:t>机油</w:t>
      </w:r>
      <w:r w:rsidRPr="00846C55">
        <w:rPr>
          <w:rFonts w:ascii="宋体" w:hAnsi="宋体" w:hint="eastAsia"/>
          <w:szCs w:val="21"/>
        </w:rPr>
        <w:t>,做到随叫随到。</w:t>
      </w:r>
    </w:p>
    <w:p w14:paraId="687AEDFB" w14:textId="77777777" w:rsidR="005D5334" w:rsidRDefault="005D5334" w:rsidP="005D5334">
      <w:pPr>
        <w:tabs>
          <w:tab w:val="left" w:pos="540"/>
        </w:tabs>
        <w:ind w:leftChars="-1" w:left="-2" w:rightChars="53" w:right="111"/>
        <w:rPr>
          <w:rFonts w:ascii="宋体" w:hAnsi="宋体"/>
          <w:szCs w:val="21"/>
        </w:rPr>
      </w:pPr>
      <w:r w:rsidRPr="00846C55">
        <w:rPr>
          <w:rFonts w:ascii="宋体" w:hAnsi="宋体" w:hint="eastAsia"/>
          <w:szCs w:val="21"/>
        </w:rPr>
        <w:t>16.在合同履行期间,</w:t>
      </w:r>
      <w:r>
        <w:rPr>
          <w:rFonts w:ascii="宋体" w:hAnsi="宋体" w:hint="eastAsia"/>
          <w:szCs w:val="21"/>
        </w:rPr>
        <w:t>买</w:t>
      </w:r>
      <w:r w:rsidRPr="00846C55">
        <w:rPr>
          <w:rFonts w:ascii="宋体" w:hAnsi="宋体" w:hint="eastAsia"/>
          <w:szCs w:val="21"/>
        </w:rPr>
        <w:t>方所获得的一切原始资料、信息属</w:t>
      </w:r>
      <w:r>
        <w:rPr>
          <w:rFonts w:ascii="宋体" w:hAnsi="宋体" w:hint="eastAsia"/>
          <w:szCs w:val="21"/>
        </w:rPr>
        <w:t>卖</w:t>
      </w:r>
      <w:r w:rsidRPr="00846C55">
        <w:rPr>
          <w:rFonts w:ascii="宋体" w:hAnsi="宋体" w:hint="eastAsia"/>
          <w:szCs w:val="21"/>
        </w:rPr>
        <w:t>方所有,</w:t>
      </w:r>
      <w:r>
        <w:rPr>
          <w:rFonts w:ascii="宋体" w:hAnsi="宋体" w:hint="eastAsia"/>
          <w:szCs w:val="21"/>
        </w:rPr>
        <w:t>买</w:t>
      </w:r>
      <w:r w:rsidRPr="00846C55">
        <w:rPr>
          <w:rFonts w:ascii="宋体" w:hAnsi="宋体" w:hint="eastAsia"/>
          <w:szCs w:val="21"/>
        </w:rPr>
        <w:t>方</w:t>
      </w:r>
      <w:r>
        <w:rPr>
          <w:rFonts w:ascii="宋体" w:hAnsi="宋体" w:hint="eastAsia"/>
          <w:szCs w:val="21"/>
        </w:rPr>
        <w:t>负有</w:t>
      </w:r>
      <w:r w:rsidRPr="00846C55">
        <w:rPr>
          <w:rFonts w:ascii="宋体" w:hAnsi="宋体" w:hint="eastAsia"/>
          <w:szCs w:val="21"/>
        </w:rPr>
        <w:t>保密义务。未经</w:t>
      </w:r>
      <w:r>
        <w:rPr>
          <w:rFonts w:ascii="宋体" w:hAnsi="宋体" w:hint="eastAsia"/>
          <w:szCs w:val="21"/>
        </w:rPr>
        <w:t>卖</w:t>
      </w:r>
      <w:r w:rsidRPr="00846C55">
        <w:rPr>
          <w:rFonts w:ascii="宋体" w:hAnsi="宋体" w:hint="eastAsia"/>
          <w:szCs w:val="21"/>
        </w:rPr>
        <w:t>方书面同意,</w:t>
      </w:r>
      <w:r>
        <w:rPr>
          <w:rFonts w:ascii="宋体" w:hAnsi="宋体" w:hint="eastAsia"/>
          <w:szCs w:val="21"/>
        </w:rPr>
        <w:t>买</w:t>
      </w:r>
      <w:r w:rsidRPr="00846C55">
        <w:rPr>
          <w:rFonts w:ascii="宋体" w:hAnsi="宋体" w:hint="eastAsia"/>
          <w:szCs w:val="21"/>
        </w:rPr>
        <w:t>方不得在合同期内或合同履行完毕后以任何方式泄露或用于与本合同无关的其他任何事项。</w:t>
      </w:r>
    </w:p>
    <w:p w14:paraId="4F0899C3" w14:textId="77777777" w:rsidR="005D5334" w:rsidRPr="000D4C99" w:rsidRDefault="005D5334" w:rsidP="005D5334">
      <w:pPr>
        <w:spacing w:line="276" w:lineRule="auto"/>
        <w:ind w:rightChars="53" w:right="111"/>
        <w:rPr>
          <w:rFonts w:ascii="宋体" w:hAnsi="宋体" w:cs="Helvetica"/>
          <w:color w:val="3D3D3D"/>
          <w:kern w:val="0"/>
          <w:szCs w:val="21"/>
        </w:rPr>
      </w:pPr>
      <w:r w:rsidRPr="000D4C99">
        <w:rPr>
          <w:rFonts w:ascii="宋体" w:hAnsi="宋体" w:hint="eastAsia"/>
          <w:b/>
          <w:szCs w:val="21"/>
        </w:rPr>
        <w:t xml:space="preserve">第八条 </w:t>
      </w:r>
      <w:r w:rsidRPr="000D4C99">
        <w:rPr>
          <w:rFonts w:ascii="宋体" w:hAnsi="宋体"/>
          <w:b/>
          <w:szCs w:val="21"/>
        </w:rPr>
        <w:t xml:space="preserve"> </w:t>
      </w:r>
      <w:r w:rsidRPr="000D4C99">
        <w:rPr>
          <w:rFonts w:ascii="宋体" w:hAnsi="宋体" w:hint="eastAsia"/>
          <w:b/>
          <w:szCs w:val="21"/>
        </w:rPr>
        <w:t>环保要求：</w:t>
      </w:r>
      <w:r w:rsidRPr="000D4C99">
        <w:rPr>
          <w:rFonts w:ascii="宋体" w:hAnsi="宋体" w:cs="Helvetica"/>
          <w:color w:val="3D3D3D"/>
          <w:kern w:val="0"/>
          <w:szCs w:val="21"/>
        </w:rPr>
        <w:t>买方进厂车型必须国五以上，并</w:t>
      </w:r>
      <w:proofErr w:type="gramStart"/>
      <w:r w:rsidRPr="000D4C99">
        <w:rPr>
          <w:rFonts w:ascii="宋体" w:hAnsi="宋体" w:cs="Helvetica"/>
          <w:color w:val="3D3D3D"/>
          <w:kern w:val="0"/>
          <w:szCs w:val="21"/>
        </w:rPr>
        <w:t>随处带</w:t>
      </w:r>
      <w:proofErr w:type="gramEnd"/>
      <w:r w:rsidRPr="000D4C99">
        <w:rPr>
          <w:rFonts w:ascii="宋体" w:hAnsi="宋体" w:cs="Helvetica"/>
          <w:color w:val="3D3D3D"/>
          <w:kern w:val="0"/>
          <w:szCs w:val="21"/>
        </w:rPr>
        <w:t>环保清单原件，车辆进入卖方废旧物资存放场地时不得鸣笛，车速不得超过5Km/小时，注意苫盖、防止环境污染。禁止在场地内吸烟，禁止乱扔杂物，禁止随意吐痰，装卸货产生的杂物、垃圾由买方在半小时内负责清理完毕。</w:t>
      </w:r>
    </w:p>
    <w:p w14:paraId="17FFB70B" w14:textId="77777777" w:rsidR="005D5334" w:rsidRDefault="005D5334" w:rsidP="005D5334">
      <w:pPr>
        <w:tabs>
          <w:tab w:val="left" w:pos="540"/>
        </w:tabs>
        <w:ind w:leftChars="-1" w:left="-2" w:rightChars="53" w:right="111"/>
        <w:rPr>
          <w:rFonts w:ascii="宋体" w:hAnsi="宋体"/>
          <w:szCs w:val="21"/>
        </w:rPr>
      </w:pPr>
      <w:r w:rsidRPr="000D4C99">
        <w:rPr>
          <w:rFonts w:ascii="宋体" w:hAnsi="宋体" w:hint="eastAsia"/>
          <w:b/>
          <w:szCs w:val="21"/>
        </w:rPr>
        <w:t xml:space="preserve">第九条 </w:t>
      </w:r>
      <w:r w:rsidRPr="000D4C99">
        <w:rPr>
          <w:rFonts w:ascii="宋体" w:hAnsi="宋体"/>
          <w:b/>
          <w:szCs w:val="21"/>
        </w:rPr>
        <w:t xml:space="preserve"> </w:t>
      </w:r>
      <w:r w:rsidRPr="000D4C99">
        <w:rPr>
          <w:rFonts w:ascii="宋体" w:hAnsi="宋体" w:cs="Helvetica"/>
          <w:b/>
          <w:color w:val="3D3D3D"/>
          <w:kern w:val="0"/>
          <w:szCs w:val="21"/>
        </w:rPr>
        <w:t>安全要求：</w:t>
      </w:r>
      <w:r w:rsidRPr="000D4C99">
        <w:rPr>
          <w:rFonts w:ascii="宋体" w:hAnsi="宋体" w:cs="Helvetica"/>
          <w:color w:val="3D3D3D"/>
          <w:kern w:val="0"/>
          <w:szCs w:val="21"/>
        </w:rPr>
        <w:t>买方车辆应按指定路线行驶，指定位置装货后立即离场；装车前必须将车厢打开并加以固定，在具备作业条件时方可作业；买方装货人员应在业务范围内作业或活动，严禁随意走动，不得随意动用卖方公司水、电、暖、照明和车辆等设备及设施，否则视情节严重程度从合同价款中扣除每人每次50-500元，不足部分买方以现金方式支付。由于买方人员动用卖方公司内设备及设施给卖方造成经济损失或安全事故的，买方除赔偿由此造成的一切损失外，还应承担相应的法律责任。</w:t>
      </w:r>
    </w:p>
    <w:p w14:paraId="481DD55F" w14:textId="77777777" w:rsidR="005D5334" w:rsidRPr="00A152F4" w:rsidRDefault="005D5334" w:rsidP="005D5334">
      <w:pPr>
        <w:tabs>
          <w:tab w:val="left" w:pos="540"/>
        </w:tabs>
        <w:ind w:leftChars="-1" w:left="-2" w:rightChars="53" w:right="111"/>
        <w:rPr>
          <w:rFonts w:ascii="宋体" w:hAnsi="宋体"/>
          <w:b/>
          <w:szCs w:val="21"/>
        </w:rPr>
      </w:pPr>
      <w:r w:rsidRPr="00A152F4">
        <w:rPr>
          <w:rFonts w:ascii="宋体" w:hAnsi="宋体" w:hint="eastAsia"/>
          <w:b/>
          <w:szCs w:val="21"/>
        </w:rPr>
        <w:t>第</w:t>
      </w:r>
      <w:r>
        <w:rPr>
          <w:rFonts w:ascii="宋体" w:hAnsi="宋体" w:hint="eastAsia"/>
          <w:b/>
          <w:szCs w:val="21"/>
        </w:rPr>
        <w:t>十</w:t>
      </w:r>
      <w:r w:rsidRPr="00A152F4">
        <w:rPr>
          <w:rFonts w:ascii="宋体" w:hAnsi="宋体" w:hint="eastAsia"/>
          <w:b/>
          <w:szCs w:val="21"/>
        </w:rPr>
        <w:t>条 不可抗力</w:t>
      </w:r>
      <w:r>
        <w:rPr>
          <w:rFonts w:ascii="宋体" w:hAnsi="宋体" w:hint="eastAsia"/>
          <w:b/>
          <w:szCs w:val="21"/>
        </w:rPr>
        <w:t>：</w:t>
      </w:r>
    </w:p>
    <w:p w14:paraId="3B8F7614"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1．不可抗力事件指合同当事人不能预见、不能避免、不能克服的客观情况,包括但不限于地震、水灾、雷击、雪灾等自然事件以及战争、罢工等社会事件。</w:t>
      </w:r>
    </w:p>
    <w:p w14:paraId="09B1AB92"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2．由于不可抗力原因,使双方或任何一方不能履行合同义务时,应采取有效措施,尽量避免或减少损失,将损失降低到最低程度。并在不可抗力发生后24小时内以书面形式通知对方,并在其后1口内向对方提供有效证明文件。</w:t>
      </w:r>
    </w:p>
    <w:p w14:paraId="000FAC67"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3．因不可抗力致使合同无法按期履行或不能履行所造成的损失由双方各自承担。一方未尽通知义务或未采取措施避免、减少损失的,应就扩大的损失承担相应的赔偿责任。</w:t>
      </w:r>
    </w:p>
    <w:p w14:paraId="74558CE8" w14:textId="77777777" w:rsidR="005D5334" w:rsidRPr="00A152F4" w:rsidRDefault="005D5334" w:rsidP="005D5334">
      <w:pPr>
        <w:tabs>
          <w:tab w:val="left" w:pos="540"/>
        </w:tabs>
        <w:ind w:leftChars="-1" w:left="-2" w:rightChars="53" w:right="111"/>
        <w:rPr>
          <w:rFonts w:ascii="宋体" w:hAnsi="宋体"/>
          <w:b/>
          <w:szCs w:val="21"/>
        </w:rPr>
      </w:pPr>
      <w:r w:rsidRPr="00A152F4">
        <w:rPr>
          <w:rFonts w:ascii="宋体" w:hAnsi="宋体" w:hint="eastAsia"/>
          <w:b/>
          <w:szCs w:val="21"/>
        </w:rPr>
        <w:t>第</w:t>
      </w:r>
      <w:r>
        <w:rPr>
          <w:rFonts w:ascii="宋体" w:hAnsi="宋体" w:hint="eastAsia"/>
          <w:b/>
          <w:szCs w:val="21"/>
        </w:rPr>
        <w:t>十一</w:t>
      </w:r>
      <w:r w:rsidRPr="00A152F4">
        <w:rPr>
          <w:rFonts w:ascii="宋体" w:hAnsi="宋体" w:hint="eastAsia"/>
          <w:b/>
          <w:szCs w:val="21"/>
        </w:rPr>
        <w:t xml:space="preserve">条 违约责任 </w:t>
      </w:r>
      <w:r>
        <w:rPr>
          <w:rFonts w:ascii="宋体" w:hAnsi="宋体" w:hint="eastAsia"/>
          <w:b/>
          <w:szCs w:val="21"/>
        </w:rPr>
        <w:t>：</w:t>
      </w:r>
    </w:p>
    <w:p w14:paraId="110BA7E8"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1．如</w:t>
      </w:r>
      <w:r>
        <w:rPr>
          <w:rFonts w:ascii="宋体" w:hAnsi="宋体" w:hint="eastAsia"/>
          <w:szCs w:val="21"/>
        </w:rPr>
        <w:t>买</w:t>
      </w:r>
      <w:r w:rsidRPr="00A152F4">
        <w:rPr>
          <w:rFonts w:ascii="宋体" w:hAnsi="宋体" w:hint="eastAsia"/>
          <w:szCs w:val="21"/>
        </w:rPr>
        <w:t>方或</w:t>
      </w:r>
      <w:r>
        <w:rPr>
          <w:rFonts w:ascii="宋体" w:hAnsi="宋体" w:hint="eastAsia"/>
          <w:szCs w:val="21"/>
        </w:rPr>
        <w:t>买</w:t>
      </w:r>
      <w:r w:rsidRPr="00A152F4">
        <w:rPr>
          <w:rFonts w:ascii="宋体" w:hAnsi="宋体" w:hint="eastAsia"/>
          <w:szCs w:val="21"/>
        </w:rPr>
        <w:t>方派到</w:t>
      </w:r>
      <w:r>
        <w:rPr>
          <w:rFonts w:ascii="宋体" w:hAnsi="宋体" w:hint="eastAsia"/>
          <w:szCs w:val="21"/>
        </w:rPr>
        <w:t>卖</w:t>
      </w:r>
      <w:r w:rsidRPr="00A152F4">
        <w:rPr>
          <w:rFonts w:ascii="宋体" w:hAnsi="宋体" w:hint="eastAsia"/>
          <w:szCs w:val="21"/>
        </w:rPr>
        <w:t>方的工作人员不具备法律法规要求的资质和能力，采用隐瞒或者提供虚假材料证明其具备相应的资质和能力，</w:t>
      </w:r>
      <w:r>
        <w:rPr>
          <w:rFonts w:ascii="宋体" w:hAnsi="宋体" w:hint="eastAsia"/>
          <w:szCs w:val="21"/>
        </w:rPr>
        <w:t>卖</w:t>
      </w:r>
      <w:r w:rsidRPr="00A152F4">
        <w:rPr>
          <w:rFonts w:ascii="宋体" w:hAnsi="宋体" w:hint="eastAsia"/>
          <w:szCs w:val="21"/>
        </w:rPr>
        <w:t>方有权解除本合同，</w:t>
      </w:r>
      <w:r>
        <w:rPr>
          <w:rFonts w:ascii="宋体" w:hAnsi="宋体" w:hint="eastAsia"/>
          <w:szCs w:val="21"/>
        </w:rPr>
        <w:t>买</w:t>
      </w:r>
      <w:r w:rsidRPr="00A152F4">
        <w:rPr>
          <w:rFonts w:ascii="宋体" w:hAnsi="宋体" w:hint="eastAsia"/>
          <w:szCs w:val="21"/>
        </w:rPr>
        <w:t>方除按照本合同总金额20%向</w:t>
      </w:r>
      <w:r>
        <w:rPr>
          <w:rFonts w:ascii="宋体" w:hAnsi="宋体" w:hint="eastAsia"/>
          <w:szCs w:val="21"/>
        </w:rPr>
        <w:t>卖</w:t>
      </w:r>
      <w:r w:rsidRPr="00A152F4">
        <w:rPr>
          <w:rFonts w:ascii="宋体" w:hAnsi="宋体" w:hint="eastAsia"/>
          <w:szCs w:val="21"/>
        </w:rPr>
        <w:t>方支付违约金外，还应同时赔偿因此给</w:t>
      </w:r>
      <w:r>
        <w:rPr>
          <w:rFonts w:ascii="宋体" w:hAnsi="宋体" w:hint="eastAsia"/>
          <w:szCs w:val="21"/>
        </w:rPr>
        <w:t>卖</w:t>
      </w:r>
      <w:r w:rsidRPr="00A152F4">
        <w:rPr>
          <w:rFonts w:ascii="宋体" w:hAnsi="宋体" w:hint="eastAsia"/>
          <w:szCs w:val="21"/>
        </w:rPr>
        <w:t xml:space="preserve">方造成的损失。 </w:t>
      </w:r>
    </w:p>
    <w:p w14:paraId="073527B5"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2．</w:t>
      </w:r>
      <w:r>
        <w:rPr>
          <w:rFonts w:ascii="宋体" w:hAnsi="宋体" w:hint="eastAsia"/>
          <w:szCs w:val="21"/>
        </w:rPr>
        <w:t>买</w:t>
      </w:r>
      <w:r w:rsidRPr="00A152F4">
        <w:rPr>
          <w:rFonts w:ascii="宋体" w:hAnsi="宋体" w:hint="eastAsia"/>
          <w:szCs w:val="21"/>
        </w:rPr>
        <w:t>方应按照</w:t>
      </w:r>
      <w:r>
        <w:rPr>
          <w:rFonts w:ascii="宋体" w:hAnsi="宋体" w:hint="eastAsia"/>
          <w:szCs w:val="21"/>
        </w:rPr>
        <w:t>卖</w:t>
      </w:r>
      <w:r w:rsidRPr="00A152F4">
        <w:rPr>
          <w:rFonts w:ascii="宋体" w:hAnsi="宋体" w:hint="eastAsia"/>
          <w:szCs w:val="21"/>
        </w:rPr>
        <w:t>方通知及时转移处理危险废物，如</w:t>
      </w:r>
      <w:r>
        <w:rPr>
          <w:rFonts w:ascii="宋体" w:hAnsi="宋体" w:hint="eastAsia"/>
          <w:szCs w:val="21"/>
        </w:rPr>
        <w:t>买</w:t>
      </w:r>
      <w:r w:rsidRPr="00A152F4">
        <w:rPr>
          <w:rFonts w:ascii="宋体" w:hAnsi="宋体" w:hint="eastAsia"/>
          <w:szCs w:val="21"/>
        </w:rPr>
        <w:t>方未按照</w:t>
      </w:r>
      <w:r>
        <w:rPr>
          <w:rFonts w:ascii="宋体" w:hAnsi="宋体" w:hint="eastAsia"/>
          <w:szCs w:val="21"/>
        </w:rPr>
        <w:t>卖</w:t>
      </w:r>
      <w:r w:rsidRPr="00A152F4">
        <w:rPr>
          <w:rFonts w:ascii="宋体" w:hAnsi="宋体" w:hint="eastAsia"/>
          <w:szCs w:val="21"/>
        </w:rPr>
        <w:t>方通知及时转移危险废物给</w:t>
      </w:r>
      <w:r>
        <w:rPr>
          <w:rFonts w:ascii="宋体" w:hAnsi="宋体" w:hint="eastAsia"/>
          <w:szCs w:val="21"/>
        </w:rPr>
        <w:t>卖</w:t>
      </w:r>
      <w:r w:rsidRPr="00A152F4">
        <w:rPr>
          <w:rFonts w:ascii="宋体" w:hAnsi="宋体" w:hint="eastAsia"/>
          <w:szCs w:val="21"/>
        </w:rPr>
        <w:t>方或者任何第三方造成损害的，由</w:t>
      </w:r>
      <w:r>
        <w:rPr>
          <w:rFonts w:ascii="宋体" w:hAnsi="宋体" w:hint="eastAsia"/>
          <w:szCs w:val="21"/>
        </w:rPr>
        <w:t>买</w:t>
      </w:r>
      <w:r w:rsidRPr="00A152F4">
        <w:rPr>
          <w:rFonts w:ascii="宋体" w:hAnsi="宋体" w:hint="eastAsia"/>
          <w:szCs w:val="21"/>
        </w:rPr>
        <w:t>方承担责任，该责任包括但不限于</w:t>
      </w:r>
      <w:r>
        <w:rPr>
          <w:rFonts w:ascii="宋体" w:hAnsi="宋体" w:hint="eastAsia"/>
          <w:szCs w:val="21"/>
        </w:rPr>
        <w:t>卖</w:t>
      </w:r>
      <w:r w:rsidRPr="00A152F4">
        <w:rPr>
          <w:rFonts w:ascii="宋体" w:hAnsi="宋体" w:hint="eastAsia"/>
          <w:szCs w:val="21"/>
        </w:rPr>
        <w:t>方损失，</w:t>
      </w:r>
      <w:r>
        <w:rPr>
          <w:rFonts w:ascii="宋体" w:hAnsi="宋体" w:hint="eastAsia"/>
          <w:szCs w:val="21"/>
        </w:rPr>
        <w:t>买</w:t>
      </w:r>
      <w:r w:rsidRPr="00A152F4">
        <w:rPr>
          <w:rFonts w:ascii="宋体" w:hAnsi="宋体" w:hint="eastAsia"/>
          <w:szCs w:val="21"/>
        </w:rPr>
        <w:t xml:space="preserve">方为此向任何第三方（包含甲方职工）承担的赔偿以及为此发生的争议解决费用等。 </w:t>
      </w:r>
    </w:p>
    <w:p w14:paraId="1D40F59E"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3.如违反本合同第</w:t>
      </w:r>
      <w:r>
        <w:rPr>
          <w:rFonts w:ascii="宋体" w:hAnsi="宋体" w:hint="eastAsia"/>
          <w:szCs w:val="21"/>
        </w:rPr>
        <w:t>七</w:t>
      </w:r>
      <w:r w:rsidRPr="00A152F4">
        <w:rPr>
          <w:rFonts w:ascii="宋体" w:hAnsi="宋体" w:hint="eastAsia"/>
          <w:szCs w:val="21"/>
        </w:rPr>
        <w:t>条规定义务造成危险物品泄漏、污染事故的，由</w:t>
      </w:r>
      <w:r>
        <w:rPr>
          <w:rFonts w:ascii="宋体" w:hAnsi="宋体" w:hint="eastAsia"/>
          <w:szCs w:val="21"/>
        </w:rPr>
        <w:t>买</w:t>
      </w:r>
      <w:r w:rsidRPr="00A152F4">
        <w:rPr>
          <w:rFonts w:ascii="宋体" w:hAnsi="宋体" w:hint="eastAsia"/>
          <w:szCs w:val="21"/>
        </w:rPr>
        <w:t xml:space="preserve">方承担一切责任。 </w:t>
      </w:r>
    </w:p>
    <w:p w14:paraId="601B5DFA"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 xml:space="preserve">4.一方不按协议履行职责的，另一方有权要求其继续履行，违约的一方不得以任何理由拒绝履行。 </w:t>
      </w:r>
    </w:p>
    <w:p w14:paraId="14F126C6"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5.违约方因不履行或不完全履行协议而给对方造成损失的，应</w:t>
      </w:r>
      <w:proofErr w:type="gramStart"/>
      <w:r w:rsidRPr="00A152F4">
        <w:rPr>
          <w:rFonts w:ascii="宋体" w:hAnsi="宋体" w:hint="eastAsia"/>
          <w:szCs w:val="21"/>
        </w:rPr>
        <w:t>依法和</w:t>
      </w:r>
      <w:proofErr w:type="gramEnd"/>
      <w:r w:rsidRPr="00A152F4">
        <w:rPr>
          <w:rFonts w:ascii="宋体" w:hAnsi="宋体" w:hint="eastAsia"/>
          <w:szCs w:val="21"/>
        </w:rPr>
        <w:t xml:space="preserve">依据协议的规定承担赔偿责任。 </w:t>
      </w:r>
    </w:p>
    <w:p w14:paraId="02694370"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6.造成一方损失的，合同的变更或者解除，不影响受损方要求赔偿损失的权利。</w:t>
      </w:r>
    </w:p>
    <w:p w14:paraId="1B4CDA6F" w14:textId="77777777" w:rsidR="005D5334" w:rsidRPr="00A152F4" w:rsidRDefault="005D5334" w:rsidP="005D5334">
      <w:pPr>
        <w:tabs>
          <w:tab w:val="left" w:pos="540"/>
        </w:tabs>
        <w:ind w:leftChars="-1" w:left="-2" w:rightChars="53" w:right="111"/>
        <w:rPr>
          <w:rFonts w:ascii="宋体" w:hAnsi="宋体"/>
          <w:szCs w:val="21"/>
        </w:rPr>
      </w:pPr>
      <w:r w:rsidRPr="00A152F4">
        <w:rPr>
          <w:rFonts w:ascii="宋体" w:hAnsi="宋体" w:hint="eastAsia"/>
          <w:szCs w:val="21"/>
        </w:rPr>
        <w:t>7.严禁危险废物运输车辆通过伪造车辆自重、伪造载货净重的方式作弊，如我公司发现提货车辆作弊，第一次对合同违约</w:t>
      </w:r>
      <w:proofErr w:type="gramStart"/>
      <w:r w:rsidRPr="00A152F4">
        <w:rPr>
          <w:rFonts w:ascii="宋体" w:hAnsi="宋体" w:hint="eastAsia"/>
          <w:szCs w:val="21"/>
        </w:rPr>
        <w:t>方处罚</w:t>
      </w:r>
      <w:proofErr w:type="gramEnd"/>
      <w:r w:rsidRPr="00A152F4">
        <w:rPr>
          <w:rFonts w:ascii="宋体" w:hAnsi="宋体" w:hint="eastAsia"/>
          <w:szCs w:val="21"/>
        </w:rPr>
        <w:t>10000元，第二次对合同违约</w:t>
      </w:r>
      <w:proofErr w:type="gramStart"/>
      <w:r w:rsidRPr="00A152F4">
        <w:rPr>
          <w:rFonts w:ascii="宋体" w:hAnsi="宋体" w:hint="eastAsia"/>
          <w:szCs w:val="21"/>
        </w:rPr>
        <w:t>方处</w:t>
      </w:r>
      <w:proofErr w:type="gramEnd"/>
      <w:r w:rsidRPr="00A152F4">
        <w:rPr>
          <w:rFonts w:ascii="宋体" w:hAnsi="宋体" w:hint="eastAsia"/>
          <w:szCs w:val="21"/>
        </w:rPr>
        <w:t xml:space="preserve">罚30000元并将其纳入黑名单，涉及金额较大的交由公安机关处理。 </w:t>
      </w:r>
    </w:p>
    <w:p w14:paraId="6E649763" w14:textId="77777777" w:rsidR="005D5334" w:rsidRPr="003579CA" w:rsidRDefault="005D5334" w:rsidP="005D5334">
      <w:pPr>
        <w:ind w:left="843" w:rightChars="53" w:right="111" w:hangingChars="400" w:hanging="843"/>
        <w:rPr>
          <w:rFonts w:ascii="宋体" w:hAnsi="宋体"/>
          <w:b/>
          <w:szCs w:val="21"/>
        </w:rPr>
      </w:pPr>
      <w:r w:rsidRPr="003579CA">
        <w:rPr>
          <w:rFonts w:ascii="宋体" w:hAnsi="宋体" w:hint="eastAsia"/>
          <w:b/>
          <w:szCs w:val="21"/>
        </w:rPr>
        <w:lastRenderedPageBreak/>
        <w:t>第</w:t>
      </w:r>
      <w:r>
        <w:rPr>
          <w:rFonts w:ascii="宋体" w:hAnsi="宋体" w:hint="eastAsia"/>
          <w:b/>
          <w:szCs w:val="21"/>
        </w:rPr>
        <w:t>十二</w:t>
      </w:r>
      <w:r w:rsidRPr="003579CA">
        <w:rPr>
          <w:rFonts w:ascii="宋体" w:hAnsi="宋体" w:hint="eastAsia"/>
          <w:b/>
          <w:szCs w:val="21"/>
        </w:rPr>
        <w:t>条</w:t>
      </w:r>
      <w:r w:rsidRPr="003579CA">
        <w:rPr>
          <w:rFonts w:ascii="宋体" w:hAnsi="宋体" w:hint="eastAsia"/>
          <w:szCs w:val="21"/>
        </w:rPr>
        <w:t xml:space="preserve"> </w:t>
      </w:r>
      <w:r w:rsidRPr="003579CA">
        <w:rPr>
          <w:rFonts w:ascii="宋体" w:hAnsi="宋体" w:hint="eastAsia"/>
          <w:b/>
          <w:szCs w:val="21"/>
        </w:rPr>
        <w:t xml:space="preserve"> 廉政条款</w:t>
      </w:r>
      <w:r>
        <w:rPr>
          <w:rFonts w:ascii="宋体" w:hAnsi="宋体" w:hint="eastAsia"/>
          <w:b/>
          <w:szCs w:val="21"/>
        </w:rPr>
        <w:t>：</w:t>
      </w:r>
    </w:p>
    <w:p w14:paraId="24109140" w14:textId="77777777" w:rsidR="005D5334" w:rsidRDefault="005D5334" w:rsidP="005D5334">
      <w:pPr>
        <w:ind w:rightChars="53" w:right="111" w:firstLineChars="200" w:firstLine="420"/>
        <w:rPr>
          <w:rFonts w:ascii="宋体" w:hAnsi="宋体"/>
          <w:szCs w:val="21"/>
        </w:rPr>
      </w:pPr>
      <w:r w:rsidRPr="003579CA">
        <w:rPr>
          <w:rFonts w:ascii="宋体" w:hAnsi="宋体" w:hint="eastAsia"/>
          <w:szCs w:val="21"/>
        </w:rPr>
        <w:t>买方不以任何理由邀请卖方人员参加由买方出资的各种餐饮、娱乐、休闲、健身等活动；不向卖方人员及其家属、朋友送礼（含礼金、购物卡、有价证</w:t>
      </w:r>
      <w:proofErr w:type="gramStart"/>
      <w:r w:rsidRPr="003579CA">
        <w:rPr>
          <w:rFonts w:ascii="宋体" w:hAnsi="宋体" w:hint="eastAsia"/>
          <w:szCs w:val="21"/>
        </w:rPr>
        <w:t>劵</w:t>
      </w:r>
      <w:proofErr w:type="gramEnd"/>
      <w:r w:rsidRPr="003579CA">
        <w:rPr>
          <w:rFonts w:ascii="宋体" w:hAnsi="宋体" w:hint="eastAsia"/>
          <w:szCs w:val="21"/>
        </w:rPr>
        <w:t>和物品）、报销应由其个人负担的费用；不为卖方人员及其家属、朋友的个人事务提供低酬劳、无偿帮助或任何形式的好处；不为卖方及其亲属、朋友提供使用交通工具、通讯工具；遵守公平竞争原则，不通过非正常手段进行商业竞争，损害卖方及其他商家利益。如违反上述承诺之一的，视为买方违约，买方同意向卖方支付合同价款30%的违约金。</w:t>
      </w:r>
    </w:p>
    <w:p w14:paraId="2AA10776" w14:textId="77777777" w:rsidR="005D5334" w:rsidRDefault="005D5334" w:rsidP="005D5334">
      <w:pPr>
        <w:ind w:left="843" w:rightChars="53" w:right="111" w:hangingChars="400" w:hanging="843"/>
        <w:rPr>
          <w:rFonts w:ascii="宋体" w:hAnsi="宋体"/>
          <w:b/>
          <w:szCs w:val="21"/>
        </w:rPr>
      </w:pPr>
      <w:r w:rsidRPr="00450B0F">
        <w:rPr>
          <w:rFonts w:ascii="宋体" w:hAnsi="宋体" w:hint="eastAsia"/>
          <w:b/>
          <w:szCs w:val="21"/>
        </w:rPr>
        <w:t xml:space="preserve">第十三条 </w:t>
      </w:r>
      <w:r w:rsidRPr="00450B0F">
        <w:rPr>
          <w:rFonts w:ascii="宋体" w:hAnsi="宋体"/>
          <w:b/>
          <w:szCs w:val="21"/>
        </w:rPr>
        <w:t>履约担保</w:t>
      </w:r>
      <w:r>
        <w:rPr>
          <w:rFonts w:ascii="宋体" w:hAnsi="宋体" w:hint="eastAsia"/>
          <w:b/>
          <w:szCs w:val="21"/>
        </w:rPr>
        <w:t>：</w:t>
      </w:r>
    </w:p>
    <w:p w14:paraId="7EA81115" w14:textId="77777777" w:rsidR="005D5334" w:rsidRPr="004C2CF5" w:rsidRDefault="005D5334" w:rsidP="005D5334">
      <w:pPr>
        <w:ind w:rightChars="53" w:right="111" w:firstLineChars="200" w:firstLine="420"/>
        <w:rPr>
          <w:rFonts w:ascii="宋体" w:hAnsi="宋体"/>
          <w:b/>
          <w:szCs w:val="21"/>
        </w:rPr>
      </w:pPr>
      <w:r w:rsidRPr="00450B0F">
        <w:rPr>
          <w:rFonts w:ascii="宋体" w:hAnsi="宋体"/>
          <w:szCs w:val="21"/>
        </w:rPr>
        <w:t>履约保证金：招标人发出中标通知书后</w:t>
      </w:r>
      <w:proofErr w:type="gramStart"/>
      <w:r w:rsidRPr="00450B0F">
        <w:rPr>
          <w:rFonts w:ascii="宋体" w:hAnsi="宋体"/>
          <w:szCs w:val="21"/>
        </w:rPr>
        <w:t>至签订</w:t>
      </w:r>
      <w:proofErr w:type="gramEnd"/>
      <w:r w:rsidRPr="00450B0F">
        <w:rPr>
          <w:rFonts w:ascii="宋体" w:hAnsi="宋体"/>
          <w:szCs w:val="21"/>
        </w:rPr>
        <w:t>合同前，中标人需缴纳5000元作为合同履约保证金。在招标人书面通知签订合同截止日前未提交的，视为放弃中标项目，招标人将另外确定中标人。</w:t>
      </w:r>
    </w:p>
    <w:p w14:paraId="10A43CF5" w14:textId="77777777" w:rsidR="005D5334" w:rsidRPr="004C2CF5" w:rsidRDefault="005D5334" w:rsidP="005D5334">
      <w:pPr>
        <w:ind w:left="843" w:rightChars="53" w:right="111" w:hangingChars="400" w:hanging="843"/>
        <w:rPr>
          <w:rFonts w:ascii="宋体" w:hAnsi="宋体"/>
          <w:b/>
          <w:szCs w:val="21"/>
        </w:rPr>
      </w:pPr>
      <w:r w:rsidRPr="00450B0F">
        <w:rPr>
          <w:rFonts w:ascii="宋体" w:hAnsi="宋体" w:hint="eastAsia"/>
          <w:b/>
          <w:szCs w:val="21"/>
        </w:rPr>
        <w:t>第十</w:t>
      </w:r>
      <w:r>
        <w:rPr>
          <w:rFonts w:ascii="宋体" w:hAnsi="宋体" w:hint="eastAsia"/>
          <w:b/>
          <w:szCs w:val="21"/>
        </w:rPr>
        <w:t>四</w:t>
      </w:r>
      <w:r w:rsidRPr="00450B0F">
        <w:rPr>
          <w:rFonts w:ascii="宋体" w:hAnsi="宋体" w:hint="eastAsia"/>
          <w:b/>
          <w:szCs w:val="21"/>
        </w:rPr>
        <w:t xml:space="preserve">条 </w:t>
      </w:r>
      <w:r>
        <w:rPr>
          <w:rFonts w:ascii="宋体" w:hAnsi="宋体" w:hint="eastAsia"/>
          <w:b/>
          <w:szCs w:val="21"/>
        </w:rPr>
        <w:t>退返</w:t>
      </w:r>
      <w:r w:rsidRPr="00450B0F">
        <w:rPr>
          <w:rFonts w:ascii="宋体" w:hAnsi="宋体"/>
          <w:b/>
          <w:szCs w:val="21"/>
        </w:rPr>
        <w:t>履约</w:t>
      </w:r>
      <w:r>
        <w:rPr>
          <w:rFonts w:ascii="宋体" w:hAnsi="宋体" w:hint="eastAsia"/>
          <w:b/>
          <w:szCs w:val="21"/>
        </w:rPr>
        <w:t>保证金：</w:t>
      </w:r>
    </w:p>
    <w:p w14:paraId="07C32CE5" w14:textId="77777777" w:rsidR="005D5334" w:rsidRPr="003579CA" w:rsidRDefault="005D5334" w:rsidP="005D5334">
      <w:pPr>
        <w:ind w:rightChars="53" w:right="111" w:firstLineChars="200" w:firstLine="420"/>
        <w:rPr>
          <w:rFonts w:ascii="宋体" w:hAnsi="宋体"/>
          <w:szCs w:val="21"/>
        </w:rPr>
      </w:pPr>
      <w:r w:rsidRPr="004C2CF5">
        <w:rPr>
          <w:rFonts w:ascii="宋体" w:hAnsi="宋体" w:hint="eastAsia"/>
          <w:szCs w:val="21"/>
        </w:rPr>
        <w:t>一年服务期结束后，买方完全履行合同约定内容，无违约行为，卖方在服务周期满后</w:t>
      </w:r>
      <w:r>
        <w:rPr>
          <w:rFonts w:ascii="宋体" w:hAnsi="宋体" w:hint="eastAsia"/>
          <w:szCs w:val="21"/>
        </w:rPr>
        <w:t>半</w:t>
      </w:r>
      <w:r w:rsidRPr="004C2CF5">
        <w:rPr>
          <w:rFonts w:ascii="宋体" w:hAnsi="宋体" w:hint="eastAsia"/>
          <w:szCs w:val="21"/>
        </w:rPr>
        <w:t>个月内无息退还全部的履约保证金。</w:t>
      </w:r>
    </w:p>
    <w:p w14:paraId="659DEEE8" w14:textId="77777777" w:rsidR="005D5334" w:rsidRPr="003579CA" w:rsidRDefault="005D5334" w:rsidP="005D5334">
      <w:pPr>
        <w:tabs>
          <w:tab w:val="left" w:pos="540"/>
        </w:tabs>
        <w:ind w:left="843" w:rightChars="53" w:right="111" w:hangingChars="400" w:hanging="843"/>
        <w:rPr>
          <w:rFonts w:ascii="宋体" w:hAnsi="宋体"/>
          <w:b/>
          <w:szCs w:val="21"/>
        </w:rPr>
      </w:pPr>
      <w:r w:rsidRPr="003579CA">
        <w:rPr>
          <w:rFonts w:ascii="宋体" w:hAnsi="宋体" w:hint="eastAsia"/>
          <w:b/>
          <w:szCs w:val="21"/>
        </w:rPr>
        <w:t>第</w:t>
      </w:r>
      <w:r>
        <w:rPr>
          <w:rFonts w:ascii="宋体" w:hAnsi="宋体" w:hint="eastAsia"/>
          <w:b/>
          <w:szCs w:val="21"/>
        </w:rPr>
        <w:t>十五</w:t>
      </w:r>
      <w:r w:rsidRPr="003579CA">
        <w:rPr>
          <w:rFonts w:ascii="宋体" w:hAnsi="宋体" w:hint="eastAsia"/>
          <w:b/>
          <w:szCs w:val="21"/>
        </w:rPr>
        <w:t>条  合同争议解决的方式</w:t>
      </w:r>
    </w:p>
    <w:p w14:paraId="76E33071" w14:textId="77777777" w:rsidR="005D5334" w:rsidRPr="003579CA" w:rsidRDefault="005D5334" w:rsidP="005D5334">
      <w:pPr>
        <w:tabs>
          <w:tab w:val="left" w:pos="540"/>
        </w:tabs>
        <w:ind w:rightChars="53" w:right="111" w:firstLineChars="200" w:firstLine="420"/>
        <w:rPr>
          <w:rFonts w:ascii="宋体" w:hAnsi="宋体"/>
          <w:szCs w:val="21"/>
        </w:rPr>
      </w:pPr>
      <w:r w:rsidRPr="003579CA">
        <w:rPr>
          <w:rFonts w:ascii="宋体" w:hAnsi="宋体" w:hint="eastAsia"/>
          <w:szCs w:val="21"/>
        </w:rPr>
        <w:t>出现争议时双方应协商解决，协商不成，双方任何一方可依法向合同签订地有管辖权的人民法院提起诉讼裁决。</w:t>
      </w:r>
    </w:p>
    <w:p w14:paraId="04C64A0D" w14:textId="77777777" w:rsidR="005D5334" w:rsidRPr="003579CA" w:rsidRDefault="005D5334" w:rsidP="005D5334">
      <w:pPr>
        <w:tabs>
          <w:tab w:val="left" w:pos="540"/>
        </w:tabs>
        <w:ind w:left="843" w:rightChars="53" w:right="111" w:hangingChars="400" w:hanging="843"/>
        <w:rPr>
          <w:rFonts w:ascii="宋体" w:hAnsi="宋体"/>
          <w:b/>
          <w:szCs w:val="21"/>
        </w:rPr>
      </w:pPr>
      <w:r w:rsidRPr="003579CA">
        <w:rPr>
          <w:rFonts w:ascii="宋体" w:hAnsi="宋体" w:hint="eastAsia"/>
          <w:b/>
          <w:szCs w:val="21"/>
        </w:rPr>
        <w:t>第</w:t>
      </w:r>
      <w:r>
        <w:rPr>
          <w:rFonts w:ascii="宋体" w:hAnsi="宋体" w:hint="eastAsia"/>
          <w:b/>
          <w:szCs w:val="21"/>
        </w:rPr>
        <w:t>十六</w:t>
      </w:r>
      <w:r w:rsidRPr="003579CA">
        <w:rPr>
          <w:rFonts w:ascii="宋体" w:hAnsi="宋体" w:hint="eastAsia"/>
          <w:b/>
          <w:szCs w:val="21"/>
        </w:rPr>
        <w:t>条  合同生效</w:t>
      </w:r>
    </w:p>
    <w:p w14:paraId="461396E2" w14:textId="77777777" w:rsidR="005D5334" w:rsidRPr="003579CA" w:rsidRDefault="005D5334" w:rsidP="005D5334">
      <w:pPr>
        <w:tabs>
          <w:tab w:val="left" w:pos="540"/>
        </w:tabs>
        <w:ind w:rightChars="53" w:right="111" w:firstLineChars="200" w:firstLine="420"/>
        <w:rPr>
          <w:rFonts w:ascii="宋体" w:hAnsi="宋体"/>
          <w:szCs w:val="21"/>
        </w:rPr>
      </w:pPr>
      <w:r w:rsidRPr="003579CA">
        <w:rPr>
          <w:rFonts w:ascii="宋体" w:hAnsi="宋体" w:hint="eastAsia"/>
          <w:szCs w:val="21"/>
        </w:rPr>
        <w:t>本合同单方涂改无效。本合同</w:t>
      </w:r>
      <w:r>
        <w:rPr>
          <w:rFonts w:ascii="宋体" w:hAnsi="宋体" w:hint="eastAsia"/>
          <w:szCs w:val="21"/>
        </w:rPr>
        <w:t>有效期为：自合同签订之日起一年</w:t>
      </w:r>
      <w:r w:rsidRPr="003579CA">
        <w:rPr>
          <w:rFonts w:ascii="宋体" w:hAnsi="宋体" w:hint="eastAsia"/>
          <w:szCs w:val="21"/>
        </w:rPr>
        <w:t>。本合同一式五份，卖方四份，买方一份，均具有相同的法律效力。</w:t>
      </w:r>
    </w:p>
    <w:p w14:paraId="789044D9" w14:textId="77777777" w:rsidR="005D5334" w:rsidRPr="003579CA" w:rsidRDefault="005D5334" w:rsidP="005D5334">
      <w:pPr>
        <w:tabs>
          <w:tab w:val="left" w:pos="540"/>
        </w:tabs>
        <w:spacing w:afterLines="100" w:after="312"/>
        <w:ind w:rightChars="53" w:right="111"/>
        <w:rPr>
          <w:rFonts w:ascii="宋体" w:hAnsi="宋体"/>
          <w:b/>
          <w:szCs w:val="21"/>
        </w:rPr>
      </w:pPr>
      <w:r w:rsidRPr="003579CA">
        <w:rPr>
          <w:rFonts w:ascii="宋体" w:hAnsi="宋体" w:hint="eastAsia"/>
          <w:b/>
          <w:szCs w:val="21"/>
        </w:rPr>
        <w:t>特别声明：买卖双方签订本合同时已详细了解本合同条款的全部内容，相关条款无需特别标明，买卖双方已充分了解了可能产生的风险及承担的责任。</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918"/>
      </w:tblGrid>
      <w:tr w:rsidR="005D5334" w:rsidRPr="003579CA" w14:paraId="1916F44F" w14:textId="77777777" w:rsidTr="00976BDD">
        <w:trPr>
          <w:trHeight w:val="3959"/>
          <w:jc w:val="center"/>
        </w:trPr>
        <w:tc>
          <w:tcPr>
            <w:tcW w:w="5021" w:type="dxa"/>
            <w:vAlign w:val="center"/>
          </w:tcPr>
          <w:p w14:paraId="51AE367C" w14:textId="77777777" w:rsidR="005D5334" w:rsidRPr="003579CA" w:rsidRDefault="005D5334" w:rsidP="00976BDD">
            <w:pPr>
              <w:spacing w:line="360" w:lineRule="auto"/>
              <w:rPr>
                <w:rFonts w:ascii="宋体" w:hAnsi="宋体"/>
                <w:bCs/>
                <w:szCs w:val="21"/>
              </w:rPr>
            </w:pPr>
            <w:r w:rsidRPr="003579CA">
              <w:rPr>
                <w:rFonts w:ascii="宋体" w:hAnsi="宋体" w:hint="eastAsia"/>
                <w:bCs/>
                <w:szCs w:val="21"/>
              </w:rPr>
              <w:t>卖方（盖章）：唐山冀东水泥三友有限公司</w:t>
            </w:r>
          </w:p>
          <w:p w14:paraId="236D246A" w14:textId="77777777" w:rsidR="005D5334" w:rsidRPr="003579CA" w:rsidRDefault="005D5334" w:rsidP="00976BDD">
            <w:pPr>
              <w:spacing w:line="360" w:lineRule="auto"/>
              <w:rPr>
                <w:rFonts w:ascii="宋体" w:hAnsi="宋体"/>
                <w:bCs/>
                <w:szCs w:val="21"/>
              </w:rPr>
            </w:pPr>
            <w:r w:rsidRPr="003579CA">
              <w:rPr>
                <w:rFonts w:ascii="宋体" w:hAnsi="宋体" w:hint="eastAsia"/>
                <w:bCs/>
                <w:szCs w:val="21"/>
              </w:rPr>
              <w:t>地址：唐山市古冶区赵各庄西</w:t>
            </w:r>
          </w:p>
          <w:p w14:paraId="2D1AC988" w14:textId="77777777" w:rsidR="005D5334" w:rsidRPr="003579CA" w:rsidRDefault="005D5334" w:rsidP="00976BDD">
            <w:pPr>
              <w:spacing w:line="360" w:lineRule="auto"/>
              <w:rPr>
                <w:rFonts w:ascii="宋体" w:hAnsi="宋体"/>
                <w:bCs/>
                <w:szCs w:val="21"/>
              </w:rPr>
            </w:pPr>
            <w:r w:rsidRPr="003579CA">
              <w:rPr>
                <w:rFonts w:ascii="宋体" w:hAnsi="宋体" w:hint="eastAsia"/>
                <w:bCs/>
                <w:szCs w:val="21"/>
              </w:rPr>
              <w:t>法定代表人：</w:t>
            </w:r>
            <w:r>
              <w:rPr>
                <w:rFonts w:ascii="宋体" w:hAnsi="宋体" w:hint="eastAsia"/>
                <w:bCs/>
                <w:szCs w:val="21"/>
              </w:rPr>
              <w:t>张立华</w:t>
            </w:r>
          </w:p>
          <w:p w14:paraId="77B223C5" w14:textId="77777777" w:rsidR="005D5334" w:rsidRPr="003579CA" w:rsidRDefault="005D5334" w:rsidP="00976BDD">
            <w:pPr>
              <w:spacing w:line="360" w:lineRule="auto"/>
              <w:rPr>
                <w:rFonts w:ascii="宋体" w:hAnsi="宋体"/>
                <w:bCs/>
                <w:szCs w:val="21"/>
              </w:rPr>
            </w:pPr>
            <w:r w:rsidRPr="003579CA">
              <w:rPr>
                <w:rFonts w:ascii="宋体" w:hAnsi="宋体" w:hint="eastAsia"/>
                <w:bCs/>
                <w:szCs w:val="21"/>
              </w:rPr>
              <w:t>委托代理人：</w:t>
            </w:r>
          </w:p>
          <w:p w14:paraId="081333B5" w14:textId="77777777" w:rsidR="005D5334" w:rsidRPr="003579CA" w:rsidRDefault="005D5334" w:rsidP="00976BDD">
            <w:pPr>
              <w:spacing w:line="360" w:lineRule="auto"/>
              <w:rPr>
                <w:rFonts w:ascii="宋体" w:hAnsi="宋体"/>
                <w:bCs/>
                <w:szCs w:val="21"/>
              </w:rPr>
            </w:pPr>
            <w:r w:rsidRPr="003579CA">
              <w:rPr>
                <w:rFonts w:ascii="宋体" w:hAnsi="宋体" w:hint="eastAsia"/>
                <w:bCs/>
                <w:szCs w:val="21"/>
              </w:rPr>
              <w:t>合同经办人：</w:t>
            </w:r>
          </w:p>
          <w:p w14:paraId="63B35309" w14:textId="4BA60700" w:rsidR="005D5334" w:rsidRPr="003579CA" w:rsidRDefault="005D5334" w:rsidP="00976BDD">
            <w:pPr>
              <w:spacing w:line="360" w:lineRule="auto"/>
              <w:rPr>
                <w:rFonts w:ascii="宋体" w:hAnsi="宋体"/>
                <w:bCs/>
                <w:szCs w:val="21"/>
              </w:rPr>
            </w:pPr>
            <w:r w:rsidRPr="003579CA">
              <w:rPr>
                <w:rFonts w:ascii="宋体" w:hAnsi="宋体" w:hint="eastAsia"/>
                <w:bCs/>
                <w:szCs w:val="21"/>
              </w:rPr>
              <w:t>开户银行：</w:t>
            </w:r>
            <w:r w:rsidR="006E62D2" w:rsidRPr="00A82300">
              <w:rPr>
                <w:rFonts w:ascii="宋体" w:hAnsi="宋体" w:cs="宋体" w:hint="eastAsia"/>
                <w:kern w:val="0"/>
                <w:szCs w:val="21"/>
              </w:rPr>
              <w:t>建行唐山古冶</w:t>
            </w:r>
            <w:r w:rsidR="006E62D2" w:rsidRPr="00A82300">
              <w:rPr>
                <w:rFonts w:ascii="宋体" w:hAnsi="宋体" w:hint="eastAsia"/>
                <w:szCs w:val="21"/>
              </w:rPr>
              <w:t>支行</w:t>
            </w:r>
          </w:p>
          <w:p w14:paraId="71856785" w14:textId="09C681B3" w:rsidR="005D5334" w:rsidRPr="003579CA" w:rsidRDefault="005D5334" w:rsidP="00976BDD">
            <w:pPr>
              <w:spacing w:line="360" w:lineRule="auto"/>
              <w:rPr>
                <w:rFonts w:ascii="宋体" w:hAnsi="宋体"/>
                <w:bCs/>
                <w:szCs w:val="21"/>
              </w:rPr>
            </w:pPr>
            <w:r w:rsidRPr="003579CA">
              <w:rPr>
                <w:rFonts w:ascii="宋体" w:hAnsi="宋体" w:hint="eastAsia"/>
                <w:bCs/>
                <w:szCs w:val="21"/>
              </w:rPr>
              <w:t>账号：</w:t>
            </w:r>
            <w:r w:rsidR="006E62D2" w:rsidRPr="00A82300">
              <w:rPr>
                <w:rFonts w:ascii="宋体" w:hAnsi="宋体" w:hint="eastAsia"/>
                <w:color w:val="000000"/>
                <w:szCs w:val="21"/>
              </w:rPr>
              <w:t>1300</w:t>
            </w:r>
            <w:r w:rsidR="006E62D2" w:rsidRPr="00A82300">
              <w:rPr>
                <w:rFonts w:ascii="宋体" w:hAnsi="宋体"/>
                <w:color w:val="000000"/>
                <w:szCs w:val="21"/>
              </w:rPr>
              <w:t xml:space="preserve"> </w:t>
            </w:r>
            <w:r w:rsidR="006E62D2" w:rsidRPr="00A82300">
              <w:rPr>
                <w:rFonts w:ascii="宋体" w:hAnsi="宋体" w:hint="eastAsia"/>
                <w:color w:val="000000"/>
                <w:szCs w:val="21"/>
              </w:rPr>
              <w:t>1625</w:t>
            </w:r>
            <w:r w:rsidR="006E62D2" w:rsidRPr="00A82300">
              <w:rPr>
                <w:rFonts w:ascii="宋体" w:hAnsi="宋体"/>
                <w:color w:val="000000"/>
                <w:szCs w:val="21"/>
              </w:rPr>
              <w:t xml:space="preserve"> </w:t>
            </w:r>
            <w:r w:rsidR="006E62D2" w:rsidRPr="00A82300">
              <w:rPr>
                <w:rFonts w:ascii="宋体" w:hAnsi="宋体" w:hint="eastAsia"/>
                <w:color w:val="000000"/>
                <w:szCs w:val="21"/>
              </w:rPr>
              <w:t>3080</w:t>
            </w:r>
            <w:r w:rsidR="006E62D2" w:rsidRPr="00A82300">
              <w:rPr>
                <w:rFonts w:ascii="宋体" w:hAnsi="宋体"/>
                <w:color w:val="000000"/>
                <w:szCs w:val="21"/>
              </w:rPr>
              <w:t xml:space="preserve"> </w:t>
            </w:r>
            <w:r w:rsidR="006E62D2" w:rsidRPr="00A82300">
              <w:rPr>
                <w:rFonts w:ascii="宋体" w:hAnsi="宋体" w:hint="eastAsia"/>
                <w:color w:val="000000"/>
                <w:szCs w:val="21"/>
              </w:rPr>
              <w:t>5000</w:t>
            </w:r>
            <w:r w:rsidR="006E62D2" w:rsidRPr="00A82300">
              <w:rPr>
                <w:rFonts w:ascii="宋体" w:hAnsi="宋体"/>
                <w:color w:val="000000"/>
                <w:szCs w:val="21"/>
              </w:rPr>
              <w:t xml:space="preserve"> </w:t>
            </w:r>
            <w:r w:rsidR="006E62D2" w:rsidRPr="00A82300">
              <w:rPr>
                <w:rFonts w:ascii="宋体" w:hAnsi="宋体" w:hint="eastAsia"/>
                <w:color w:val="000000"/>
                <w:szCs w:val="21"/>
              </w:rPr>
              <w:t>2193</w:t>
            </w:r>
          </w:p>
          <w:p w14:paraId="4D2F035D" w14:textId="7209501A" w:rsidR="005D5334" w:rsidRPr="003579CA" w:rsidRDefault="005D5334" w:rsidP="00976BDD">
            <w:pPr>
              <w:spacing w:line="360" w:lineRule="auto"/>
              <w:rPr>
                <w:rFonts w:ascii="宋体" w:hAnsi="宋体"/>
                <w:bCs/>
                <w:szCs w:val="21"/>
              </w:rPr>
            </w:pPr>
            <w:r w:rsidRPr="003579CA">
              <w:rPr>
                <w:rFonts w:ascii="宋体" w:hAnsi="宋体" w:hint="eastAsia"/>
                <w:bCs/>
                <w:szCs w:val="21"/>
              </w:rPr>
              <w:t>统一社会信用代码：91130200601129731C</w:t>
            </w:r>
          </w:p>
        </w:tc>
        <w:tc>
          <w:tcPr>
            <w:tcW w:w="4918" w:type="dxa"/>
            <w:vAlign w:val="center"/>
          </w:tcPr>
          <w:p w14:paraId="1FA0D251" w14:textId="6500AAEB" w:rsidR="005D5334" w:rsidRPr="003579CA" w:rsidRDefault="005D5334" w:rsidP="00976BDD">
            <w:pPr>
              <w:spacing w:line="360" w:lineRule="auto"/>
              <w:ind w:left="525" w:hangingChars="250" w:hanging="525"/>
              <w:rPr>
                <w:rFonts w:ascii="宋体" w:hAnsi="宋体"/>
                <w:szCs w:val="21"/>
              </w:rPr>
            </w:pPr>
            <w:r w:rsidRPr="003579CA">
              <w:rPr>
                <w:rFonts w:ascii="宋体" w:hAnsi="宋体" w:hint="eastAsia"/>
                <w:bCs/>
                <w:szCs w:val="21"/>
              </w:rPr>
              <w:t>买方（盖章）：</w:t>
            </w:r>
            <w:r w:rsidR="006E62D2" w:rsidRPr="003579CA">
              <w:rPr>
                <w:rFonts w:ascii="宋体" w:hAnsi="宋体"/>
                <w:szCs w:val="21"/>
              </w:rPr>
              <w:t xml:space="preserve"> </w:t>
            </w:r>
          </w:p>
          <w:p w14:paraId="77B1247F" w14:textId="65A9E830" w:rsidR="005D5334" w:rsidRPr="003579CA" w:rsidRDefault="005D5334" w:rsidP="00976BDD">
            <w:pPr>
              <w:spacing w:line="360" w:lineRule="auto"/>
              <w:rPr>
                <w:rFonts w:ascii="宋体" w:hAnsi="宋体"/>
                <w:bCs/>
                <w:szCs w:val="21"/>
              </w:rPr>
            </w:pPr>
            <w:r w:rsidRPr="003579CA">
              <w:rPr>
                <w:rFonts w:ascii="宋体" w:hAnsi="宋体" w:hint="eastAsia"/>
                <w:szCs w:val="21"/>
              </w:rPr>
              <w:t>地</w:t>
            </w:r>
            <w:r w:rsidRPr="003579CA">
              <w:rPr>
                <w:rFonts w:ascii="宋体" w:hAnsi="宋体" w:hint="eastAsia"/>
                <w:bCs/>
                <w:szCs w:val="21"/>
              </w:rPr>
              <w:t>址：</w:t>
            </w:r>
            <w:r w:rsidRPr="003579CA">
              <w:rPr>
                <w:rFonts w:ascii="宋体" w:hAnsi="宋体"/>
                <w:bCs/>
                <w:szCs w:val="21"/>
              </w:rPr>
              <w:t xml:space="preserve"> </w:t>
            </w:r>
          </w:p>
          <w:p w14:paraId="61D20961" w14:textId="496811A8" w:rsidR="005D5334" w:rsidRPr="003579CA" w:rsidRDefault="005D5334" w:rsidP="00976BDD">
            <w:pPr>
              <w:spacing w:line="360" w:lineRule="auto"/>
              <w:rPr>
                <w:rFonts w:ascii="宋体" w:hAnsi="宋体"/>
                <w:bCs/>
                <w:szCs w:val="21"/>
              </w:rPr>
            </w:pPr>
            <w:r w:rsidRPr="003579CA">
              <w:rPr>
                <w:rFonts w:ascii="宋体" w:hAnsi="宋体" w:hint="eastAsia"/>
                <w:bCs/>
                <w:szCs w:val="21"/>
              </w:rPr>
              <w:t>法定代表人：</w:t>
            </w:r>
            <w:r w:rsidR="006E62D2" w:rsidRPr="003579CA">
              <w:rPr>
                <w:rFonts w:ascii="宋体" w:hAnsi="宋体"/>
                <w:bCs/>
                <w:szCs w:val="21"/>
              </w:rPr>
              <w:t xml:space="preserve"> </w:t>
            </w:r>
          </w:p>
          <w:p w14:paraId="51BEC825" w14:textId="77777777" w:rsidR="005D5334" w:rsidRPr="003579CA" w:rsidRDefault="005D5334" w:rsidP="00976BDD">
            <w:pPr>
              <w:spacing w:line="360" w:lineRule="auto"/>
              <w:rPr>
                <w:rFonts w:ascii="宋体" w:hAnsi="宋体"/>
                <w:bCs/>
                <w:szCs w:val="21"/>
              </w:rPr>
            </w:pPr>
            <w:r w:rsidRPr="009E1682">
              <w:rPr>
                <w:rFonts w:ascii="宋体" w:hAnsi="宋体" w:hint="eastAsia"/>
                <w:bCs/>
                <w:szCs w:val="21"/>
              </w:rPr>
              <w:t>法定代表人（或委托代理人）：</w:t>
            </w:r>
          </w:p>
          <w:p w14:paraId="1F112197" w14:textId="387A446E" w:rsidR="005D5334" w:rsidRPr="003579CA" w:rsidRDefault="005D5334" w:rsidP="00976BDD">
            <w:pPr>
              <w:spacing w:line="360" w:lineRule="auto"/>
              <w:rPr>
                <w:rFonts w:ascii="宋体" w:hAnsi="宋体"/>
                <w:bCs/>
                <w:szCs w:val="21"/>
              </w:rPr>
            </w:pPr>
            <w:r w:rsidRPr="003579CA">
              <w:rPr>
                <w:rFonts w:ascii="宋体" w:hAnsi="宋体" w:hint="eastAsia"/>
                <w:bCs/>
                <w:szCs w:val="21"/>
              </w:rPr>
              <w:t>电话：</w:t>
            </w:r>
          </w:p>
          <w:p w14:paraId="6F4251C7" w14:textId="273D53CD" w:rsidR="005D5334" w:rsidRPr="003579CA" w:rsidRDefault="005D5334" w:rsidP="00976BDD">
            <w:pPr>
              <w:spacing w:line="360" w:lineRule="auto"/>
              <w:rPr>
                <w:rFonts w:ascii="宋体" w:hAnsi="宋体"/>
                <w:bCs/>
                <w:szCs w:val="21"/>
              </w:rPr>
            </w:pPr>
            <w:r w:rsidRPr="003579CA">
              <w:rPr>
                <w:rFonts w:ascii="宋体" w:hAnsi="宋体" w:hint="eastAsia"/>
                <w:bCs/>
                <w:szCs w:val="21"/>
              </w:rPr>
              <w:t>开户银行：</w:t>
            </w:r>
            <w:r w:rsidR="006E62D2" w:rsidRPr="003579CA">
              <w:rPr>
                <w:rFonts w:ascii="宋体" w:hAnsi="宋体"/>
                <w:bCs/>
                <w:szCs w:val="21"/>
              </w:rPr>
              <w:t xml:space="preserve"> </w:t>
            </w:r>
          </w:p>
          <w:p w14:paraId="5E483AC6" w14:textId="76C4B3C4" w:rsidR="005D5334" w:rsidRPr="003579CA" w:rsidRDefault="005D5334" w:rsidP="00976BDD">
            <w:pPr>
              <w:spacing w:line="360" w:lineRule="auto"/>
              <w:rPr>
                <w:rFonts w:ascii="宋体" w:hAnsi="宋体"/>
                <w:bCs/>
                <w:szCs w:val="21"/>
              </w:rPr>
            </w:pPr>
            <w:r w:rsidRPr="003579CA">
              <w:rPr>
                <w:rFonts w:ascii="宋体" w:hAnsi="宋体" w:hint="eastAsia"/>
                <w:bCs/>
                <w:szCs w:val="21"/>
              </w:rPr>
              <w:t>账号：</w:t>
            </w:r>
          </w:p>
          <w:p w14:paraId="6ADC1B79" w14:textId="7CF22F30" w:rsidR="005D5334" w:rsidRPr="003579CA" w:rsidRDefault="005D5334" w:rsidP="00976BDD">
            <w:pPr>
              <w:spacing w:line="360" w:lineRule="auto"/>
              <w:rPr>
                <w:rFonts w:ascii="宋体" w:hAnsi="宋体"/>
                <w:bCs/>
                <w:szCs w:val="21"/>
              </w:rPr>
            </w:pPr>
            <w:r w:rsidRPr="003579CA">
              <w:rPr>
                <w:rFonts w:ascii="宋体" w:hAnsi="宋体" w:hint="eastAsia"/>
                <w:bCs/>
                <w:szCs w:val="21"/>
              </w:rPr>
              <w:t>统一社会信用代码</w:t>
            </w:r>
          </w:p>
        </w:tc>
      </w:tr>
    </w:tbl>
    <w:p w14:paraId="20A73E36" w14:textId="3B6766CA" w:rsidR="005D5334" w:rsidRDefault="005D5334" w:rsidP="005D5334">
      <w:pPr>
        <w:spacing w:line="276" w:lineRule="auto"/>
        <w:ind w:firstLineChars="200" w:firstLine="420"/>
        <w:jc w:val="left"/>
        <w:rPr>
          <w:rFonts w:ascii="宋体" w:hAnsi="宋体"/>
          <w:color w:val="000000"/>
          <w:kern w:val="0"/>
          <w:szCs w:val="21"/>
        </w:rPr>
      </w:pPr>
    </w:p>
    <w:p w14:paraId="08DF1A6B" w14:textId="720535D6" w:rsidR="006E62D2" w:rsidRDefault="006E62D2" w:rsidP="005D5334">
      <w:pPr>
        <w:spacing w:line="276" w:lineRule="auto"/>
        <w:ind w:firstLineChars="200" w:firstLine="420"/>
        <w:jc w:val="left"/>
        <w:rPr>
          <w:rFonts w:ascii="宋体" w:hAnsi="宋体"/>
          <w:color w:val="000000"/>
          <w:kern w:val="0"/>
          <w:szCs w:val="21"/>
        </w:rPr>
      </w:pPr>
    </w:p>
    <w:p w14:paraId="4CEF5112" w14:textId="140602F9" w:rsidR="006E62D2" w:rsidRDefault="006E62D2" w:rsidP="005D5334">
      <w:pPr>
        <w:spacing w:line="276" w:lineRule="auto"/>
        <w:ind w:firstLineChars="200" w:firstLine="420"/>
        <w:jc w:val="left"/>
        <w:rPr>
          <w:rFonts w:ascii="宋体" w:hAnsi="宋体"/>
          <w:color w:val="000000"/>
          <w:kern w:val="0"/>
          <w:szCs w:val="21"/>
        </w:rPr>
      </w:pPr>
    </w:p>
    <w:p w14:paraId="45ACBF5B" w14:textId="0F35E90B" w:rsidR="006E62D2" w:rsidRDefault="006E62D2" w:rsidP="005D5334">
      <w:pPr>
        <w:spacing w:line="276" w:lineRule="auto"/>
        <w:ind w:firstLineChars="200" w:firstLine="420"/>
        <w:jc w:val="left"/>
        <w:rPr>
          <w:rFonts w:ascii="宋体" w:hAnsi="宋体"/>
          <w:color w:val="000000"/>
          <w:kern w:val="0"/>
          <w:szCs w:val="21"/>
        </w:rPr>
      </w:pPr>
    </w:p>
    <w:p w14:paraId="2239FC73" w14:textId="25969D1F" w:rsidR="006E62D2" w:rsidRDefault="006E62D2" w:rsidP="005D5334">
      <w:pPr>
        <w:spacing w:line="276" w:lineRule="auto"/>
        <w:ind w:firstLineChars="200" w:firstLine="420"/>
        <w:jc w:val="left"/>
        <w:rPr>
          <w:rFonts w:ascii="宋体" w:hAnsi="宋体"/>
          <w:color w:val="000000"/>
          <w:kern w:val="0"/>
          <w:szCs w:val="21"/>
        </w:rPr>
      </w:pPr>
    </w:p>
    <w:p w14:paraId="1E1683D5" w14:textId="60CC467D" w:rsidR="006E62D2" w:rsidRDefault="006E62D2" w:rsidP="005D5334">
      <w:pPr>
        <w:spacing w:line="276" w:lineRule="auto"/>
        <w:ind w:firstLineChars="200" w:firstLine="420"/>
        <w:jc w:val="left"/>
        <w:rPr>
          <w:rFonts w:ascii="宋体" w:hAnsi="宋体"/>
          <w:color w:val="000000"/>
          <w:kern w:val="0"/>
          <w:szCs w:val="21"/>
        </w:rPr>
      </w:pPr>
    </w:p>
    <w:p w14:paraId="17B90786" w14:textId="77777777" w:rsidR="006E62D2" w:rsidRPr="0036397D" w:rsidRDefault="006E62D2" w:rsidP="005D5334">
      <w:pPr>
        <w:spacing w:line="276" w:lineRule="auto"/>
        <w:ind w:firstLineChars="200" w:firstLine="420"/>
        <w:jc w:val="left"/>
        <w:rPr>
          <w:rFonts w:ascii="宋体" w:hAnsi="宋体"/>
          <w:color w:val="000000"/>
          <w:kern w:val="0"/>
          <w:szCs w:val="21"/>
        </w:rPr>
      </w:pPr>
    </w:p>
    <w:p w14:paraId="739DDFE5" w14:textId="5A5C3020" w:rsidR="000E6C22" w:rsidRDefault="000E6C22" w:rsidP="00044758">
      <w:pPr>
        <w:spacing w:line="360" w:lineRule="auto"/>
        <w:textAlignment w:val="baseline"/>
        <w:rPr>
          <w:rFonts w:ascii="宋体" w:hAnsi="宋体" w:cs="宋体"/>
          <w:kern w:val="0"/>
          <w:szCs w:val="21"/>
        </w:rPr>
      </w:pPr>
      <w:r>
        <w:rPr>
          <w:rFonts w:ascii="宋体" w:hAnsi="宋体" w:cs="宋体" w:hint="eastAsia"/>
          <w:kern w:val="0"/>
          <w:szCs w:val="21"/>
        </w:rPr>
        <w:lastRenderedPageBreak/>
        <w:t xml:space="preserve">附件一 </w:t>
      </w:r>
      <w:proofErr w:type="gramStart"/>
      <w:r>
        <w:rPr>
          <w:rFonts w:ascii="宋体" w:hAnsi="宋体" w:cs="宋体" w:hint="eastAsia"/>
          <w:kern w:val="0"/>
          <w:szCs w:val="21"/>
        </w:rPr>
        <w:t>危废处置</w:t>
      </w:r>
      <w:proofErr w:type="gramEnd"/>
      <w:r>
        <w:rPr>
          <w:rFonts w:ascii="宋体" w:hAnsi="宋体" w:cs="宋体" w:hint="eastAsia"/>
          <w:kern w:val="0"/>
          <w:szCs w:val="21"/>
        </w:rPr>
        <w:t>工艺流程</w:t>
      </w:r>
    </w:p>
    <w:p w14:paraId="36625E71" w14:textId="77777777" w:rsidR="000E6C22" w:rsidRDefault="000E6C22" w:rsidP="00044758">
      <w:pPr>
        <w:spacing w:line="360" w:lineRule="auto"/>
        <w:textAlignment w:val="baseline"/>
        <w:rPr>
          <w:rFonts w:ascii="宋体" w:hAnsi="宋体" w:cs="宋体"/>
          <w:kern w:val="0"/>
          <w:szCs w:val="21"/>
        </w:rPr>
      </w:pPr>
    </w:p>
    <w:p w14:paraId="4DF99880" w14:textId="0AA350E0"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附件</w:t>
      </w:r>
      <w:r>
        <w:rPr>
          <w:rFonts w:ascii="宋体" w:hAnsi="宋体" w:cs="宋体" w:hint="eastAsia"/>
          <w:kern w:val="0"/>
          <w:szCs w:val="21"/>
        </w:rPr>
        <w:t>二</w:t>
      </w:r>
    </w:p>
    <w:p w14:paraId="7B5C3BD7" w14:textId="77777777" w:rsidR="00044758" w:rsidRPr="00044758" w:rsidRDefault="00044758" w:rsidP="00044758">
      <w:pPr>
        <w:spacing w:line="360" w:lineRule="auto"/>
        <w:jc w:val="center"/>
        <w:textAlignment w:val="baseline"/>
        <w:rPr>
          <w:rFonts w:ascii="宋体" w:hAnsi="宋体" w:cs="宋体"/>
          <w:kern w:val="0"/>
          <w:szCs w:val="21"/>
        </w:rPr>
      </w:pPr>
      <w:r w:rsidRPr="00044758">
        <w:rPr>
          <w:rFonts w:ascii="宋体" w:hAnsi="宋体" w:cs="宋体" w:hint="eastAsia"/>
          <w:kern w:val="0"/>
          <w:szCs w:val="21"/>
        </w:rPr>
        <w:t>厂内交通安全、环境卫生承诺书</w:t>
      </w:r>
    </w:p>
    <w:p w14:paraId="1C70A30A"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唐山冀东水泥三友有限公司：</w:t>
      </w:r>
    </w:p>
    <w:p w14:paraId="282B7AE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为确保我公司业务车辆在唐山冀东水泥三友有限公司（以下简称“贵公司”）工作过程中，</w:t>
      </w:r>
      <w:proofErr w:type="gramStart"/>
      <w:r w:rsidRPr="00044758">
        <w:rPr>
          <w:rFonts w:ascii="宋体" w:hAnsi="宋体" w:cs="宋体" w:hint="eastAsia"/>
          <w:kern w:val="0"/>
          <w:szCs w:val="21"/>
        </w:rPr>
        <w:t>保证厂</w:t>
      </w:r>
      <w:proofErr w:type="gramEnd"/>
      <w:r w:rsidRPr="00044758">
        <w:rPr>
          <w:rFonts w:ascii="宋体" w:hAnsi="宋体" w:cs="宋体" w:hint="eastAsia"/>
          <w:kern w:val="0"/>
          <w:szCs w:val="21"/>
        </w:rPr>
        <w:t>内行安全和环境卫生，根据国家有关安全生产法律法规及贵公司相关规章制度，</w:t>
      </w:r>
      <w:proofErr w:type="gramStart"/>
      <w:r w:rsidRPr="00044758">
        <w:rPr>
          <w:rFonts w:ascii="宋体" w:hAnsi="宋体" w:cs="宋体" w:hint="eastAsia"/>
          <w:kern w:val="0"/>
          <w:szCs w:val="21"/>
        </w:rPr>
        <w:t>现承</w:t>
      </w:r>
      <w:proofErr w:type="gramEnd"/>
      <w:r w:rsidRPr="00044758">
        <w:rPr>
          <w:rFonts w:ascii="宋体" w:hAnsi="宋体" w:cs="宋体" w:hint="eastAsia"/>
          <w:kern w:val="0"/>
          <w:szCs w:val="21"/>
        </w:rPr>
        <w:t>诺如下：</w:t>
      </w:r>
    </w:p>
    <w:p w14:paraId="271668E0"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1、认真组织学习并遵守《中华人民共和国道路交通安全法》及相关实施细则，严格执行当地交通安全管理部门和贵公司关于车辆安全管理规章制度；</w:t>
      </w:r>
    </w:p>
    <w:p w14:paraId="21C2305E"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2、确保我公司进入到贵公司厂内行驶的所有车辆有牌照，</w:t>
      </w:r>
      <w:proofErr w:type="gramStart"/>
      <w:r w:rsidRPr="00044758">
        <w:rPr>
          <w:rFonts w:ascii="宋体" w:hAnsi="宋体" w:cs="宋体" w:hint="eastAsia"/>
          <w:kern w:val="0"/>
          <w:szCs w:val="21"/>
        </w:rPr>
        <w:t>交强险，三责险</w:t>
      </w:r>
      <w:proofErr w:type="gramEnd"/>
      <w:r w:rsidRPr="00044758">
        <w:rPr>
          <w:rFonts w:ascii="宋体" w:hAnsi="宋体" w:cs="宋体" w:hint="eastAsia"/>
          <w:kern w:val="0"/>
          <w:szCs w:val="21"/>
        </w:rPr>
        <w:t>等各种手续证件齐全有效，且进入贵公司车辆均具备合法有效的道路运输经营许可证，其许可证范围符合与贵公司运输货物的所属类别。</w:t>
      </w:r>
    </w:p>
    <w:p w14:paraId="31C65B91"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3、确保进入到贵公司厂内行驶的所有车辆驾驶员持驾驶证，身体健康，不持无效《驾驶证》或与《驾驶证》车型不相符的车辆进入贵公司厂内；《驾驶证》被暂扣和《机动车行驶证》无效期间，不驾驶机动车辆进入贵公司厂内；</w:t>
      </w:r>
    </w:p>
    <w:p w14:paraId="21B3A637"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4、</w:t>
      </w:r>
      <w:proofErr w:type="gramStart"/>
      <w:r w:rsidRPr="00044758">
        <w:rPr>
          <w:rFonts w:ascii="宋体" w:hAnsi="宋体" w:cs="宋体" w:hint="eastAsia"/>
          <w:kern w:val="0"/>
          <w:szCs w:val="21"/>
        </w:rPr>
        <w:t>确按照</w:t>
      </w:r>
      <w:proofErr w:type="gramEnd"/>
      <w:r w:rsidRPr="00044758">
        <w:rPr>
          <w:rFonts w:ascii="宋体" w:hAnsi="宋体" w:cs="宋体" w:hint="eastAsia"/>
          <w:kern w:val="0"/>
          <w:szCs w:val="21"/>
        </w:rPr>
        <w:t>国家及贵公司要求的车辆安排进厂，进厂前对车辆进行全面检查，注重车辆的维护保养，以保证行车安全，杜绝车辆机械事故发生。</w:t>
      </w:r>
    </w:p>
    <w:p w14:paraId="03FC4BF9"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5、严格遵守贵公司交通安全管理规定，确保我公司进入到贵公司厂内行驶的所有车辆在贵公司厂内任何区域行驶时，按照贵公司道路交通标志和限速要求行驶，不超速、超载，不追赶和超越正在行驶中的车辆，不与任何车辆、行人争道抢行，不在贵公司厂内乱停放车辆。杜绝酒后和疲劳驾驶车辆，确保不野蛮驾驶、</w:t>
      </w:r>
      <w:proofErr w:type="gramStart"/>
      <w:r w:rsidRPr="00044758">
        <w:rPr>
          <w:rFonts w:ascii="宋体" w:hAnsi="宋体" w:cs="宋体" w:hint="eastAsia"/>
          <w:kern w:val="0"/>
          <w:szCs w:val="21"/>
        </w:rPr>
        <w:t>不</w:t>
      </w:r>
      <w:proofErr w:type="gramEnd"/>
      <w:r w:rsidRPr="00044758">
        <w:rPr>
          <w:rFonts w:ascii="宋体" w:hAnsi="宋体" w:cs="宋体" w:hint="eastAsia"/>
          <w:kern w:val="0"/>
          <w:szCs w:val="21"/>
        </w:rPr>
        <w:t>违规倒车、调头等，保证行车安全。</w:t>
      </w:r>
    </w:p>
    <w:p w14:paraId="00FB479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6、严格遵守贵公司安全管理规定，服从贵公司工作人员指挥管理，在上车</w:t>
      </w:r>
      <w:proofErr w:type="gramStart"/>
      <w:r w:rsidRPr="00044758">
        <w:rPr>
          <w:rFonts w:ascii="宋体" w:hAnsi="宋体" w:cs="宋体" w:hint="eastAsia"/>
          <w:kern w:val="0"/>
          <w:szCs w:val="21"/>
        </w:rPr>
        <w:t>揭</w:t>
      </w:r>
      <w:proofErr w:type="gramEnd"/>
      <w:r w:rsidRPr="00044758">
        <w:rPr>
          <w:rFonts w:ascii="宋体" w:hAnsi="宋体" w:cs="宋体" w:hint="eastAsia"/>
          <w:kern w:val="0"/>
          <w:szCs w:val="21"/>
        </w:rPr>
        <w:t>苫布，盖苫布等作业时，主动佩戴安全帽，并系好下颚带，夜间作业时穿反光马甲。在厂区内不随意走动，未经许可</w:t>
      </w:r>
      <w:proofErr w:type="gramStart"/>
      <w:r w:rsidRPr="00044758">
        <w:rPr>
          <w:rFonts w:ascii="宋体" w:hAnsi="宋体" w:cs="宋体" w:hint="eastAsia"/>
          <w:kern w:val="0"/>
          <w:szCs w:val="21"/>
        </w:rPr>
        <w:t>不</w:t>
      </w:r>
      <w:proofErr w:type="gramEnd"/>
      <w:r w:rsidRPr="00044758">
        <w:rPr>
          <w:rFonts w:ascii="宋体" w:hAnsi="宋体" w:cs="宋体" w:hint="eastAsia"/>
          <w:kern w:val="0"/>
          <w:szCs w:val="21"/>
        </w:rPr>
        <w:t>擅自触摸、关停各种设备、仪器仪表和阀门等，不私自进入危险场所（或区域），行走时严格按照贵公司人车分</w:t>
      </w:r>
      <w:proofErr w:type="gramStart"/>
      <w:r w:rsidRPr="00044758">
        <w:rPr>
          <w:rFonts w:ascii="宋体" w:hAnsi="宋体" w:cs="宋体" w:hint="eastAsia"/>
          <w:kern w:val="0"/>
          <w:szCs w:val="21"/>
        </w:rPr>
        <w:t>离线</w:t>
      </w:r>
      <w:proofErr w:type="gramEnd"/>
      <w:r w:rsidRPr="00044758">
        <w:rPr>
          <w:rFonts w:ascii="宋体" w:hAnsi="宋体" w:cs="宋体" w:hint="eastAsia"/>
          <w:kern w:val="0"/>
          <w:szCs w:val="21"/>
        </w:rPr>
        <w:t>靠右行走。</w:t>
      </w:r>
    </w:p>
    <w:p w14:paraId="42F5D47A"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7、我公司业务车辆在贵公司厂内发生的各类事故或造成贵公司损失情况，立即主动联系贵公司，并积极配合相关部门调查处理，并主动承担相关责任和赔偿相关损失。</w:t>
      </w:r>
    </w:p>
    <w:p w14:paraId="6BE532BF"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8、进厂车辆应服从贵公司堆场管理人员指挥，按堆场管理人员指定地点卸车，卸车完毕后原地将底子清理干净，严禁乱卸料、丢杂物和在堆场外清车底等。</w:t>
      </w:r>
    </w:p>
    <w:p w14:paraId="52D8BA4E"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lastRenderedPageBreak/>
        <w:t>9、车辆车帮外沿及车体无积料；</w:t>
      </w:r>
    </w:p>
    <w:p w14:paraId="5F7011FC"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10、禁止使用国</w:t>
      </w:r>
      <w:proofErr w:type="gramStart"/>
      <w:r w:rsidRPr="00044758">
        <w:rPr>
          <w:rFonts w:ascii="宋体" w:hAnsi="宋体" w:cs="宋体" w:hint="eastAsia"/>
          <w:kern w:val="0"/>
          <w:szCs w:val="21"/>
        </w:rPr>
        <w:t>五以下</w:t>
      </w:r>
      <w:proofErr w:type="gramEnd"/>
      <w:r w:rsidRPr="00044758">
        <w:rPr>
          <w:rFonts w:ascii="宋体" w:hAnsi="宋体" w:cs="宋体" w:hint="eastAsia"/>
          <w:kern w:val="0"/>
          <w:szCs w:val="21"/>
        </w:rPr>
        <w:t>运输车辆进厂；</w:t>
      </w:r>
    </w:p>
    <w:p w14:paraId="696ECD9B"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同时承诺，如违反以下规定，我公司自愿承担下列违约责任：</w:t>
      </w:r>
    </w:p>
    <w:p w14:paraId="5AD2A413" w14:textId="77777777" w:rsidR="00044758" w:rsidRPr="00044758" w:rsidRDefault="00044758" w:rsidP="00044758">
      <w:pPr>
        <w:numPr>
          <w:ilvl w:val="0"/>
          <w:numId w:val="9"/>
        </w:numPr>
        <w:spacing w:line="360" w:lineRule="auto"/>
        <w:textAlignment w:val="baseline"/>
        <w:rPr>
          <w:rFonts w:ascii="宋体" w:hAnsi="宋体" w:cs="宋体"/>
          <w:kern w:val="0"/>
          <w:szCs w:val="21"/>
        </w:rPr>
      </w:pPr>
      <w:r w:rsidRPr="00044758">
        <w:rPr>
          <w:rFonts w:ascii="宋体" w:hAnsi="宋体" w:cs="宋体" w:hint="eastAsia"/>
          <w:kern w:val="0"/>
          <w:szCs w:val="21"/>
        </w:rPr>
        <w:t>进出厂的原材料运输车辆，未加以苫盖，在运输过程中产生</w:t>
      </w:r>
      <w:proofErr w:type="gramStart"/>
      <w:r w:rsidRPr="00044758">
        <w:rPr>
          <w:rFonts w:ascii="宋体" w:hAnsi="宋体" w:cs="宋体" w:hint="eastAsia"/>
          <w:kern w:val="0"/>
          <w:szCs w:val="21"/>
        </w:rPr>
        <w:t>遗洒或</w:t>
      </w:r>
      <w:proofErr w:type="gramEnd"/>
      <w:r w:rsidRPr="00044758">
        <w:rPr>
          <w:rFonts w:ascii="宋体" w:hAnsi="宋体" w:cs="宋体" w:hint="eastAsia"/>
          <w:kern w:val="0"/>
          <w:szCs w:val="21"/>
        </w:rPr>
        <w:t>扬尘，每次违约，支付违约金500元。原材料进厂车辆在未卸车前提前掀开苫布，每次违约，支付违约金200元</w:t>
      </w:r>
    </w:p>
    <w:p w14:paraId="5DED54E7" w14:textId="77777777" w:rsidR="00044758" w:rsidRPr="00044758" w:rsidRDefault="00044758" w:rsidP="00044758">
      <w:pPr>
        <w:numPr>
          <w:ilvl w:val="0"/>
          <w:numId w:val="10"/>
        </w:numPr>
        <w:spacing w:line="360" w:lineRule="auto"/>
        <w:textAlignment w:val="baseline"/>
        <w:rPr>
          <w:rFonts w:ascii="宋体" w:hAnsi="宋体" w:cs="宋体"/>
          <w:kern w:val="0"/>
          <w:szCs w:val="21"/>
        </w:rPr>
      </w:pPr>
      <w:r w:rsidRPr="00044758">
        <w:rPr>
          <w:rFonts w:ascii="宋体" w:hAnsi="宋体" w:cs="宋体" w:hint="eastAsia"/>
          <w:kern w:val="0"/>
          <w:szCs w:val="21"/>
        </w:rPr>
        <w:t>确保我公司供应的物料无混料，如在卸车过程中发现混料、杂物等，我公司承诺在能接收的条件下主动清除杂物，若未按买方约定时间清除，我公司自愿支付违约金500元/车</w:t>
      </w:r>
    </w:p>
    <w:p w14:paraId="74DF0040"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3、对需要控水检验合格后进厂的物料，如矿渣和湿粉煤灰等物料，停车控水地点在距贵公司厂前方圆2公里以外的区域或公司指定的区域内进行控水。未在规定区域内控水的，我公司自愿支付违约金500元/车，滴水成线的车辆进厂的，自愿支付违约金1000元/车。</w:t>
      </w:r>
    </w:p>
    <w:p w14:paraId="2A198B64"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4、确保车辆在厂区内出现跑、冒、滴、漏现象，如出现对环境污染事件，视情节严重自愿支付违约金1000元/次。</w:t>
      </w:r>
    </w:p>
    <w:p w14:paraId="310543C9"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5、确保车辆进厂后不造成道路飘洒，如出现飘洒，立即清扫干净，飘洒面积10平方米以下自愿支付500元/次，飘洒面积10平方米以上的自愿支付违约金5000元/次。</w:t>
      </w:r>
    </w:p>
    <w:p w14:paraId="3206424C"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6、罐车在等候卸车未进入库前将上盖打开，自愿支付违约金100元/次，在厂区开盖行车的车辆，每车自愿支付违约金200元/次，对开盖出库车辆每车车自愿支付违约金200元，在广场清理罐顶车辆，每车自愿支付违约金100元。</w:t>
      </w:r>
    </w:p>
    <w:p w14:paraId="352A3401"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7、确保我公司进入到贵公司厂内行驶的所有车辆均按照贵公司指定和规定的路线行驶，厂区内南环路、西环路直线道路机动车限速每小时30公里，非机动车限速每小时15公里，其他道路机动车、非机动车限速每小时15公里，转弯限速每小时5公里。机动车辆在厂区内南环路、西环路行驶，速度在31-40公里/小时的为轻微超速行为，车辆行驶速度在41-50公里/小时的为一般超速行为，车辆行驶速度在50公里/小时以上的为严重超速行为。车辆轻微超速行驶，驾驶员认错态度较好的，检查人可对其进行现场安全行驶教育，免于处罚，驾驶员认错态度不好的，驾驶员自愿支付违约金50元；车辆一般超速行驶，由检查人对其进行现场安全行驶教育，驾驶员自愿支付违约金100元；车辆严重超速行驶，由检查人对其进行现场安全行驶教育，驾驶员自愿支付违约金200元。其他违反贵公司厂内安全、交通管理规定的行为按照贵公司考核标准进行考核。</w:t>
      </w:r>
    </w:p>
    <w:p w14:paraId="2F19CE66"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8、车辆出厂区对车辆进行清洗作业，清洗要求如下：（1）待清洗车辆缓慢驶入（时速不高于5公里）洗车机入口；（2）洗车机入口设有自动感应探头（石膏</w:t>
      </w:r>
      <w:proofErr w:type="gramStart"/>
      <w:r w:rsidRPr="00044758">
        <w:rPr>
          <w:rFonts w:ascii="宋体" w:hAnsi="宋体" w:cs="宋体" w:hint="eastAsia"/>
          <w:kern w:val="0"/>
          <w:szCs w:val="21"/>
        </w:rPr>
        <w:t>库出口设</w:t>
      </w:r>
      <w:proofErr w:type="gramEnd"/>
      <w:r w:rsidRPr="00044758">
        <w:rPr>
          <w:rFonts w:ascii="宋体" w:hAnsi="宋体" w:cs="宋体" w:hint="eastAsia"/>
          <w:kern w:val="0"/>
          <w:szCs w:val="21"/>
        </w:rPr>
        <w:t>手动按钮开关），水泵启动后喷水，喷水时长45秒；（3）车辆冲洗过程时应缓缓向前移动，保证全车清洗到位，待停止喷水</w:t>
      </w:r>
      <w:r w:rsidRPr="00044758">
        <w:rPr>
          <w:rFonts w:ascii="宋体" w:hAnsi="宋体" w:cs="宋体" w:hint="eastAsia"/>
          <w:kern w:val="0"/>
          <w:szCs w:val="21"/>
        </w:rPr>
        <w:lastRenderedPageBreak/>
        <w:t>后两分钟（车辆使出后避免二次造成厂区水污染）缓慢开出洗车机。相关业务车辆不按要求进行洗车的，每次支付违约金100元；洗车后</w:t>
      </w:r>
      <w:proofErr w:type="gramStart"/>
      <w:r w:rsidRPr="00044758">
        <w:rPr>
          <w:rFonts w:ascii="宋体" w:hAnsi="宋体" w:cs="宋体" w:hint="eastAsia"/>
          <w:kern w:val="0"/>
          <w:szCs w:val="21"/>
        </w:rPr>
        <w:t>不</w:t>
      </w:r>
      <w:proofErr w:type="gramEnd"/>
      <w:r w:rsidRPr="00044758">
        <w:rPr>
          <w:rFonts w:ascii="宋体" w:hAnsi="宋体" w:cs="宋体" w:hint="eastAsia"/>
          <w:kern w:val="0"/>
          <w:szCs w:val="21"/>
        </w:rPr>
        <w:t>控水造成路面水污染，自愿支付违约金100元。</w:t>
      </w:r>
    </w:p>
    <w:p w14:paraId="0C0FF633"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9、在作业过程中，因相关方原因而造成环境污染的，及时消除恢复原状，未造成影响的可免于处罚；因相关方原因导致轻微环保事故时，应</w:t>
      </w:r>
      <w:proofErr w:type="gramStart"/>
      <w:r w:rsidRPr="00044758">
        <w:rPr>
          <w:rFonts w:ascii="宋体" w:hAnsi="宋体" w:cs="宋体" w:hint="eastAsia"/>
          <w:kern w:val="0"/>
          <w:szCs w:val="21"/>
        </w:rPr>
        <w:t>视严重</w:t>
      </w:r>
      <w:proofErr w:type="gramEnd"/>
      <w:r w:rsidRPr="00044758">
        <w:rPr>
          <w:rFonts w:ascii="宋体" w:hAnsi="宋体" w:cs="宋体" w:hint="eastAsia"/>
          <w:kern w:val="0"/>
          <w:szCs w:val="21"/>
        </w:rPr>
        <w:t>程度，自愿支付违约金2000元，并要求限期规范整改；发生重大环保事故时，应对其进行停工处理，并上报公司纳入失信单位。</w:t>
      </w:r>
    </w:p>
    <w:p w14:paraId="5B64BF8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10、确保卸料后车辆及时办理出厂业务，无特殊原因不在厂内或堆场长时间滞留，无特殊原因滞留的，我公司自愿支付违约金100元/次。</w:t>
      </w:r>
    </w:p>
    <w:p w14:paraId="4314259C"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11、保证车辆空水箱进厂，若水箱有水，我公司自愿支付违约金500元/车，若在现场对水箱进行放水，我公司自愿支付违约金2000元/车。</w:t>
      </w:r>
    </w:p>
    <w:p w14:paraId="76F3B8C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12、驾驶员在贵公司厂内出驾驶室时，需佩带安全帽，夜间需穿反光衣，未佩带安全帽或未穿反光衣时，我公司自愿支付违约金50元/次。</w:t>
      </w:r>
    </w:p>
    <w:p w14:paraId="7F045B5E" w14:textId="77777777" w:rsidR="00044758" w:rsidRPr="00044758" w:rsidRDefault="00044758" w:rsidP="00044758">
      <w:pPr>
        <w:spacing w:line="360" w:lineRule="auto"/>
        <w:textAlignment w:val="baseline"/>
        <w:rPr>
          <w:rFonts w:ascii="宋体" w:hAnsi="宋体" w:cs="宋体"/>
          <w:kern w:val="0"/>
          <w:szCs w:val="21"/>
        </w:rPr>
      </w:pPr>
      <w:proofErr w:type="gramStart"/>
      <w:r w:rsidRPr="00044758">
        <w:rPr>
          <w:rFonts w:ascii="宋体" w:hAnsi="宋体" w:cs="宋体" w:hint="eastAsia"/>
          <w:kern w:val="0"/>
          <w:szCs w:val="21"/>
        </w:rPr>
        <w:t>本承诺</w:t>
      </w:r>
      <w:proofErr w:type="gramEnd"/>
      <w:r w:rsidRPr="00044758">
        <w:rPr>
          <w:rFonts w:ascii="宋体" w:hAnsi="宋体" w:cs="宋体" w:hint="eastAsia"/>
          <w:kern w:val="0"/>
          <w:szCs w:val="21"/>
        </w:rPr>
        <w:t>书自签订之日起生效，至我公司与贵公司业务终止时自然失效。</w:t>
      </w:r>
    </w:p>
    <w:p w14:paraId="65322473" w14:textId="77777777" w:rsidR="00044758" w:rsidRPr="00044758" w:rsidRDefault="00044758" w:rsidP="00044758">
      <w:pPr>
        <w:rPr>
          <w:rFonts w:ascii="宋体" w:hAnsi="宋体" w:cs="宋体"/>
          <w:kern w:val="0"/>
          <w:szCs w:val="21"/>
        </w:rPr>
      </w:pPr>
      <w:r w:rsidRPr="00044758">
        <w:rPr>
          <w:rFonts w:ascii="宋体" w:hAnsi="宋体" w:cs="宋体" w:hint="eastAsia"/>
          <w:kern w:val="0"/>
          <w:szCs w:val="21"/>
        </w:rPr>
        <w:t xml:space="preserve">                                        </w:t>
      </w:r>
    </w:p>
    <w:p w14:paraId="4FAD40FE" w14:textId="77777777" w:rsidR="00044758" w:rsidRPr="00044758" w:rsidRDefault="00044758" w:rsidP="00044758">
      <w:pPr>
        <w:rPr>
          <w:rFonts w:ascii="宋体" w:hAnsi="宋体" w:cs="宋体"/>
          <w:kern w:val="0"/>
          <w:szCs w:val="21"/>
        </w:rPr>
      </w:pPr>
    </w:p>
    <w:p w14:paraId="44A33BB8" w14:textId="4D025CA9" w:rsidR="00044758" w:rsidRDefault="00044758" w:rsidP="00044758">
      <w:pPr>
        <w:ind w:firstLineChars="2400" w:firstLine="5040"/>
        <w:rPr>
          <w:rFonts w:ascii="宋体" w:hAnsi="宋体" w:cs="宋体"/>
          <w:kern w:val="0"/>
          <w:szCs w:val="21"/>
        </w:rPr>
      </w:pPr>
      <w:r w:rsidRPr="00044758">
        <w:rPr>
          <w:rFonts w:ascii="宋体" w:hAnsi="宋体" w:cs="宋体" w:hint="eastAsia"/>
          <w:kern w:val="0"/>
          <w:szCs w:val="21"/>
        </w:rPr>
        <w:t xml:space="preserve"> 承诺单位：（签章）</w:t>
      </w:r>
    </w:p>
    <w:p w14:paraId="6EA98EBE" w14:textId="79D5F692" w:rsidR="00EC6458" w:rsidRDefault="00EC6458" w:rsidP="00044758">
      <w:pPr>
        <w:ind w:firstLineChars="2400" w:firstLine="5040"/>
        <w:rPr>
          <w:szCs w:val="21"/>
        </w:rPr>
      </w:pPr>
    </w:p>
    <w:p w14:paraId="20614071" w14:textId="4DF1FD33" w:rsidR="00EC6458" w:rsidRDefault="00EC6458" w:rsidP="00044758">
      <w:pPr>
        <w:ind w:firstLineChars="2400" w:firstLine="5040"/>
        <w:rPr>
          <w:szCs w:val="21"/>
        </w:rPr>
      </w:pPr>
    </w:p>
    <w:p w14:paraId="578B78AC" w14:textId="1CA154F3" w:rsidR="00EC6458" w:rsidRDefault="00EC6458" w:rsidP="00044758">
      <w:pPr>
        <w:ind w:firstLineChars="2400" w:firstLine="5040"/>
        <w:rPr>
          <w:szCs w:val="21"/>
        </w:rPr>
      </w:pPr>
    </w:p>
    <w:p w14:paraId="7444A86B" w14:textId="08FE0F47" w:rsidR="00EC6458" w:rsidRDefault="00EC6458" w:rsidP="00044758">
      <w:pPr>
        <w:ind w:firstLineChars="2400" w:firstLine="5040"/>
        <w:rPr>
          <w:szCs w:val="21"/>
        </w:rPr>
      </w:pPr>
    </w:p>
    <w:p w14:paraId="159CDAC1" w14:textId="3D80EE49" w:rsidR="00EC6458" w:rsidRDefault="00EC6458" w:rsidP="00044758">
      <w:pPr>
        <w:ind w:firstLineChars="2400" w:firstLine="5040"/>
        <w:rPr>
          <w:szCs w:val="21"/>
        </w:rPr>
      </w:pPr>
    </w:p>
    <w:p w14:paraId="16424E00" w14:textId="08B7038F" w:rsidR="00EC6458" w:rsidRDefault="00EC6458" w:rsidP="00044758">
      <w:pPr>
        <w:ind w:firstLineChars="2400" w:firstLine="5040"/>
        <w:rPr>
          <w:szCs w:val="21"/>
        </w:rPr>
      </w:pPr>
    </w:p>
    <w:p w14:paraId="70104935" w14:textId="3BD5624D" w:rsidR="00EC6458" w:rsidRDefault="00EC6458" w:rsidP="00044758">
      <w:pPr>
        <w:ind w:firstLineChars="2400" w:firstLine="5040"/>
        <w:rPr>
          <w:szCs w:val="21"/>
        </w:rPr>
      </w:pPr>
    </w:p>
    <w:p w14:paraId="0428FB1E" w14:textId="33366AE4" w:rsidR="00EC6458" w:rsidRDefault="00EC6458" w:rsidP="00044758">
      <w:pPr>
        <w:ind w:firstLineChars="2400" w:firstLine="5040"/>
        <w:rPr>
          <w:szCs w:val="21"/>
        </w:rPr>
      </w:pPr>
    </w:p>
    <w:p w14:paraId="49AF811F" w14:textId="6CF9695C" w:rsidR="00EC6458" w:rsidRDefault="00EC6458" w:rsidP="00044758">
      <w:pPr>
        <w:ind w:firstLineChars="2400" w:firstLine="5040"/>
        <w:rPr>
          <w:szCs w:val="21"/>
        </w:rPr>
      </w:pPr>
    </w:p>
    <w:p w14:paraId="374BEC3A" w14:textId="76B24602" w:rsidR="00EC6458" w:rsidRDefault="00EC6458" w:rsidP="00044758">
      <w:pPr>
        <w:ind w:firstLineChars="2400" w:firstLine="5040"/>
        <w:rPr>
          <w:szCs w:val="21"/>
        </w:rPr>
      </w:pPr>
    </w:p>
    <w:p w14:paraId="3034ABDF" w14:textId="6FB24846" w:rsidR="00EC6458" w:rsidRDefault="00EC6458" w:rsidP="00044758">
      <w:pPr>
        <w:ind w:firstLineChars="2400" w:firstLine="5040"/>
        <w:rPr>
          <w:szCs w:val="21"/>
        </w:rPr>
      </w:pPr>
    </w:p>
    <w:p w14:paraId="258BA376" w14:textId="790AAD6C" w:rsidR="00EC6458" w:rsidRDefault="00EC6458" w:rsidP="00044758">
      <w:pPr>
        <w:ind w:firstLineChars="2400" w:firstLine="5040"/>
        <w:rPr>
          <w:szCs w:val="21"/>
        </w:rPr>
      </w:pPr>
    </w:p>
    <w:p w14:paraId="29ABF3FC" w14:textId="44BBC5D1" w:rsidR="00EC6458" w:rsidRDefault="00EC6458" w:rsidP="00044758">
      <w:pPr>
        <w:ind w:firstLineChars="2400" w:firstLine="5040"/>
        <w:rPr>
          <w:szCs w:val="21"/>
        </w:rPr>
      </w:pPr>
    </w:p>
    <w:p w14:paraId="72A0B066" w14:textId="199C3237" w:rsidR="00EC6458" w:rsidRDefault="00EC6458" w:rsidP="00044758">
      <w:pPr>
        <w:ind w:firstLineChars="2400" w:firstLine="5040"/>
        <w:rPr>
          <w:szCs w:val="21"/>
        </w:rPr>
      </w:pPr>
    </w:p>
    <w:p w14:paraId="183F36E2" w14:textId="4C2939D8" w:rsidR="00EC6458" w:rsidRDefault="00EC6458" w:rsidP="00044758">
      <w:pPr>
        <w:ind w:firstLineChars="2400" w:firstLine="5040"/>
        <w:rPr>
          <w:szCs w:val="21"/>
        </w:rPr>
      </w:pPr>
    </w:p>
    <w:p w14:paraId="649CE0B8" w14:textId="7165D718" w:rsidR="00EC6458" w:rsidRDefault="00EC6458" w:rsidP="00044758">
      <w:pPr>
        <w:ind w:firstLineChars="2400" w:firstLine="5040"/>
        <w:rPr>
          <w:szCs w:val="21"/>
        </w:rPr>
      </w:pPr>
    </w:p>
    <w:p w14:paraId="6AF9B544" w14:textId="08ABF428" w:rsidR="00EC6458" w:rsidRDefault="00EC6458" w:rsidP="00044758">
      <w:pPr>
        <w:ind w:firstLineChars="2400" w:firstLine="5040"/>
        <w:rPr>
          <w:szCs w:val="21"/>
        </w:rPr>
      </w:pPr>
    </w:p>
    <w:p w14:paraId="47C25F26" w14:textId="06C90CA0" w:rsidR="00EC6458" w:rsidRDefault="00EC6458" w:rsidP="00044758">
      <w:pPr>
        <w:ind w:firstLineChars="2400" w:firstLine="5040"/>
        <w:rPr>
          <w:szCs w:val="21"/>
        </w:rPr>
      </w:pPr>
    </w:p>
    <w:p w14:paraId="69F6051A" w14:textId="1E2EB261" w:rsidR="00EC6458" w:rsidRDefault="00EC6458" w:rsidP="00044758">
      <w:pPr>
        <w:ind w:firstLineChars="2400" w:firstLine="5040"/>
        <w:rPr>
          <w:szCs w:val="21"/>
        </w:rPr>
      </w:pPr>
    </w:p>
    <w:p w14:paraId="007DF75A" w14:textId="7B86EF70" w:rsidR="00EC6458" w:rsidRDefault="00EC6458" w:rsidP="00044758">
      <w:pPr>
        <w:ind w:firstLineChars="2400" w:firstLine="5040"/>
        <w:rPr>
          <w:szCs w:val="21"/>
        </w:rPr>
      </w:pPr>
    </w:p>
    <w:p w14:paraId="029CA14A" w14:textId="4DE44DCD" w:rsidR="00EC6458" w:rsidRDefault="00EC6458" w:rsidP="00044758">
      <w:pPr>
        <w:ind w:firstLineChars="2400" w:firstLine="5040"/>
        <w:rPr>
          <w:szCs w:val="21"/>
        </w:rPr>
      </w:pPr>
    </w:p>
    <w:p w14:paraId="4A899AF9" w14:textId="1C0B29B6" w:rsidR="00EC6458" w:rsidRDefault="00EC6458" w:rsidP="00044758">
      <w:pPr>
        <w:ind w:firstLineChars="2400" w:firstLine="5040"/>
        <w:rPr>
          <w:szCs w:val="21"/>
        </w:rPr>
      </w:pPr>
    </w:p>
    <w:p w14:paraId="41803D61" w14:textId="6FBF93CB" w:rsidR="00EC6458" w:rsidRDefault="00EC6458" w:rsidP="002F356D">
      <w:pPr>
        <w:rPr>
          <w:rFonts w:hint="eastAsia"/>
          <w:szCs w:val="21"/>
        </w:rPr>
      </w:pPr>
      <w:bookmarkStart w:id="3" w:name="_GoBack"/>
      <w:bookmarkEnd w:id="3"/>
    </w:p>
    <w:sectPr w:rsidR="00EC6458" w:rsidSect="00044758">
      <w:headerReference w:type="default" r:id="rId11"/>
      <w:footerReference w:type="default" r:id="rId12"/>
      <w:pgSz w:w="11906" w:h="16838" w:code="9"/>
      <w:pgMar w:top="1474" w:right="1474" w:bottom="1474" w:left="1474" w:header="1021" w:footer="96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9904D" w14:textId="77777777" w:rsidR="00D14EF4" w:rsidRDefault="00D14EF4" w:rsidP="00695DA9">
      <w:r>
        <w:separator/>
      </w:r>
    </w:p>
  </w:endnote>
  <w:endnote w:type="continuationSeparator" w:id="0">
    <w:p w14:paraId="794F7B70" w14:textId="77777777" w:rsidR="00D14EF4" w:rsidRDefault="00D14EF4" w:rsidP="0069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New Century Schlbk">
    <w:altName w:val="GENISO"/>
    <w:charset w:val="00"/>
    <w:family w:val="auto"/>
    <w:pitch w:val="default"/>
    <w:sig w:usb0="00000003" w:usb1="00000000" w:usb2="00000000" w:usb3="00000000" w:csb0="0000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P Simplified Light">
    <w:altName w:val="Calibri"/>
    <w:charset w:val="00"/>
    <w:family w:val="swiss"/>
    <w:pitch w:val="default"/>
    <w:sig w:usb0="00000000" w:usb1="00000000" w:usb2="00000000" w:usb3="00000000" w:csb0="2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83C5" w14:textId="77777777" w:rsidR="00011AA6" w:rsidRDefault="00011AA6">
    <w:pPr>
      <w:pStyle w:val="a5"/>
      <w:framePr w:wrap="around" w:vAnchor="text" w:hAnchor="margin" w:xAlign="right" w:y="1"/>
      <w:rPr>
        <w:rStyle w:val="a9"/>
      </w:rPr>
    </w:pPr>
    <w:r>
      <w:fldChar w:fldCharType="begin"/>
    </w:r>
    <w:r>
      <w:rPr>
        <w:rStyle w:val="a9"/>
      </w:rPr>
      <w:instrText xml:space="preserve">PAGE  </w:instrText>
    </w:r>
    <w:r>
      <w:fldChar w:fldCharType="end"/>
    </w:r>
  </w:p>
  <w:p w14:paraId="0C87D777" w14:textId="77777777" w:rsidR="00011AA6" w:rsidRDefault="00011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0331" w14:textId="77777777" w:rsidR="00011AA6" w:rsidRDefault="00011AA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55D1" w14:textId="77777777" w:rsidR="00044758" w:rsidRDefault="00044758" w:rsidP="00957783">
    <w:pPr>
      <w:pStyle w:val="a5"/>
      <w:jc w:val="center"/>
    </w:pPr>
    <w:r>
      <w:rPr>
        <w:rStyle w:val="a9"/>
      </w:rPr>
      <w:fldChar w:fldCharType="begin"/>
    </w:r>
    <w:r>
      <w:rPr>
        <w:rStyle w:val="a9"/>
      </w:rPr>
      <w:instrText xml:space="preserve"> PAGE </w:instrText>
    </w:r>
    <w:r>
      <w:rPr>
        <w:rStyle w:val="a9"/>
      </w:rPr>
      <w:fldChar w:fldCharType="separate"/>
    </w:r>
    <w:r>
      <w:rPr>
        <w:rStyle w:val="a9"/>
        <w:noProof/>
      </w:rPr>
      <w:t>36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0EA70" w14:textId="77777777" w:rsidR="00D14EF4" w:rsidRDefault="00D14EF4" w:rsidP="00695DA9">
      <w:r>
        <w:separator/>
      </w:r>
    </w:p>
  </w:footnote>
  <w:footnote w:type="continuationSeparator" w:id="0">
    <w:p w14:paraId="6C9DC70D" w14:textId="77777777" w:rsidR="00D14EF4" w:rsidRDefault="00D14EF4" w:rsidP="0069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3D13" w14:textId="77777777" w:rsidR="00011AA6" w:rsidRDefault="00011AA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EDD1" w14:textId="77777777" w:rsidR="00044758" w:rsidRPr="002F5D13" w:rsidRDefault="00044758" w:rsidP="0095778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87485D"/>
    <w:multiLevelType w:val="singleLevel"/>
    <w:tmpl w:val="D687485D"/>
    <w:lvl w:ilvl="0">
      <w:start w:val="1"/>
      <w:numFmt w:val="decimal"/>
      <w:suff w:val="nothing"/>
      <w:lvlText w:val="%1、"/>
      <w:lvlJc w:val="left"/>
    </w:lvl>
  </w:abstractNum>
  <w:abstractNum w:abstractNumId="1" w15:restartNumberingAfterBreak="0">
    <w:nsid w:val="26345422"/>
    <w:multiLevelType w:val="hybridMultilevel"/>
    <w:tmpl w:val="77C2BC30"/>
    <w:lvl w:ilvl="0" w:tplc="BD4A521C">
      <w:start w:val="1"/>
      <w:numFmt w:val="decimal"/>
      <w:lvlText w:val="（%1）"/>
      <w:lvlJc w:val="left"/>
      <w:pPr>
        <w:ind w:left="1287"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CBF38BF"/>
    <w:multiLevelType w:val="hybridMultilevel"/>
    <w:tmpl w:val="BFF481B4"/>
    <w:lvl w:ilvl="0" w:tplc="00A4E4B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D12DC9"/>
    <w:multiLevelType w:val="multilevel"/>
    <w:tmpl w:val="3DD12DC9"/>
    <w:lvl w:ilvl="0">
      <w:start w:val="1"/>
      <w:numFmt w:val="japaneseCounting"/>
      <w:lvlText w:val="第%1条"/>
      <w:lvlJc w:val="left"/>
      <w:pPr>
        <w:tabs>
          <w:tab w:val="num" w:pos="735"/>
        </w:tabs>
        <w:ind w:left="735" w:hanging="73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7E4CD5E"/>
    <w:multiLevelType w:val="singleLevel"/>
    <w:tmpl w:val="E146BE4A"/>
    <w:lvl w:ilvl="0">
      <w:start w:val="1"/>
      <w:numFmt w:val="decimal"/>
      <w:suff w:val="nothing"/>
      <w:lvlText w:val="%1."/>
      <w:lvlJc w:val="left"/>
      <w:rPr>
        <w:rFonts w:cs="Times New Roman"/>
        <w:color w:val="auto"/>
      </w:rPr>
    </w:lvl>
  </w:abstractNum>
  <w:abstractNum w:abstractNumId="5" w15:restartNumberingAfterBreak="0">
    <w:nsid w:val="57E4D290"/>
    <w:multiLevelType w:val="singleLevel"/>
    <w:tmpl w:val="57E4D290"/>
    <w:lvl w:ilvl="0">
      <w:start w:val="1"/>
      <w:numFmt w:val="decimal"/>
      <w:suff w:val="nothing"/>
      <w:lvlText w:val="%1."/>
      <w:lvlJc w:val="left"/>
      <w:rPr>
        <w:rFonts w:cs="Times New Roman"/>
      </w:rPr>
    </w:lvl>
  </w:abstractNum>
  <w:abstractNum w:abstractNumId="6" w15:restartNumberingAfterBreak="0">
    <w:nsid w:val="58980491"/>
    <w:multiLevelType w:val="singleLevel"/>
    <w:tmpl w:val="58980491"/>
    <w:lvl w:ilvl="0">
      <w:start w:val="9"/>
      <w:numFmt w:val="chineseCounting"/>
      <w:suff w:val="space"/>
      <w:lvlText w:val="第%1条"/>
      <w:lvlJc w:val="left"/>
    </w:lvl>
  </w:abstractNum>
  <w:abstractNum w:abstractNumId="7" w15:restartNumberingAfterBreak="0">
    <w:nsid w:val="5A33818D"/>
    <w:multiLevelType w:val="singleLevel"/>
    <w:tmpl w:val="5A33818D"/>
    <w:lvl w:ilvl="0">
      <w:start w:val="1"/>
      <w:numFmt w:val="decimal"/>
      <w:suff w:val="nothing"/>
      <w:lvlText w:val="（%1）"/>
      <w:lvlJc w:val="left"/>
    </w:lvl>
  </w:abstractNum>
  <w:abstractNum w:abstractNumId="8" w15:restartNumberingAfterBreak="0">
    <w:nsid w:val="5A978DBE"/>
    <w:multiLevelType w:val="singleLevel"/>
    <w:tmpl w:val="5A978DBE"/>
    <w:lvl w:ilvl="0">
      <w:start w:val="1"/>
      <w:numFmt w:val="decimal"/>
      <w:suff w:val="nothing"/>
      <w:lvlText w:val="%1、"/>
      <w:lvlJc w:val="left"/>
    </w:lvl>
  </w:abstractNum>
  <w:abstractNum w:abstractNumId="9" w15:restartNumberingAfterBreak="0">
    <w:nsid w:val="766267D7"/>
    <w:multiLevelType w:val="hybridMultilevel"/>
    <w:tmpl w:val="95127D36"/>
    <w:lvl w:ilvl="0" w:tplc="1550FBAC">
      <w:start w:val="1"/>
      <w:numFmt w:val="japaneseCounting"/>
      <w:lvlText w:val="第%1条"/>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F9205B"/>
    <w:multiLevelType w:val="singleLevel"/>
    <w:tmpl w:val="7FF9205B"/>
    <w:lvl w:ilvl="0">
      <w:start w:val="2"/>
      <w:numFmt w:val="decimal"/>
      <w:suff w:val="nothing"/>
      <w:lvlText w:val="%1、"/>
      <w:lvlJc w:val="left"/>
    </w:lvl>
  </w:abstractNum>
  <w:num w:numId="1">
    <w:abstractNumId w:val="8"/>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0"/>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8C"/>
    <w:rsid w:val="0000597E"/>
    <w:rsid w:val="00006577"/>
    <w:rsid w:val="000074B9"/>
    <w:rsid w:val="00011AA6"/>
    <w:rsid w:val="000223DB"/>
    <w:rsid w:val="00044758"/>
    <w:rsid w:val="00060006"/>
    <w:rsid w:val="00071B09"/>
    <w:rsid w:val="0007614C"/>
    <w:rsid w:val="000B6B0C"/>
    <w:rsid w:val="000E6C22"/>
    <w:rsid w:val="000F7561"/>
    <w:rsid w:val="00105B11"/>
    <w:rsid w:val="00106692"/>
    <w:rsid w:val="00142E91"/>
    <w:rsid w:val="00144C5B"/>
    <w:rsid w:val="00155BC0"/>
    <w:rsid w:val="001650CA"/>
    <w:rsid w:val="00176F43"/>
    <w:rsid w:val="00177E6C"/>
    <w:rsid w:val="00182429"/>
    <w:rsid w:val="00193B14"/>
    <w:rsid w:val="001B12BC"/>
    <w:rsid w:val="001E0498"/>
    <w:rsid w:val="001E33C5"/>
    <w:rsid w:val="002174A2"/>
    <w:rsid w:val="00233392"/>
    <w:rsid w:val="00240667"/>
    <w:rsid w:val="00244DB7"/>
    <w:rsid w:val="00270F07"/>
    <w:rsid w:val="00274544"/>
    <w:rsid w:val="002A6694"/>
    <w:rsid w:val="002E5FAE"/>
    <w:rsid w:val="002F356D"/>
    <w:rsid w:val="00355A8C"/>
    <w:rsid w:val="00380943"/>
    <w:rsid w:val="003A07DC"/>
    <w:rsid w:val="003B340F"/>
    <w:rsid w:val="003B71D1"/>
    <w:rsid w:val="003C2114"/>
    <w:rsid w:val="003E5DAF"/>
    <w:rsid w:val="003F0120"/>
    <w:rsid w:val="00423AB9"/>
    <w:rsid w:val="004322E8"/>
    <w:rsid w:val="004335E5"/>
    <w:rsid w:val="00433961"/>
    <w:rsid w:val="00444AC9"/>
    <w:rsid w:val="00481BF6"/>
    <w:rsid w:val="004A4778"/>
    <w:rsid w:val="004B410E"/>
    <w:rsid w:val="004C4159"/>
    <w:rsid w:val="004E6167"/>
    <w:rsid w:val="004F252B"/>
    <w:rsid w:val="00501954"/>
    <w:rsid w:val="00521A0F"/>
    <w:rsid w:val="005357EE"/>
    <w:rsid w:val="005478F1"/>
    <w:rsid w:val="0056097A"/>
    <w:rsid w:val="00590E1F"/>
    <w:rsid w:val="0059103E"/>
    <w:rsid w:val="0059651C"/>
    <w:rsid w:val="005A1416"/>
    <w:rsid w:val="005B6FA4"/>
    <w:rsid w:val="005D33C1"/>
    <w:rsid w:val="005D3D4E"/>
    <w:rsid w:val="005D5253"/>
    <w:rsid w:val="005D5334"/>
    <w:rsid w:val="006030E3"/>
    <w:rsid w:val="006049C2"/>
    <w:rsid w:val="00607DC9"/>
    <w:rsid w:val="00637CE2"/>
    <w:rsid w:val="0066793D"/>
    <w:rsid w:val="00685C48"/>
    <w:rsid w:val="006957DF"/>
    <w:rsid w:val="00695DA9"/>
    <w:rsid w:val="006B0F32"/>
    <w:rsid w:val="006D4330"/>
    <w:rsid w:val="006E45B4"/>
    <w:rsid w:val="006E62D2"/>
    <w:rsid w:val="006F594A"/>
    <w:rsid w:val="007127D1"/>
    <w:rsid w:val="00752B9C"/>
    <w:rsid w:val="007630B6"/>
    <w:rsid w:val="00773F6C"/>
    <w:rsid w:val="007A1B5F"/>
    <w:rsid w:val="007B29B7"/>
    <w:rsid w:val="007C5033"/>
    <w:rsid w:val="007F37D5"/>
    <w:rsid w:val="007F4574"/>
    <w:rsid w:val="007F73DF"/>
    <w:rsid w:val="008257B9"/>
    <w:rsid w:val="00846F3E"/>
    <w:rsid w:val="00865CFF"/>
    <w:rsid w:val="00881B6E"/>
    <w:rsid w:val="00885EC6"/>
    <w:rsid w:val="00887F99"/>
    <w:rsid w:val="008A579B"/>
    <w:rsid w:val="008A6E2F"/>
    <w:rsid w:val="008A72C6"/>
    <w:rsid w:val="008C18D0"/>
    <w:rsid w:val="008D3810"/>
    <w:rsid w:val="008D4E02"/>
    <w:rsid w:val="008E0E39"/>
    <w:rsid w:val="0090427D"/>
    <w:rsid w:val="00906DE9"/>
    <w:rsid w:val="00924A4A"/>
    <w:rsid w:val="00944CCE"/>
    <w:rsid w:val="00957531"/>
    <w:rsid w:val="00957783"/>
    <w:rsid w:val="00966009"/>
    <w:rsid w:val="00986732"/>
    <w:rsid w:val="00993995"/>
    <w:rsid w:val="009A7058"/>
    <w:rsid w:val="009B028C"/>
    <w:rsid w:val="009E1682"/>
    <w:rsid w:val="00A562D9"/>
    <w:rsid w:val="00A673F5"/>
    <w:rsid w:val="00A71C11"/>
    <w:rsid w:val="00A73EFD"/>
    <w:rsid w:val="00A85611"/>
    <w:rsid w:val="00A91362"/>
    <w:rsid w:val="00AC543E"/>
    <w:rsid w:val="00B00486"/>
    <w:rsid w:val="00B1322F"/>
    <w:rsid w:val="00B450ED"/>
    <w:rsid w:val="00B73CAF"/>
    <w:rsid w:val="00B8121E"/>
    <w:rsid w:val="00B82959"/>
    <w:rsid w:val="00B87BFD"/>
    <w:rsid w:val="00B90DBE"/>
    <w:rsid w:val="00BB0D55"/>
    <w:rsid w:val="00BB249A"/>
    <w:rsid w:val="00BC19CC"/>
    <w:rsid w:val="00BE2419"/>
    <w:rsid w:val="00BE5FFA"/>
    <w:rsid w:val="00BE6ED0"/>
    <w:rsid w:val="00C049FB"/>
    <w:rsid w:val="00C0549B"/>
    <w:rsid w:val="00C103D5"/>
    <w:rsid w:val="00C47953"/>
    <w:rsid w:val="00C513A6"/>
    <w:rsid w:val="00C6169F"/>
    <w:rsid w:val="00C62835"/>
    <w:rsid w:val="00C75D41"/>
    <w:rsid w:val="00CB4C61"/>
    <w:rsid w:val="00CD01D1"/>
    <w:rsid w:val="00CD3A4A"/>
    <w:rsid w:val="00CD47D3"/>
    <w:rsid w:val="00CF0D67"/>
    <w:rsid w:val="00D009BC"/>
    <w:rsid w:val="00D064A7"/>
    <w:rsid w:val="00D14EF4"/>
    <w:rsid w:val="00D37094"/>
    <w:rsid w:val="00D70FE9"/>
    <w:rsid w:val="00D84611"/>
    <w:rsid w:val="00DB7317"/>
    <w:rsid w:val="00DC385A"/>
    <w:rsid w:val="00DC71EE"/>
    <w:rsid w:val="00DF0B48"/>
    <w:rsid w:val="00E403C7"/>
    <w:rsid w:val="00E4216A"/>
    <w:rsid w:val="00E456F8"/>
    <w:rsid w:val="00E56117"/>
    <w:rsid w:val="00E60BF3"/>
    <w:rsid w:val="00E7508C"/>
    <w:rsid w:val="00E9179A"/>
    <w:rsid w:val="00EA6DEA"/>
    <w:rsid w:val="00EB378E"/>
    <w:rsid w:val="00EC6458"/>
    <w:rsid w:val="00EC7A39"/>
    <w:rsid w:val="00EE1340"/>
    <w:rsid w:val="00EE2D36"/>
    <w:rsid w:val="00F148D4"/>
    <w:rsid w:val="00F470B0"/>
    <w:rsid w:val="00F55C25"/>
    <w:rsid w:val="00F718B6"/>
    <w:rsid w:val="00F75451"/>
    <w:rsid w:val="00F82216"/>
    <w:rsid w:val="00F87BF8"/>
    <w:rsid w:val="00F949C1"/>
    <w:rsid w:val="00FC3D77"/>
    <w:rsid w:val="00FD1C92"/>
    <w:rsid w:val="00FD5093"/>
    <w:rsid w:val="00FD63AA"/>
    <w:rsid w:val="00FD6F40"/>
    <w:rsid w:val="00FE0C98"/>
    <w:rsid w:val="00FE202B"/>
    <w:rsid w:val="00FF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FAAB"/>
  <w15:chartTrackingRefBased/>
  <w15:docId w15:val="{B12ACBD9-31A8-4C78-AAF5-F89762F0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DA9"/>
    <w:pPr>
      <w:widowControl w:val="0"/>
      <w:jc w:val="both"/>
    </w:pPr>
    <w:rPr>
      <w:rFonts w:ascii="Times New Roman" w:eastAsia="宋体" w:hAnsi="Times New Roman" w:cs="Times New Roman"/>
      <w:szCs w:val="24"/>
    </w:rPr>
  </w:style>
  <w:style w:type="paragraph" w:styleId="1">
    <w:name w:val="heading 1"/>
    <w:basedOn w:val="a"/>
    <w:next w:val="a"/>
    <w:link w:val="10"/>
    <w:qFormat/>
    <w:rsid w:val="00695DA9"/>
    <w:pPr>
      <w:keepNext/>
      <w:keepLines/>
      <w:spacing w:before="340" w:after="330" w:line="578" w:lineRule="auto"/>
      <w:outlineLvl w:val="0"/>
    </w:pPr>
    <w:rPr>
      <w:b/>
      <w:bCs/>
      <w:kern w:val="44"/>
      <w:sz w:val="44"/>
      <w:szCs w:val="44"/>
    </w:rPr>
  </w:style>
  <w:style w:type="paragraph" w:styleId="2">
    <w:name w:val="heading 2"/>
    <w:basedOn w:val="a"/>
    <w:next w:val="a"/>
    <w:link w:val="20"/>
    <w:qFormat/>
    <w:rsid w:val="00695D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695DA9"/>
    <w:pPr>
      <w:keepNext/>
      <w:jc w:val="center"/>
      <w:outlineLvl w:val="2"/>
    </w:pPr>
    <w:rPr>
      <w:rFonts w:ascii="宋体" w:hAnsi="宋体"/>
      <w:b/>
      <w:sz w:val="24"/>
      <w:szCs w:val="20"/>
    </w:rPr>
  </w:style>
  <w:style w:type="paragraph" w:styleId="4">
    <w:name w:val="heading 4"/>
    <w:aliases w:val="a) Sub-paragraph"/>
    <w:basedOn w:val="a"/>
    <w:next w:val="a"/>
    <w:link w:val="40"/>
    <w:qFormat/>
    <w:rsid w:val="00695DA9"/>
    <w:pPr>
      <w:keepNext/>
      <w:keepLines/>
      <w:spacing w:before="280" w:after="290" w:line="376" w:lineRule="auto"/>
      <w:outlineLvl w:val="3"/>
    </w:pPr>
    <w:rPr>
      <w:rFonts w:ascii="Cambria" w:hAnsi="Cambria"/>
      <w:b/>
      <w:bCs/>
      <w:sz w:val="28"/>
      <w:szCs w:val="28"/>
    </w:rPr>
  </w:style>
  <w:style w:type="paragraph" w:styleId="5">
    <w:name w:val="heading 5"/>
    <w:aliases w:val="MB5"/>
    <w:basedOn w:val="a"/>
    <w:next w:val="a"/>
    <w:link w:val="50"/>
    <w:qFormat/>
    <w:rsid w:val="00695DA9"/>
    <w:pPr>
      <w:keepNext/>
      <w:keepLines/>
      <w:spacing w:before="280" w:after="290" w:line="376" w:lineRule="auto"/>
      <w:outlineLvl w:val="4"/>
    </w:pPr>
    <w:rPr>
      <w:b/>
      <w:bCs/>
      <w:sz w:val="28"/>
      <w:szCs w:val="28"/>
    </w:rPr>
  </w:style>
  <w:style w:type="paragraph" w:styleId="6">
    <w:name w:val="heading 6"/>
    <w:basedOn w:val="a"/>
    <w:next w:val="a"/>
    <w:link w:val="60"/>
    <w:qFormat/>
    <w:rsid w:val="00695DA9"/>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695DA9"/>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qFormat/>
    <w:rsid w:val="00695DA9"/>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695DA9"/>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95D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5DA9"/>
    <w:rPr>
      <w:sz w:val="18"/>
      <w:szCs w:val="18"/>
    </w:rPr>
  </w:style>
  <w:style w:type="paragraph" w:styleId="a5">
    <w:name w:val="footer"/>
    <w:basedOn w:val="a"/>
    <w:link w:val="a6"/>
    <w:uiPriority w:val="99"/>
    <w:unhideWhenUsed/>
    <w:qFormat/>
    <w:rsid w:val="00695DA9"/>
    <w:pPr>
      <w:tabs>
        <w:tab w:val="center" w:pos="4153"/>
        <w:tab w:val="right" w:pos="8306"/>
      </w:tabs>
      <w:snapToGrid w:val="0"/>
      <w:jc w:val="left"/>
    </w:pPr>
    <w:rPr>
      <w:sz w:val="18"/>
      <w:szCs w:val="18"/>
    </w:rPr>
  </w:style>
  <w:style w:type="character" w:customStyle="1" w:styleId="a6">
    <w:name w:val="页脚 字符"/>
    <w:basedOn w:val="a0"/>
    <w:link w:val="a5"/>
    <w:uiPriority w:val="99"/>
    <w:rsid w:val="00695DA9"/>
    <w:rPr>
      <w:sz w:val="18"/>
      <w:szCs w:val="18"/>
    </w:rPr>
  </w:style>
  <w:style w:type="character" w:customStyle="1" w:styleId="10">
    <w:name w:val="标题 1 字符"/>
    <w:basedOn w:val="a0"/>
    <w:link w:val="1"/>
    <w:qFormat/>
    <w:rsid w:val="00695DA9"/>
    <w:rPr>
      <w:rFonts w:ascii="Times New Roman" w:eastAsia="宋体" w:hAnsi="Times New Roman" w:cs="Times New Roman"/>
      <w:b/>
      <w:bCs/>
      <w:kern w:val="44"/>
      <w:sz w:val="44"/>
      <w:szCs w:val="44"/>
    </w:rPr>
  </w:style>
  <w:style w:type="character" w:customStyle="1" w:styleId="20">
    <w:name w:val="标题 2 字符"/>
    <w:basedOn w:val="a0"/>
    <w:link w:val="2"/>
    <w:qFormat/>
    <w:rsid w:val="00695DA9"/>
    <w:rPr>
      <w:rFonts w:ascii="Cambria" w:eastAsia="宋体" w:hAnsi="Cambria" w:cs="Times New Roman"/>
      <w:b/>
      <w:bCs/>
      <w:sz w:val="32"/>
      <w:szCs w:val="32"/>
    </w:rPr>
  </w:style>
  <w:style w:type="character" w:customStyle="1" w:styleId="30">
    <w:name w:val="标题 3 字符"/>
    <w:basedOn w:val="a0"/>
    <w:link w:val="3"/>
    <w:rsid w:val="00695DA9"/>
    <w:rPr>
      <w:rFonts w:ascii="宋体" w:eastAsia="宋体" w:hAnsi="宋体" w:cs="Times New Roman"/>
      <w:b/>
      <w:sz w:val="24"/>
      <w:szCs w:val="20"/>
    </w:rPr>
  </w:style>
  <w:style w:type="character" w:customStyle="1" w:styleId="40">
    <w:name w:val="标题 4 字符"/>
    <w:aliases w:val="a) Sub-paragraph 字符"/>
    <w:basedOn w:val="a0"/>
    <w:link w:val="4"/>
    <w:rsid w:val="00695DA9"/>
    <w:rPr>
      <w:rFonts w:ascii="Cambria" w:eastAsia="宋体" w:hAnsi="Cambria" w:cs="Times New Roman"/>
      <w:b/>
      <w:bCs/>
      <w:sz w:val="28"/>
      <w:szCs w:val="28"/>
    </w:rPr>
  </w:style>
  <w:style w:type="character" w:customStyle="1" w:styleId="50">
    <w:name w:val="标题 5 字符"/>
    <w:aliases w:val="MB5 字符"/>
    <w:basedOn w:val="a0"/>
    <w:link w:val="5"/>
    <w:rsid w:val="00695DA9"/>
    <w:rPr>
      <w:rFonts w:ascii="Times New Roman" w:eastAsia="宋体" w:hAnsi="Times New Roman" w:cs="Times New Roman"/>
      <w:b/>
      <w:bCs/>
      <w:sz w:val="28"/>
      <w:szCs w:val="28"/>
    </w:rPr>
  </w:style>
  <w:style w:type="character" w:customStyle="1" w:styleId="60">
    <w:name w:val="标题 6 字符"/>
    <w:basedOn w:val="a0"/>
    <w:link w:val="6"/>
    <w:rsid w:val="00695DA9"/>
    <w:rPr>
      <w:rFonts w:ascii="Arial" w:eastAsia="黑体" w:hAnsi="Arial" w:cs="Times New Roman"/>
      <w:b/>
      <w:bCs/>
      <w:kern w:val="0"/>
      <w:sz w:val="24"/>
      <w:szCs w:val="24"/>
    </w:rPr>
  </w:style>
  <w:style w:type="character" w:customStyle="1" w:styleId="70">
    <w:name w:val="标题 7 字符"/>
    <w:basedOn w:val="a0"/>
    <w:link w:val="7"/>
    <w:rsid w:val="00695DA9"/>
    <w:rPr>
      <w:rFonts w:ascii="Times New Roman" w:eastAsia="宋体" w:hAnsi="Times New Roman" w:cs="Times New Roman"/>
      <w:b/>
      <w:bCs/>
      <w:kern w:val="0"/>
      <w:sz w:val="24"/>
      <w:szCs w:val="24"/>
    </w:rPr>
  </w:style>
  <w:style w:type="character" w:customStyle="1" w:styleId="80">
    <w:name w:val="标题 8 字符"/>
    <w:basedOn w:val="a0"/>
    <w:link w:val="8"/>
    <w:rsid w:val="00695DA9"/>
    <w:rPr>
      <w:rFonts w:ascii="Arial" w:eastAsia="黑体" w:hAnsi="Arial" w:cs="Times New Roman"/>
      <w:kern w:val="0"/>
      <w:sz w:val="24"/>
      <w:szCs w:val="24"/>
    </w:rPr>
  </w:style>
  <w:style w:type="character" w:customStyle="1" w:styleId="90">
    <w:name w:val="标题 9 字符"/>
    <w:basedOn w:val="a0"/>
    <w:link w:val="9"/>
    <w:rsid w:val="00695DA9"/>
    <w:rPr>
      <w:rFonts w:ascii="Arial" w:eastAsia="黑体" w:hAnsi="Arial" w:cs="Times New Roman"/>
      <w:kern w:val="0"/>
      <w:szCs w:val="21"/>
    </w:rPr>
  </w:style>
  <w:style w:type="paragraph" w:styleId="a7">
    <w:name w:val="annotation text"/>
    <w:basedOn w:val="a"/>
    <w:link w:val="a8"/>
    <w:qFormat/>
    <w:rsid w:val="00695DA9"/>
    <w:pPr>
      <w:adjustRightInd w:val="0"/>
      <w:spacing w:line="360" w:lineRule="atLeast"/>
      <w:jc w:val="left"/>
      <w:textAlignment w:val="baseline"/>
    </w:pPr>
    <w:rPr>
      <w:kern w:val="0"/>
      <w:sz w:val="24"/>
      <w:szCs w:val="20"/>
    </w:rPr>
  </w:style>
  <w:style w:type="character" w:customStyle="1" w:styleId="a8">
    <w:name w:val="批注文字 字符"/>
    <w:basedOn w:val="a0"/>
    <w:link w:val="a7"/>
    <w:rsid w:val="00695DA9"/>
    <w:rPr>
      <w:rFonts w:ascii="Times New Roman" w:eastAsia="宋体" w:hAnsi="Times New Roman" w:cs="Times New Roman"/>
      <w:kern w:val="0"/>
      <w:sz w:val="24"/>
      <w:szCs w:val="20"/>
    </w:rPr>
  </w:style>
  <w:style w:type="character" w:styleId="a9">
    <w:name w:val="page number"/>
    <w:basedOn w:val="a0"/>
    <w:qFormat/>
    <w:rsid w:val="00695DA9"/>
  </w:style>
  <w:style w:type="paragraph" w:styleId="aa">
    <w:name w:val="List Paragraph"/>
    <w:basedOn w:val="a"/>
    <w:uiPriority w:val="34"/>
    <w:qFormat/>
    <w:rsid w:val="00695DA9"/>
    <w:pPr>
      <w:ind w:firstLineChars="200" w:firstLine="420"/>
    </w:pPr>
    <w:rPr>
      <w:rFonts w:ascii="Calibri" w:hAnsi="Calibri"/>
      <w:szCs w:val="22"/>
    </w:rPr>
  </w:style>
  <w:style w:type="paragraph" w:customStyle="1" w:styleId="Char">
    <w:name w:val="Char"/>
    <w:basedOn w:val="a"/>
    <w:qFormat/>
    <w:rsid w:val="00695DA9"/>
  </w:style>
  <w:style w:type="paragraph" w:styleId="ab">
    <w:name w:val="Block Text"/>
    <w:basedOn w:val="a"/>
    <w:rsid w:val="00695DA9"/>
    <w:pPr>
      <w:ind w:left="720" w:right="180"/>
    </w:pPr>
    <w:rPr>
      <w:sz w:val="32"/>
      <w:szCs w:val="20"/>
    </w:rPr>
  </w:style>
  <w:style w:type="paragraph" w:customStyle="1" w:styleId="CharCharChar1CharCharCharCharCharCharCharCharCharCharCharCharChar">
    <w:name w:val="Char Char Char1 Char Char Char Char Char Char Char Char Char Char Char Char Char"/>
    <w:basedOn w:val="a"/>
    <w:rsid w:val="00695DA9"/>
    <w:pPr>
      <w:spacing w:line="360" w:lineRule="auto"/>
      <w:ind w:firstLineChars="200" w:firstLine="200"/>
    </w:pPr>
    <w:rPr>
      <w:rFonts w:ascii="宋体" w:hAnsi="宋体" w:cs="宋体"/>
      <w:sz w:val="24"/>
    </w:rPr>
  </w:style>
  <w:style w:type="paragraph" w:styleId="21">
    <w:name w:val="Body Text 2"/>
    <w:basedOn w:val="a"/>
    <w:link w:val="22"/>
    <w:rsid w:val="00695DA9"/>
    <w:rPr>
      <w:rFonts w:ascii="宋体" w:hAnsi="宋体"/>
      <w:sz w:val="28"/>
      <w:szCs w:val="20"/>
    </w:rPr>
  </w:style>
  <w:style w:type="character" w:customStyle="1" w:styleId="22">
    <w:name w:val="正文文本 2 字符"/>
    <w:basedOn w:val="a0"/>
    <w:link w:val="21"/>
    <w:rsid w:val="00695DA9"/>
    <w:rPr>
      <w:rFonts w:ascii="宋体" w:eastAsia="宋体" w:hAnsi="宋体" w:cs="Times New Roman"/>
      <w:sz w:val="28"/>
      <w:szCs w:val="20"/>
    </w:rPr>
  </w:style>
  <w:style w:type="paragraph" w:styleId="ac">
    <w:name w:val="Balloon Text"/>
    <w:basedOn w:val="a"/>
    <w:link w:val="ad"/>
    <w:rsid w:val="00695DA9"/>
    <w:rPr>
      <w:sz w:val="18"/>
      <w:szCs w:val="18"/>
    </w:rPr>
  </w:style>
  <w:style w:type="character" w:customStyle="1" w:styleId="ad">
    <w:name w:val="批注框文本 字符"/>
    <w:basedOn w:val="a0"/>
    <w:link w:val="ac"/>
    <w:rsid w:val="00695DA9"/>
    <w:rPr>
      <w:rFonts w:ascii="Times New Roman" w:eastAsia="宋体" w:hAnsi="Times New Roman" w:cs="Times New Roman"/>
      <w:sz w:val="18"/>
      <w:szCs w:val="18"/>
    </w:rPr>
  </w:style>
  <w:style w:type="paragraph" w:styleId="ae">
    <w:name w:val="Date"/>
    <w:basedOn w:val="a"/>
    <w:next w:val="a"/>
    <w:link w:val="af"/>
    <w:rsid w:val="00695DA9"/>
    <w:pPr>
      <w:ind w:leftChars="2500" w:left="100"/>
    </w:pPr>
  </w:style>
  <w:style w:type="character" w:customStyle="1" w:styleId="af">
    <w:name w:val="日期 字符"/>
    <w:basedOn w:val="a0"/>
    <w:link w:val="ae"/>
    <w:rsid w:val="00695DA9"/>
    <w:rPr>
      <w:rFonts w:ascii="Times New Roman" w:eastAsia="宋体" w:hAnsi="Times New Roman" w:cs="Times New Roman"/>
      <w:szCs w:val="24"/>
    </w:rPr>
  </w:style>
  <w:style w:type="paragraph" w:styleId="31">
    <w:name w:val="Body Text Indent 3"/>
    <w:basedOn w:val="a"/>
    <w:link w:val="32"/>
    <w:rsid w:val="00695DA9"/>
    <w:pPr>
      <w:spacing w:after="120"/>
      <w:ind w:leftChars="200" w:left="420"/>
    </w:pPr>
    <w:rPr>
      <w:sz w:val="16"/>
      <w:szCs w:val="16"/>
    </w:rPr>
  </w:style>
  <w:style w:type="character" w:customStyle="1" w:styleId="32">
    <w:name w:val="正文文本缩进 3 字符"/>
    <w:basedOn w:val="a0"/>
    <w:link w:val="31"/>
    <w:rsid w:val="00695DA9"/>
    <w:rPr>
      <w:rFonts w:ascii="Times New Roman" w:eastAsia="宋体" w:hAnsi="Times New Roman" w:cs="Times New Roman"/>
      <w:sz w:val="16"/>
      <w:szCs w:val="16"/>
    </w:rPr>
  </w:style>
  <w:style w:type="character" w:customStyle="1" w:styleId="Char1">
    <w:name w:val="批注文字 Char1"/>
    <w:rsid w:val="00695DA9"/>
    <w:rPr>
      <w:kern w:val="2"/>
      <w:sz w:val="21"/>
      <w:szCs w:val="24"/>
    </w:rPr>
  </w:style>
  <w:style w:type="paragraph" w:customStyle="1" w:styleId="Char10">
    <w:name w:val="Char1"/>
    <w:basedOn w:val="a"/>
    <w:rsid w:val="00695DA9"/>
    <w:pPr>
      <w:widowControl/>
      <w:spacing w:after="160" w:line="240" w:lineRule="exact"/>
      <w:jc w:val="center"/>
    </w:pPr>
    <w:rPr>
      <w:szCs w:val="20"/>
    </w:rPr>
  </w:style>
  <w:style w:type="paragraph" w:styleId="af0">
    <w:name w:val="Body Text Indent"/>
    <w:basedOn w:val="a"/>
    <w:link w:val="af1"/>
    <w:rsid w:val="00695DA9"/>
    <w:pPr>
      <w:spacing w:after="120"/>
      <w:ind w:leftChars="200" w:left="420"/>
    </w:pPr>
  </w:style>
  <w:style w:type="character" w:customStyle="1" w:styleId="af1">
    <w:name w:val="正文文本缩进 字符"/>
    <w:basedOn w:val="a0"/>
    <w:link w:val="af0"/>
    <w:rsid w:val="00695DA9"/>
    <w:rPr>
      <w:rFonts w:ascii="Times New Roman" w:eastAsia="宋体" w:hAnsi="Times New Roman" w:cs="Times New Roman"/>
      <w:szCs w:val="24"/>
    </w:rPr>
  </w:style>
  <w:style w:type="paragraph" w:styleId="23">
    <w:name w:val="Body Text Indent 2"/>
    <w:basedOn w:val="a"/>
    <w:link w:val="24"/>
    <w:rsid w:val="00695DA9"/>
    <w:pPr>
      <w:spacing w:after="120" w:line="480" w:lineRule="auto"/>
      <w:ind w:leftChars="200" w:left="420"/>
    </w:pPr>
  </w:style>
  <w:style w:type="character" w:customStyle="1" w:styleId="24">
    <w:name w:val="正文文本缩进 2 字符"/>
    <w:basedOn w:val="a0"/>
    <w:link w:val="23"/>
    <w:rsid w:val="00695DA9"/>
    <w:rPr>
      <w:rFonts w:ascii="Times New Roman" w:eastAsia="宋体" w:hAnsi="Times New Roman" w:cs="Times New Roman"/>
      <w:szCs w:val="24"/>
    </w:rPr>
  </w:style>
  <w:style w:type="character" w:styleId="af2">
    <w:name w:val="annotation reference"/>
    <w:rsid w:val="00695DA9"/>
    <w:rPr>
      <w:sz w:val="21"/>
      <w:szCs w:val="21"/>
    </w:rPr>
  </w:style>
  <w:style w:type="paragraph" w:styleId="af3">
    <w:name w:val="annotation subject"/>
    <w:basedOn w:val="a7"/>
    <w:next w:val="a7"/>
    <w:link w:val="af4"/>
    <w:rsid w:val="00695DA9"/>
    <w:pPr>
      <w:adjustRightInd/>
      <w:spacing w:line="240" w:lineRule="auto"/>
      <w:textAlignment w:val="auto"/>
    </w:pPr>
    <w:rPr>
      <w:b/>
      <w:bCs/>
      <w:kern w:val="2"/>
      <w:sz w:val="21"/>
      <w:szCs w:val="24"/>
    </w:rPr>
  </w:style>
  <w:style w:type="character" w:customStyle="1" w:styleId="af4">
    <w:name w:val="批注主题 字符"/>
    <w:basedOn w:val="a8"/>
    <w:link w:val="af3"/>
    <w:rsid w:val="00695DA9"/>
    <w:rPr>
      <w:rFonts w:ascii="Times New Roman" w:eastAsia="宋体" w:hAnsi="Times New Roman" w:cs="Times New Roman"/>
      <w:b/>
      <w:bCs/>
      <w:kern w:val="0"/>
      <w:sz w:val="24"/>
      <w:szCs w:val="24"/>
    </w:rPr>
  </w:style>
  <w:style w:type="character" w:customStyle="1" w:styleId="CharChar12">
    <w:name w:val="Char Char12"/>
    <w:rsid w:val="00695DA9"/>
    <w:rPr>
      <w:rFonts w:eastAsia="宋体"/>
      <w:sz w:val="24"/>
      <w:lang w:val="en-US" w:eastAsia="zh-CN" w:bidi="ar-SA"/>
    </w:rPr>
  </w:style>
  <w:style w:type="paragraph" w:customStyle="1" w:styleId="11">
    <w:name w:val="样式1"/>
    <w:basedOn w:val="a"/>
    <w:next w:val="4"/>
    <w:rsid w:val="00695DA9"/>
    <w:pPr>
      <w:spacing w:line="360" w:lineRule="auto"/>
      <w:ind w:firstLineChars="200" w:firstLine="420"/>
    </w:pPr>
    <w:rPr>
      <w:rFonts w:ascii="宋体" w:hAnsi="宋体"/>
      <w:szCs w:val="21"/>
    </w:rPr>
  </w:style>
  <w:style w:type="paragraph" w:customStyle="1" w:styleId="Blockquote">
    <w:name w:val="Blockquote"/>
    <w:basedOn w:val="a"/>
    <w:rsid w:val="00695DA9"/>
    <w:pPr>
      <w:autoSpaceDE w:val="0"/>
      <w:autoSpaceDN w:val="0"/>
      <w:adjustRightInd w:val="0"/>
      <w:spacing w:before="100" w:after="100"/>
      <w:ind w:left="360" w:right="360"/>
      <w:jc w:val="left"/>
    </w:pPr>
    <w:rPr>
      <w:kern w:val="0"/>
      <w:sz w:val="22"/>
      <w:szCs w:val="20"/>
    </w:rPr>
  </w:style>
  <w:style w:type="character" w:styleId="af5">
    <w:name w:val="Hyperlink"/>
    <w:uiPriority w:val="99"/>
    <w:rsid w:val="00695DA9"/>
    <w:rPr>
      <w:color w:val="0000FF"/>
      <w:u w:val="single"/>
    </w:rPr>
  </w:style>
  <w:style w:type="paragraph" w:styleId="TOC2">
    <w:name w:val="toc 2"/>
    <w:basedOn w:val="a"/>
    <w:next w:val="a"/>
    <w:rsid w:val="00695DA9"/>
    <w:pPr>
      <w:ind w:leftChars="200" w:left="420"/>
    </w:pPr>
  </w:style>
  <w:style w:type="paragraph" w:styleId="TOC1">
    <w:name w:val="toc 1"/>
    <w:basedOn w:val="a"/>
    <w:next w:val="a"/>
    <w:rsid w:val="00695DA9"/>
  </w:style>
  <w:style w:type="paragraph" w:styleId="TOC3">
    <w:name w:val="toc 3"/>
    <w:basedOn w:val="a"/>
    <w:next w:val="a"/>
    <w:rsid w:val="00695DA9"/>
    <w:pPr>
      <w:ind w:leftChars="400" w:left="840"/>
    </w:pPr>
  </w:style>
  <w:style w:type="character" w:styleId="af6">
    <w:name w:val="Strong"/>
    <w:qFormat/>
    <w:rsid w:val="00695DA9"/>
    <w:rPr>
      <w:b/>
      <w:bCs/>
    </w:rPr>
  </w:style>
  <w:style w:type="character" w:customStyle="1" w:styleId="font9">
    <w:name w:val="font9"/>
    <w:rsid w:val="00695DA9"/>
  </w:style>
  <w:style w:type="character" w:customStyle="1" w:styleId="af7">
    <w:name w:val="纯文本 字符"/>
    <w:link w:val="af8"/>
    <w:rsid w:val="00695DA9"/>
    <w:rPr>
      <w:rFonts w:ascii="宋体" w:hAnsi="Courier New"/>
      <w:szCs w:val="21"/>
    </w:rPr>
  </w:style>
  <w:style w:type="paragraph" w:styleId="af8">
    <w:name w:val="Plain Text"/>
    <w:basedOn w:val="a"/>
    <w:link w:val="af7"/>
    <w:rsid w:val="00695DA9"/>
    <w:rPr>
      <w:rFonts w:ascii="宋体" w:eastAsiaTheme="minorEastAsia" w:hAnsi="Courier New" w:cstheme="minorBidi"/>
      <w:szCs w:val="21"/>
    </w:rPr>
  </w:style>
  <w:style w:type="character" w:customStyle="1" w:styleId="12">
    <w:name w:val="纯文本 字符1"/>
    <w:basedOn w:val="a0"/>
    <w:uiPriority w:val="99"/>
    <w:semiHidden/>
    <w:rsid w:val="00695DA9"/>
    <w:rPr>
      <w:rFonts w:asciiTheme="minorEastAsia" w:hAnsi="Courier New" w:cs="Courier New"/>
      <w:szCs w:val="24"/>
    </w:rPr>
  </w:style>
  <w:style w:type="character" w:customStyle="1" w:styleId="Char11">
    <w:name w:val="纯文本 Char1"/>
    <w:basedOn w:val="a0"/>
    <w:rsid w:val="00695DA9"/>
    <w:rPr>
      <w:rFonts w:ascii="宋体" w:eastAsia="宋体" w:hAnsi="Courier New" w:cs="Courier New"/>
      <w:szCs w:val="21"/>
    </w:rPr>
  </w:style>
  <w:style w:type="character" w:customStyle="1" w:styleId="CharChar6">
    <w:name w:val="Char Char6"/>
    <w:rsid w:val="00695DA9"/>
    <w:rPr>
      <w:rFonts w:eastAsia="宋体"/>
      <w:kern w:val="2"/>
      <w:sz w:val="18"/>
      <w:szCs w:val="18"/>
      <w:lang w:val="en-US" w:eastAsia="zh-CN" w:bidi="ar-SA"/>
    </w:rPr>
  </w:style>
  <w:style w:type="character" w:customStyle="1" w:styleId="2CharChar">
    <w:name w:val="标题 2 +黑体 Char Char"/>
    <w:rsid w:val="00695DA9"/>
    <w:rPr>
      <w:rFonts w:eastAsia="宋体"/>
      <w:sz w:val="21"/>
      <w:szCs w:val="24"/>
      <w:lang w:val="en-US" w:eastAsia="zh-CN" w:bidi="ar-SA"/>
    </w:rPr>
  </w:style>
  <w:style w:type="character" w:customStyle="1" w:styleId="CharChar7">
    <w:name w:val="Char Char7"/>
    <w:rsid w:val="00695DA9"/>
    <w:rPr>
      <w:rFonts w:eastAsia="宋体"/>
      <w:sz w:val="24"/>
      <w:lang w:val="en-US" w:eastAsia="zh-CN" w:bidi="ar-SA"/>
    </w:rPr>
  </w:style>
  <w:style w:type="character" w:customStyle="1" w:styleId="3CharChar">
    <w:name w:val="标题 3 Char Char"/>
    <w:rsid w:val="00695DA9"/>
    <w:rPr>
      <w:rFonts w:eastAsia="宋体"/>
      <w:b/>
      <w:bCs/>
      <w:kern w:val="2"/>
      <w:sz w:val="32"/>
      <w:szCs w:val="32"/>
      <w:lang w:val="en-US" w:eastAsia="zh-CN" w:bidi="ar-SA"/>
    </w:rPr>
  </w:style>
  <w:style w:type="character" w:customStyle="1" w:styleId="1CharChar">
    <w:name w:val="标题 1 Char Char"/>
    <w:rsid w:val="00695DA9"/>
    <w:rPr>
      <w:rFonts w:eastAsia="宋体"/>
      <w:b/>
      <w:bCs/>
      <w:kern w:val="44"/>
      <w:sz w:val="44"/>
      <w:szCs w:val="44"/>
      <w:lang w:val="en-US" w:eastAsia="zh-CN" w:bidi="ar-SA"/>
    </w:rPr>
  </w:style>
  <w:style w:type="character" w:customStyle="1" w:styleId="CharCharChar1">
    <w:name w:val="Char Char Char1"/>
    <w:rsid w:val="00695DA9"/>
    <w:rPr>
      <w:rFonts w:ascii="宋体" w:hAnsi="OCR A Extended"/>
      <w:kern w:val="2"/>
      <w:sz w:val="28"/>
    </w:rPr>
  </w:style>
  <w:style w:type="character" w:customStyle="1" w:styleId="CharChar19">
    <w:name w:val="Char Char19"/>
    <w:rsid w:val="00695DA9"/>
    <w:rPr>
      <w:rFonts w:eastAsia="宋体"/>
      <w:b/>
      <w:bCs/>
      <w:kern w:val="2"/>
      <w:sz w:val="28"/>
      <w:szCs w:val="28"/>
      <w:lang w:val="en-US" w:eastAsia="zh-CN" w:bidi="ar-SA"/>
    </w:rPr>
  </w:style>
  <w:style w:type="character" w:customStyle="1" w:styleId="2CharChar0">
    <w:name w:val="标题 2 Char Char"/>
    <w:rsid w:val="00695DA9"/>
    <w:rPr>
      <w:rFonts w:ascii="Arial" w:eastAsia="黑体" w:hAnsi="Arial"/>
      <w:b/>
      <w:bCs/>
      <w:kern w:val="2"/>
      <w:sz w:val="32"/>
      <w:szCs w:val="32"/>
      <w:lang w:val="en-US" w:eastAsia="zh-CN" w:bidi="ar-SA"/>
    </w:rPr>
  </w:style>
  <w:style w:type="character" w:customStyle="1" w:styleId="CharChar20">
    <w:name w:val="Char Char20"/>
    <w:rsid w:val="00695DA9"/>
    <w:rPr>
      <w:rFonts w:ascii="Arial" w:eastAsia="宋体" w:hAnsi="Arial"/>
      <w:b/>
      <w:bCs/>
      <w:kern w:val="2"/>
      <w:sz w:val="21"/>
      <w:szCs w:val="28"/>
      <w:lang w:val="en-US" w:eastAsia="zh-CN" w:bidi="ar-SA"/>
    </w:rPr>
  </w:style>
  <w:style w:type="character" w:customStyle="1" w:styleId="CharChar21">
    <w:name w:val="Char Char21"/>
    <w:rsid w:val="00695DA9"/>
    <w:rPr>
      <w:rFonts w:ascii="Arial" w:eastAsia="黑体" w:hAnsi="Arial"/>
      <w:b/>
      <w:bCs/>
      <w:kern w:val="2"/>
      <w:sz w:val="32"/>
      <w:szCs w:val="32"/>
      <w:lang w:val="en-US" w:eastAsia="zh-CN" w:bidi="ar-SA"/>
    </w:rPr>
  </w:style>
  <w:style w:type="character" w:customStyle="1" w:styleId="af9">
    <w:name w:val="正文文本 字符"/>
    <w:link w:val="afa"/>
    <w:rsid w:val="00695DA9"/>
    <w:rPr>
      <w:szCs w:val="24"/>
    </w:rPr>
  </w:style>
  <w:style w:type="paragraph" w:styleId="afa">
    <w:name w:val="Body Text"/>
    <w:basedOn w:val="a"/>
    <w:link w:val="af9"/>
    <w:rsid w:val="00695DA9"/>
    <w:pPr>
      <w:spacing w:after="120"/>
    </w:pPr>
    <w:rPr>
      <w:rFonts w:asciiTheme="minorHAnsi" w:eastAsiaTheme="minorEastAsia" w:hAnsiTheme="minorHAnsi" w:cstheme="minorBidi"/>
    </w:rPr>
  </w:style>
  <w:style w:type="character" w:customStyle="1" w:styleId="13">
    <w:name w:val="正文文本 字符1"/>
    <w:basedOn w:val="a0"/>
    <w:uiPriority w:val="99"/>
    <w:semiHidden/>
    <w:rsid w:val="00695DA9"/>
    <w:rPr>
      <w:rFonts w:ascii="Times New Roman" w:eastAsia="宋体" w:hAnsi="Times New Roman" w:cs="Times New Roman"/>
      <w:szCs w:val="24"/>
    </w:rPr>
  </w:style>
  <w:style w:type="character" w:customStyle="1" w:styleId="Char12">
    <w:name w:val="正文文本 Char1"/>
    <w:basedOn w:val="a0"/>
    <w:rsid w:val="00695DA9"/>
    <w:rPr>
      <w:rFonts w:ascii="Times New Roman" w:eastAsia="宋体" w:hAnsi="Times New Roman" w:cs="Times New Roman"/>
      <w:szCs w:val="24"/>
    </w:rPr>
  </w:style>
  <w:style w:type="paragraph" w:styleId="afb">
    <w:name w:val="Normal Indent"/>
    <w:basedOn w:val="a"/>
    <w:rsid w:val="00695DA9"/>
    <w:pPr>
      <w:ind w:firstLine="420"/>
    </w:pPr>
    <w:rPr>
      <w:szCs w:val="20"/>
    </w:rPr>
  </w:style>
  <w:style w:type="paragraph" w:styleId="afc">
    <w:name w:val="Normal (Web)"/>
    <w:basedOn w:val="a"/>
    <w:qFormat/>
    <w:rsid w:val="00695DA9"/>
    <w:pPr>
      <w:widowControl/>
      <w:spacing w:before="100" w:beforeAutospacing="1" w:after="100" w:afterAutospacing="1"/>
      <w:jc w:val="left"/>
    </w:pPr>
    <w:rPr>
      <w:rFonts w:ascii="Arial Unicode MS" w:eastAsia="Arial Unicode MS" w:hAnsi="Arial Unicode MS" w:cs="Arial Unicode MS"/>
      <w:kern w:val="0"/>
      <w:sz w:val="24"/>
    </w:rPr>
  </w:style>
  <w:style w:type="paragraph" w:styleId="33">
    <w:name w:val="Body Text 3"/>
    <w:basedOn w:val="a"/>
    <w:link w:val="34"/>
    <w:rsid w:val="00695DA9"/>
    <w:pPr>
      <w:spacing w:after="120"/>
    </w:pPr>
    <w:rPr>
      <w:sz w:val="16"/>
      <w:szCs w:val="16"/>
    </w:rPr>
  </w:style>
  <w:style w:type="character" w:customStyle="1" w:styleId="34">
    <w:name w:val="正文文本 3 字符"/>
    <w:basedOn w:val="a0"/>
    <w:link w:val="33"/>
    <w:rsid w:val="00695DA9"/>
    <w:rPr>
      <w:rFonts w:ascii="Times New Roman" w:eastAsia="宋体" w:hAnsi="Times New Roman" w:cs="Times New Roman"/>
      <w:sz w:val="16"/>
      <w:szCs w:val="16"/>
    </w:rPr>
  </w:style>
  <w:style w:type="paragraph" w:customStyle="1" w:styleId="xl31">
    <w:name w:val="xl3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title1">
    <w:name w:val="title 1"/>
    <w:basedOn w:val="a"/>
    <w:rsid w:val="00695DA9"/>
    <w:pPr>
      <w:ind w:left="720" w:right="142" w:hanging="720"/>
    </w:pPr>
    <w:rPr>
      <w:rFonts w:ascii="New York" w:hAnsi="New York"/>
      <w:b/>
      <w:kern w:val="0"/>
      <w:sz w:val="24"/>
      <w:szCs w:val="20"/>
      <w:lang w:val="en-GB"/>
    </w:rPr>
  </w:style>
  <w:style w:type="paragraph" w:customStyle="1" w:styleId="14">
    <w:name w:val="正文1"/>
    <w:rsid w:val="00695DA9"/>
    <w:pPr>
      <w:widowControl w:val="0"/>
      <w:adjustRightInd w:val="0"/>
      <w:spacing w:line="315" w:lineRule="atLeast"/>
      <w:textAlignment w:val="baseline"/>
    </w:pPr>
    <w:rPr>
      <w:rFonts w:ascii="宋体" w:eastAsia="宋体" w:hAnsi="Times New Roman" w:cs="Times New Roman"/>
      <w:kern w:val="0"/>
      <w:sz w:val="24"/>
      <w:szCs w:val="20"/>
    </w:rPr>
  </w:style>
  <w:style w:type="paragraph" w:customStyle="1" w:styleId="Preformatted">
    <w:name w:val="Preformatted"/>
    <w:basedOn w:val="a"/>
    <w:rsid w:val="00695D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86">
    <w:name w:val="xl8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33">
    <w:name w:val="xl33"/>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szCs w:val="22"/>
    </w:rPr>
  </w:style>
  <w:style w:type="paragraph" w:customStyle="1" w:styleId="TITRE">
    <w:name w:val="TITRE"/>
    <w:basedOn w:val="a"/>
    <w:rsid w:val="00695DA9"/>
    <w:pPr>
      <w:tabs>
        <w:tab w:val="left" w:pos="580"/>
      </w:tabs>
    </w:pPr>
    <w:rPr>
      <w:rFonts w:ascii="Helvetica" w:hAnsi="Helvetica"/>
      <w:b/>
      <w:color w:val="000000"/>
      <w:kern w:val="0"/>
      <w:sz w:val="22"/>
      <w:szCs w:val="20"/>
      <w:lang w:val="en-GB"/>
    </w:rPr>
  </w:style>
  <w:style w:type="paragraph" w:customStyle="1" w:styleId="xl136">
    <w:name w:val="xl136"/>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3">
    <w:name w:val="xl73"/>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harCharChar1Char">
    <w:name w:val="Char Char Char1 Char"/>
    <w:basedOn w:val="a"/>
    <w:rsid w:val="00695DA9"/>
    <w:pPr>
      <w:spacing w:line="360" w:lineRule="auto"/>
      <w:ind w:firstLineChars="200" w:firstLine="200"/>
    </w:pPr>
    <w:rPr>
      <w:rFonts w:ascii="宋体" w:hAnsi="宋体" w:cs="宋体"/>
      <w:sz w:val="24"/>
    </w:rPr>
  </w:style>
  <w:style w:type="paragraph" w:customStyle="1" w:styleId="xl42">
    <w:name w:val="xl4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5">
    <w:name w:val="xl9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b/>
      <w:bCs/>
      <w:kern w:val="0"/>
      <w:sz w:val="20"/>
      <w:szCs w:val="20"/>
    </w:rPr>
  </w:style>
  <w:style w:type="paragraph" w:customStyle="1" w:styleId="xl131">
    <w:name w:val="xl131"/>
    <w:basedOn w:val="a"/>
    <w:rsid w:val="00695DA9"/>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40">
    <w:name w:val="xl40"/>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font13">
    <w:name w:val="font13"/>
    <w:basedOn w:val="a"/>
    <w:rsid w:val="00695DA9"/>
    <w:pPr>
      <w:widowControl/>
      <w:spacing w:before="100" w:beforeAutospacing="1" w:after="100" w:afterAutospacing="1"/>
      <w:jc w:val="left"/>
    </w:pPr>
    <w:rPr>
      <w:rFonts w:ascii="新宋体" w:eastAsia="新宋体" w:hAnsi="新宋体" w:cs="宋体"/>
      <w:kern w:val="0"/>
      <w:sz w:val="22"/>
      <w:szCs w:val="22"/>
    </w:rPr>
  </w:style>
  <w:style w:type="paragraph" w:customStyle="1" w:styleId="xl74">
    <w:name w:val="xl7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
    <w:name w:val="xl2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font8">
    <w:name w:val="font8"/>
    <w:basedOn w:val="a"/>
    <w:rsid w:val="00695DA9"/>
    <w:pPr>
      <w:widowControl/>
      <w:spacing w:before="100" w:beforeAutospacing="1" w:after="100" w:afterAutospacing="1"/>
      <w:jc w:val="left"/>
    </w:pPr>
    <w:rPr>
      <w:rFonts w:ascii="宋体" w:hAnsi="宋体" w:hint="eastAsia"/>
      <w:kern w:val="0"/>
      <w:sz w:val="32"/>
      <w:szCs w:val="32"/>
    </w:rPr>
  </w:style>
  <w:style w:type="paragraph" w:customStyle="1" w:styleId="xl103">
    <w:name w:val="xl103"/>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695DA9"/>
    <w:rPr>
      <w:szCs w:val="20"/>
    </w:rPr>
  </w:style>
  <w:style w:type="paragraph" w:customStyle="1" w:styleId="xl115">
    <w:name w:val="xl11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43">
    <w:name w:val="xl43"/>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
    <w:rsid w:val="00695DA9"/>
    <w:pPr>
      <w:widowControl/>
      <w:spacing w:before="100" w:beforeAutospacing="1" w:after="100" w:afterAutospacing="1"/>
      <w:jc w:val="left"/>
    </w:pPr>
    <w:rPr>
      <w:kern w:val="0"/>
      <w:sz w:val="28"/>
      <w:szCs w:val="28"/>
    </w:rPr>
  </w:style>
  <w:style w:type="paragraph" w:customStyle="1" w:styleId="xl125">
    <w:name w:val="xl125"/>
    <w:basedOn w:val="a"/>
    <w:rsid w:val="00695DA9"/>
    <w:pPr>
      <w:widowControl/>
      <w:spacing w:before="100" w:beforeAutospacing="1" w:after="100" w:afterAutospacing="1"/>
      <w:jc w:val="center"/>
    </w:pPr>
    <w:rPr>
      <w:rFonts w:ascii="宋体" w:hAnsi="宋体" w:cs="宋体"/>
      <w:kern w:val="0"/>
      <w:sz w:val="24"/>
    </w:rPr>
  </w:style>
  <w:style w:type="paragraph" w:customStyle="1" w:styleId="xl100">
    <w:name w:val="xl100"/>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
    <w:rsid w:val="00695DA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CharCharCharChar">
    <w:name w:val="Char Char Char Char"/>
    <w:basedOn w:val="a"/>
    <w:rsid w:val="00695DA9"/>
  </w:style>
  <w:style w:type="paragraph" w:customStyle="1" w:styleId="xl121">
    <w:name w:val="xl12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22"/>
      <w:szCs w:val="22"/>
    </w:rPr>
  </w:style>
  <w:style w:type="paragraph" w:customStyle="1" w:styleId="xl45">
    <w:name w:val="xl4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93">
    <w:name w:val="xl93"/>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4">
    <w:name w:val="xl114"/>
    <w:basedOn w:val="a"/>
    <w:rsid w:val="00695DA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hAnsi="宋体" w:cs="宋体"/>
      <w:b/>
      <w:bCs/>
      <w:kern w:val="0"/>
      <w:sz w:val="22"/>
      <w:szCs w:val="22"/>
    </w:rPr>
  </w:style>
  <w:style w:type="paragraph" w:customStyle="1" w:styleId="xl92">
    <w:name w:val="xl92"/>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13">
    <w:name w:val="xl113"/>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b/>
      <w:bCs/>
      <w:kern w:val="0"/>
      <w:sz w:val="22"/>
      <w:szCs w:val="22"/>
    </w:rPr>
  </w:style>
  <w:style w:type="paragraph" w:customStyle="1" w:styleId="xl134">
    <w:name w:val="xl134"/>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9">
    <w:name w:val="xl11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b/>
      <w:bCs/>
      <w:kern w:val="0"/>
      <w:sz w:val="22"/>
      <w:szCs w:val="22"/>
    </w:rPr>
  </w:style>
  <w:style w:type="paragraph" w:customStyle="1" w:styleId="xl46">
    <w:name w:val="xl4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
    <w:name w:val="Char Char Char Char Char Char"/>
    <w:basedOn w:val="a"/>
    <w:rsid w:val="00695DA9"/>
    <w:pPr>
      <w:spacing w:line="360" w:lineRule="auto"/>
      <w:ind w:firstLineChars="200" w:firstLine="200"/>
    </w:pPr>
    <w:rPr>
      <w:rFonts w:ascii="宋体" w:hAnsi="宋体" w:cs="宋体"/>
      <w:sz w:val="24"/>
    </w:rPr>
  </w:style>
  <w:style w:type="paragraph" w:customStyle="1" w:styleId="xl96">
    <w:name w:val="xl9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20"/>
      <w:szCs w:val="20"/>
    </w:rPr>
  </w:style>
  <w:style w:type="paragraph" w:customStyle="1" w:styleId="xl25">
    <w:name w:val="xl25"/>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49">
    <w:name w:val="xl49"/>
    <w:basedOn w:val="a"/>
    <w:rsid w:val="00695DA9"/>
    <w:pPr>
      <w:widowControl/>
      <w:pBdr>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94">
    <w:name w:val="xl94"/>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6">
    <w:name w:val="xl26"/>
    <w:basedOn w:val="a"/>
    <w:rsid w:val="00695DA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CharCharCharCharCharCharCharCharChar">
    <w:name w:val="Char Char Char1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afd">
    <w:name w:val="目录文字"/>
    <w:basedOn w:val="a"/>
    <w:rsid w:val="00695DA9"/>
    <w:pPr>
      <w:widowControl/>
      <w:spacing w:line="480" w:lineRule="auto"/>
      <w:jc w:val="left"/>
    </w:pPr>
    <w:rPr>
      <w:rFonts w:ascii="宋体" w:hAnsi="宋体"/>
      <w:kern w:val="0"/>
      <w:sz w:val="24"/>
      <w:szCs w:val="20"/>
    </w:rPr>
  </w:style>
  <w:style w:type="paragraph" w:customStyle="1" w:styleId="xl106">
    <w:name w:val="xl10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2"/>
      <w:szCs w:val="22"/>
    </w:rPr>
  </w:style>
  <w:style w:type="paragraph" w:customStyle="1" w:styleId="xl122">
    <w:name w:val="xl12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2"/>
      <w:szCs w:val="22"/>
    </w:rPr>
  </w:style>
  <w:style w:type="paragraph" w:customStyle="1" w:styleId="xl123">
    <w:name w:val="xl123"/>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70">
    <w:name w:val="xl70"/>
    <w:basedOn w:val="a"/>
    <w:rsid w:val="00695D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29">
    <w:name w:val="xl129"/>
    <w:basedOn w:val="a"/>
    <w:rsid w:val="00695DA9"/>
    <w:pPr>
      <w:widowControl/>
      <w:pBdr>
        <w:bottom w:val="single" w:sz="8" w:space="0" w:color="auto"/>
      </w:pBdr>
      <w:spacing w:before="100" w:beforeAutospacing="1" w:after="100" w:afterAutospacing="1"/>
      <w:jc w:val="right"/>
    </w:pPr>
    <w:rPr>
      <w:rFonts w:ascii="宋体" w:hAnsi="宋体" w:cs="宋体"/>
      <w:b/>
      <w:bCs/>
      <w:kern w:val="0"/>
      <w:sz w:val="32"/>
      <w:szCs w:val="32"/>
    </w:rPr>
  </w:style>
  <w:style w:type="paragraph" w:customStyle="1" w:styleId="xl117">
    <w:name w:val="xl11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90">
    <w:name w:val="xl9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28">
    <w:name w:val="xl128"/>
    <w:basedOn w:val="a"/>
    <w:rsid w:val="00695DA9"/>
    <w:pPr>
      <w:widowControl/>
      <w:pBdr>
        <w:bottom w:val="single" w:sz="8" w:space="0" w:color="auto"/>
      </w:pBdr>
      <w:spacing w:before="100" w:beforeAutospacing="1" w:after="100" w:afterAutospacing="1"/>
      <w:jc w:val="center"/>
    </w:pPr>
    <w:rPr>
      <w:rFonts w:ascii="宋体" w:hAnsi="宋体" w:cs="宋体"/>
      <w:b/>
      <w:bCs/>
      <w:kern w:val="0"/>
      <w:sz w:val="32"/>
      <w:szCs w:val="32"/>
    </w:rPr>
  </w:style>
  <w:style w:type="paragraph" w:customStyle="1" w:styleId="xl124">
    <w:name w:val="xl124"/>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4"/>
    </w:rPr>
  </w:style>
  <w:style w:type="paragraph" w:customStyle="1" w:styleId="xl28">
    <w:name w:val="xl28"/>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2">
    <w:name w:val="xl112"/>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CharCharCharCharCharChar1CharCharCharCharCharCharCharCharCharChar">
    <w:name w:val="Char Char Char Char Char Char1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25">
    <w:name w:val="标题 2 +黑体"/>
    <w:basedOn w:val="a"/>
    <w:rsid w:val="00695DA9"/>
    <w:pPr>
      <w:spacing w:line="560" w:lineRule="exact"/>
      <w:ind w:firstLine="570"/>
    </w:pPr>
    <w:rPr>
      <w:kern w:val="0"/>
    </w:rPr>
  </w:style>
  <w:style w:type="paragraph" w:customStyle="1" w:styleId="xl111">
    <w:name w:val="xl111"/>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xl99">
    <w:name w:val="xl9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35">
    <w:name w:val="xl135"/>
    <w:basedOn w:val="a"/>
    <w:rsid w:val="00695DA9"/>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80">
    <w:name w:val="xl8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44">
    <w:name w:val="xl44"/>
    <w:basedOn w:val="a"/>
    <w:rsid w:val="00695D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Char1CharCharCharChar">
    <w:name w:val="Char Char Char1 Char Char Char Char"/>
    <w:basedOn w:val="a"/>
    <w:rsid w:val="00695DA9"/>
    <w:pPr>
      <w:spacing w:line="360" w:lineRule="auto"/>
      <w:ind w:firstLineChars="200" w:firstLine="200"/>
    </w:pPr>
    <w:rPr>
      <w:rFonts w:ascii="宋体" w:hAnsi="宋体" w:cs="宋体"/>
      <w:sz w:val="24"/>
    </w:rPr>
  </w:style>
  <w:style w:type="paragraph" w:customStyle="1" w:styleId="font6">
    <w:name w:val="font6"/>
    <w:basedOn w:val="a"/>
    <w:rsid w:val="00695DA9"/>
    <w:pPr>
      <w:widowControl/>
      <w:spacing w:before="100" w:beforeAutospacing="1" w:after="100" w:afterAutospacing="1"/>
      <w:jc w:val="left"/>
    </w:pPr>
    <w:rPr>
      <w:kern w:val="0"/>
      <w:sz w:val="24"/>
      <w:szCs w:val="20"/>
    </w:rPr>
  </w:style>
  <w:style w:type="paragraph" w:customStyle="1" w:styleId="xl78">
    <w:name w:val="xl7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CharChar">
    <w:name w:val="Char Char Char"/>
    <w:basedOn w:val="a"/>
    <w:rsid w:val="00695DA9"/>
    <w:pPr>
      <w:spacing w:line="360" w:lineRule="auto"/>
      <w:ind w:firstLineChars="200" w:firstLine="200"/>
    </w:pPr>
    <w:rPr>
      <w:rFonts w:ascii="宋体" w:hAnsi="宋体" w:cs="宋体"/>
      <w:sz w:val="24"/>
    </w:rPr>
  </w:style>
  <w:style w:type="paragraph" w:customStyle="1" w:styleId="xl108">
    <w:name w:val="xl108"/>
    <w:basedOn w:val="a"/>
    <w:rsid w:val="00695DA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2"/>
      <w:szCs w:val="22"/>
    </w:rPr>
  </w:style>
  <w:style w:type="paragraph" w:customStyle="1" w:styleId="xl89">
    <w:name w:val="xl8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6">
    <w:name w:val="xl3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8">
    <w:name w:val="xl11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font14">
    <w:name w:val="font14"/>
    <w:basedOn w:val="a"/>
    <w:rsid w:val="00695DA9"/>
    <w:pPr>
      <w:widowControl/>
      <w:spacing w:before="100" w:beforeAutospacing="1" w:after="100" w:afterAutospacing="1"/>
      <w:jc w:val="left"/>
    </w:pPr>
    <w:rPr>
      <w:rFonts w:ascii="新宋体" w:eastAsia="新宋体" w:hAnsi="新宋体" w:cs="宋体"/>
      <w:kern w:val="0"/>
      <w:sz w:val="22"/>
      <w:szCs w:val="22"/>
    </w:rPr>
  </w:style>
  <w:style w:type="paragraph" w:customStyle="1" w:styleId="par2">
    <w:name w:val="par 2"/>
    <w:basedOn w:val="a"/>
    <w:rsid w:val="00695DA9"/>
    <w:pPr>
      <w:ind w:left="1440" w:right="142"/>
    </w:pPr>
    <w:rPr>
      <w:rFonts w:ascii="New Century Schlbk" w:hAnsi="New Century Schlbk"/>
      <w:kern w:val="0"/>
      <w:sz w:val="24"/>
      <w:szCs w:val="20"/>
      <w:lang w:val="en-GB"/>
    </w:rPr>
  </w:style>
  <w:style w:type="paragraph" w:customStyle="1" w:styleId="CharCharCharCharCharCharCharCharCharCharCharCharCharCharCharChar">
    <w:name w:val="Char Char Char Char Char Char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xl39">
    <w:name w:val="xl39"/>
    <w:basedOn w:val="a"/>
    <w:rsid w:val="00695D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15">
    <w:name w:val="纯文本1"/>
    <w:basedOn w:val="a"/>
    <w:rsid w:val="00695DA9"/>
    <w:pPr>
      <w:adjustRightInd w:val="0"/>
      <w:textAlignment w:val="baseline"/>
    </w:pPr>
    <w:rPr>
      <w:rFonts w:ascii="宋体" w:hAnsi="Courier New"/>
      <w:sz w:val="28"/>
      <w:szCs w:val="20"/>
    </w:rPr>
  </w:style>
  <w:style w:type="paragraph" w:customStyle="1" w:styleId="xl30">
    <w:name w:val="xl3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130">
    <w:name w:val="xl130"/>
    <w:basedOn w:val="a"/>
    <w:rsid w:val="00695DA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32">
    <w:name w:val="xl32"/>
    <w:basedOn w:val="a"/>
    <w:rsid w:val="00695DA9"/>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84">
    <w:name w:val="xl8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91">
    <w:name w:val="xl91"/>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16">
    <w:name w:val="xl11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kern w:val="0"/>
      <w:sz w:val="22"/>
      <w:szCs w:val="22"/>
    </w:rPr>
  </w:style>
  <w:style w:type="paragraph" w:customStyle="1" w:styleId="xl68">
    <w:name w:val="xl68"/>
    <w:basedOn w:val="a"/>
    <w:rsid w:val="00695D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47">
    <w:name w:val="xl47"/>
    <w:basedOn w:val="a"/>
    <w:rsid w:val="00695DA9"/>
    <w:pPr>
      <w:widowControl/>
      <w:pBdr>
        <w:top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7">
    <w:name w:val="xl107"/>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
    <w:rsid w:val="00695D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4">
    <w:name w:val="xl34"/>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font12">
    <w:name w:val="font12"/>
    <w:basedOn w:val="a"/>
    <w:rsid w:val="00695DA9"/>
    <w:pPr>
      <w:widowControl/>
      <w:spacing w:before="100" w:beforeAutospacing="1" w:after="100" w:afterAutospacing="1"/>
      <w:jc w:val="left"/>
    </w:pPr>
    <w:rPr>
      <w:rFonts w:ascii="宋体" w:hAnsi="宋体" w:cs="宋体"/>
      <w:kern w:val="0"/>
      <w:sz w:val="22"/>
      <w:szCs w:val="22"/>
    </w:rPr>
  </w:style>
  <w:style w:type="paragraph" w:customStyle="1" w:styleId="xl133">
    <w:name w:val="xl133"/>
    <w:basedOn w:val="a"/>
    <w:rsid w:val="00695DA9"/>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6">
    <w:name w:val="xl7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2"/>
      <w:szCs w:val="22"/>
    </w:rPr>
  </w:style>
  <w:style w:type="paragraph" w:customStyle="1" w:styleId="xl48">
    <w:name w:val="xl48"/>
    <w:basedOn w:val="a"/>
    <w:rsid w:val="00695DA9"/>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xl87">
    <w:name w:val="xl8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e">
    <w:name w:val="标准"/>
    <w:basedOn w:val="a"/>
    <w:rsid w:val="00695DA9"/>
    <w:pPr>
      <w:adjustRightInd w:val="0"/>
      <w:spacing w:line="312" w:lineRule="atLeast"/>
      <w:jc w:val="center"/>
      <w:textAlignment w:val="baseline"/>
    </w:pPr>
    <w:rPr>
      <w:rFonts w:eastAsia="楷体_GB2312"/>
      <w:color w:val="000000"/>
      <w:kern w:val="0"/>
      <w:sz w:val="28"/>
      <w:szCs w:val="20"/>
    </w:rPr>
  </w:style>
  <w:style w:type="paragraph" w:customStyle="1" w:styleId="xl101">
    <w:name w:val="xl10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5">
    <w:name w:val="xl85"/>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7">
    <w:name w:val="xl127"/>
    <w:basedOn w:val="a"/>
    <w:rsid w:val="00695DA9"/>
    <w:pPr>
      <w:widowControl/>
      <w:spacing w:before="100" w:beforeAutospacing="1" w:after="100" w:afterAutospacing="1"/>
      <w:jc w:val="right"/>
    </w:pPr>
    <w:rPr>
      <w:rFonts w:ascii="宋体" w:hAnsi="宋体" w:cs="宋体"/>
      <w:kern w:val="0"/>
      <w:sz w:val="24"/>
    </w:rPr>
  </w:style>
  <w:style w:type="paragraph" w:customStyle="1" w:styleId="xl109">
    <w:name w:val="xl109"/>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37">
    <w:name w:val="xl37"/>
    <w:basedOn w:val="a"/>
    <w:rsid w:val="00695DA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CharChar2CharCharCharChar">
    <w:name w:val="Char Char2 Char Char Char Char"/>
    <w:basedOn w:val="a"/>
    <w:rsid w:val="00695DA9"/>
    <w:pPr>
      <w:spacing w:line="360" w:lineRule="auto"/>
      <w:ind w:firstLineChars="200" w:firstLine="200"/>
    </w:pPr>
    <w:rPr>
      <w:rFonts w:ascii="宋体" w:hAnsi="宋体" w:cs="宋体"/>
      <w:sz w:val="24"/>
    </w:rPr>
  </w:style>
  <w:style w:type="paragraph" w:customStyle="1" w:styleId="font0">
    <w:name w:val="font0"/>
    <w:basedOn w:val="a"/>
    <w:rsid w:val="00695DA9"/>
    <w:pPr>
      <w:widowControl/>
      <w:spacing w:before="100" w:beforeAutospacing="1" w:after="100" w:afterAutospacing="1"/>
      <w:jc w:val="left"/>
    </w:pPr>
    <w:rPr>
      <w:rFonts w:ascii="宋体" w:hAnsi="宋体" w:hint="eastAsia"/>
      <w:kern w:val="0"/>
      <w:sz w:val="24"/>
      <w:szCs w:val="20"/>
    </w:rPr>
  </w:style>
  <w:style w:type="paragraph" w:customStyle="1" w:styleId="xl72">
    <w:name w:val="xl7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79">
    <w:name w:val="xl7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81">
    <w:name w:val="xl8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bsatz2AL">
    <w:name w:val="Absatz2AL"/>
    <w:basedOn w:val="afa"/>
    <w:next w:val="a"/>
    <w:rsid w:val="00695DA9"/>
    <w:pPr>
      <w:widowControl/>
      <w:overflowPunct w:val="0"/>
      <w:autoSpaceDE w:val="0"/>
      <w:autoSpaceDN w:val="0"/>
      <w:adjustRightInd w:val="0"/>
      <w:spacing w:after="0"/>
      <w:textAlignment w:val="baseline"/>
    </w:pPr>
    <w:rPr>
      <w:rFonts w:eastAsia="楷体_GB2312"/>
      <w:kern w:val="0"/>
      <w:sz w:val="24"/>
      <w:szCs w:val="20"/>
      <w:lang w:val="de-DE"/>
    </w:rPr>
  </w:style>
  <w:style w:type="paragraph" w:customStyle="1" w:styleId="xl120">
    <w:name w:val="xl12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aff">
    <w:name w:val="表格"/>
    <w:basedOn w:val="a"/>
    <w:rsid w:val="00695DA9"/>
    <w:pPr>
      <w:jc w:val="center"/>
    </w:pPr>
    <w:rPr>
      <w:rFonts w:ascii="仿宋_GB2312" w:eastAsia="仿宋_GB2312"/>
      <w:szCs w:val="21"/>
    </w:rPr>
  </w:style>
  <w:style w:type="paragraph" w:customStyle="1" w:styleId="xl67">
    <w:name w:val="xl6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CharChar">
    <w:name w:val="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xl35">
    <w:name w:val="xl35"/>
    <w:basedOn w:val="a"/>
    <w:rsid w:val="00695D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29">
    <w:name w:val="xl29"/>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38">
    <w:name w:val="xl38"/>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0">
    <w:name w:val="xl110"/>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b/>
      <w:bCs/>
      <w:kern w:val="0"/>
      <w:sz w:val="20"/>
      <w:szCs w:val="20"/>
    </w:rPr>
  </w:style>
  <w:style w:type="paragraph" w:customStyle="1" w:styleId="35">
    <w:name w:val="样式3"/>
    <w:basedOn w:val="af8"/>
    <w:rsid w:val="00695DA9"/>
    <w:pPr>
      <w:spacing w:line="0" w:lineRule="atLeast"/>
      <w:outlineLvl w:val="0"/>
    </w:pPr>
    <w:rPr>
      <w:sz w:val="28"/>
      <w:szCs w:val="20"/>
    </w:rPr>
  </w:style>
  <w:style w:type="paragraph" w:customStyle="1" w:styleId="CharCharChar1CharCharCharCharCharCharCharCharCharCharCharCharCharCharCharChar">
    <w:name w:val="Char Char Char1 Char Char Char Char Char Char Char Char Char Char Char Char Char Char Char Char"/>
    <w:basedOn w:val="a"/>
    <w:rsid w:val="00695DA9"/>
    <w:rPr>
      <w:szCs w:val="20"/>
    </w:rPr>
  </w:style>
  <w:style w:type="paragraph" w:customStyle="1" w:styleId="xl83">
    <w:name w:val="xl83"/>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font5">
    <w:name w:val="font5"/>
    <w:basedOn w:val="a"/>
    <w:rsid w:val="00695DA9"/>
    <w:pPr>
      <w:widowControl/>
      <w:spacing w:before="100" w:beforeAutospacing="1" w:after="100" w:afterAutospacing="1"/>
      <w:jc w:val="left"/>
    </w:pPr>
    <w:rPr>
      <w:rFonts w:ascii="宋体" w:hAnsi="宋体" w:cs="Arial Unicode MS" w:hint="eastAsia"/>
      <w:kern w:val="0"/>
      <w:sz w:val="18"/>
      <w:szCs w:val="18"/>
    </w:rPr>
  </w:style>
  <w:style w:type="paragraph" w:customStyle="1" w:styleId="font11">
    <w:name w:val="font11"/>
    <w:basedOn w:val="a"/>
    <w:rsid w:val="00695DA9"/>
    <w:pPr>
      <w:widowControl/>
      <w:spacing w:before="100" w:beforeAutospacing="1" w:after="100" w:afterAutospacing="1"/>
      <w:jc w:val="left"/>
    </w:pPr>
    <w:rPr>
      <w:rFonts w:ascii="宋体" w:hAnsi="宋体" w:cs="宋体"/>
      <w:kern w:val="0"/>
      <w:sz w:val="20"/>
      <w:szCs w:val="20"/>
    </w:rPr>
  </w:style>
  <w:style w:type="paragraph" w:customStyle="1" w:styleId="xl22">
    <w:name w:val="xl22"/>
    <w:basedOn w:val="a"/>
    <w:rsid w:val="00695DA9"/>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xl27">
    <w:name w:val="xl2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7">
    <w:name w:val="xl97"/>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
    <w:name w:val="xl4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CharCharCharCharCharCharCharCharCharCharCharCharChar">
    <w:name w:val="Char Char Char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xl75">
    <w:name w:val="xl7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0">
    <w:name w:val="font10"/>
    <w:basedOn w:val="a"/>
    <w:rsid w:val="00695DA9"/>
    <w:pPr>
      <w:widowControl/>
      <w:spacing w:before="100" w:beforeAutospacing="1" w:after="100" w:afterAutospacing="1"/>
      <w:jc w:val="left"/>
    </w:pPr>
    <w:rPr>
      <w:kern w:val="0"/>
      <w:sz w:val="20"/>
      <w:szCs w:val="20"/>
    </w:rPr>
  </w:style>
  <w:style w:type="paragraph" w:customStyle="1" w:styleId="xl104">
    <w:name w:val="xl10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2">
    <w:name w:val="xl82"/>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2CharCharCharCharCharCharCharCharChar">
    <w:name w:val="Char Char2 Char Char Char Char Char Char Char Char Char"/>
    <w:basedOn w:val="a"/>
    <w:rsid w:val="00695DA9"/>
    <w:rPr>
      <w:szCs w:val="20"/>
    </w:rPr>
  </w:style>
  <w:style w:type="paragraph" w:customStyle="1" w:styleId="xl102">
    <w:name w:val="xl10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8">
    <w:name w:val="xl8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7">
    <w:name w:val="xl137"/>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CharChar14CharCharCharChar">
    <w:name w:val="Char Char14 Char Char Char Char"/>
    <w:basedOn w:val="a"/>
    <w:rsid w:val="00695DA9"/>
    <w:rPr>
      <w:szCs w:val="20"/>
    </w:rPr>
  </w:style>
  <w:style w:type="paragraph" w:styleId="TOC4">
    <w:name w:val="toc 4"/>
    <w:basedOn w:val="a"/>
    <w:next w:val="a"/>
    <w:autoRedefine/>
    <w:unhideWhenUsed/>
    <w:rsid w:val="00695DA9"/>
    <w:pPr>
      <w:ind w:leftChars="600" w:left="1260"/>
    </w:pPr>
    <w:rPr>
      <w:rFonts w:ascii="Calibri" w:hAnsi="Calibri"/>
      <w:szCs w:val="22"/>
    </w:rPr>
  </w:style>
  <w:style w:type="paragraph" w:styleId="TOC5">
    <w:name w:val="toc 5"/>
    <w:basedOn w:val="a"/>
    <w:next w:val="a"/>
    <w:autoRedefine/>
    <w:unhideWhenUsed/>
    <w:rsid w:val="00695DA9"/>
    <w:pPr>
      <w:ind w:leftChars="800" w:left="1680"/>
    </w:pPr>
    <w:rPr>
      <w:rFonts w:ascii="Calibri" w:hAnsi="Calibri"/>
      <w:szCs w:val="22"/>
    </w:rPr>
  </w:style>
  <w:style w:type="paragraph" w:styleId="TOC6">
    <w:name w:val="toc 6"/>
    <w:basedOn w:val="a"/>
    <w:next w:val="a"/>
    <w:autoRedefine/>
    <w:unhideWhenUsed/>
    <w:rsid w:val="00695DA9"/>
    <w:pPr>
      <w:ind w:leftChars="1000" w:left="2100"/>
    </w:pPr>
    <w:rPr>
      <w:rFonts w:ascii="Calibri" w:hAnsi="Calibri"/>
      <w:szCs w:val="22"/>
    </w:rPr>
  </w:style>
  <w:style w:type="paragraph" w:styleId="TOC7">
    <w:name w:val="toc 7"/>
    <w:basedOn w:val="a"/>
    <w:next w:val="a"/>
    <w:autoRedefine/>
    <w:unhideWhenUsed/>
    <w:rsid w:val="00695DA9"/>
    <w:pPr>
      <w:ind w:leftChars="1200" w:left="2520"/>
    </w:pPr>
    <w:rPr>
      <w:rFonts w:ascii="Calibri" w:hAnsi="Calibri"/>
      <w:szCs w:val="22"/>
    </w:rPr>
  </w:style>
  <w:style w:type="paragraph" w:styleId="TOC8">
    <w:name w:val="toc 8"/>
    <w:basedOn w:val="a"/>
    <w:next w:val="a"/>
    <w:autoRedefine/>
    <w:unhideWhenUsed/>
    <w:rsid w:val="00695DA9"/>
    <w:pPr>
      <w:ind w:leftChars="1400" w:left="2940"/>
    </w:pPr>
    <w:rPr>
      <w:rFonts w:ascii="Calibri" w:hAnsi="Calibri"/>
      <w:szCs w:val="22"/>
    </w:rPr>
  </w:style>
  <w:style w:type="paragraph" w:styleId="TOC9">
    <w:name w:val="toc 9"/>
    <w:basedOn w:val="a"/>
    <w:next w:val="a"/>
    <w:autoRedefine/>
    <w:unhideWhenUsed/>
    <w:rsid w:val="00695DA9"/>
    <w:pPr>
      <w:ind w:leftChars="1600" w:left="3360"/>
    </w:pPr>
    <w:rPr>
      <w:rFonts w:ascii="Calibri" w:hAnsi="Calibri"/>
      <w:szCs w:val="22"/>
    </w:rPr>
  </w:style>
  <w:style w:type="paragraph" w:customStyle="1" w:styleId="BodyText21">
    <w:name w:val="Body Text 21"/>
    <w:basedOn w:val="a"/>
    <w:rsid w:val="00695DA9"/>
    <w:pPr>
      <w:autoSpaceDE w:val="0"/>
      <w:autoSpaceDN w:val="0"/>
      <w:adjustRightInd w:val="0"/>
      <w:spacing w:line="500" w:lineRule="atLeast"/>
      <w:ind w:firstLine="480"/>
      <w:jc w:val="left"/>
      <w:textAlignment w:val="bottom"/>
    </w:pPr>
    <w:rPr>
      <w:sz w:val="28"/>
      <w:szCs w:val="20"/>
    </w:rPr>
  </w:style>
  <w:style w:type="paragraph" w:customStyle="1" w:styleId="CharCharCharCharCharCharChar">
    <w:name w:val="Char Char Char Char Char Char Char"/>
    <w:basedOn w:val="a"/>
    <w:rsid w:val="00695DA9"/>
    <w:pPr>
      <w:spacing w:line="360" w:lineRule="auto"/>
      <w:ind w:firstLineChars="200" w:firstLine="200"/>
    </w:pPr>
    <w:rPr>
      <w:rFonts w:ascii="宋体" w:hAnsi="宋体" w:cs="宋体"/>
      <w:sz w:val="24"/>
    </w:rPr>
  </w:style>
  <w:style w:type="paragraph" w:customStyle="1" w:styleId="CharChar2Char">
    <w:name w:val="Char Char2 Char"/>
    <w:basedOn w:val="a"/>
    <w:rsid w:val="00695DA9"/>
    <w:pPr>
      <w:spacing w:line="360" w:lineRule="auto"/>
      <w:ind w:firstLineChars="200" w:firstLine="200"/>
    </w:pPr>
    <w:rPr>
      <w:rFonts w:ascii="宋体" w:hAnsi="宋体" w:cs="宋体"/>
      <w:sz w:val="24"/>
    </w:rPr>
  </w:style>
  <w:style w:type="paragraph" w:customStyle="1" w:styleId="-2">
    <w:name w:val="样式 制度-正文 + 首行缩进:  2 字符"/>
    <w:basedOn w:val="a"/>
    <w:rsid w:val="00695DA9"/>
    <w:pPr>
      <w:widowControl/>
      <w:adjustRightInd w:val="0"/>
      <w:spacing w:line="560" w:lineRule="exact"/>
      <w:jc w:val="left"/>
    </w:pPr>
    <w:rPr>
      <w:rFonts w:ascii="仿宋_GB2312" w:eastAsia="仿宋_GB2312" w:cs="宋体"/>
      <w:sz w:val="32"/>
      <w:szCs w:val="20"/>
    </w:rPr>
  </w:style>
  <w:style w:type="paragraph" w:customStyle="1" w:styleId="-">
    <w:name w:val="制度-正文"/>
    <w:rsid w:val="00695DA9"/>
    <w:pPr>
      <w:adjustRightInd w:val="0"/>
      <w:spacing w:line="560" w:lineRule="exact"/>
      <w:ind w:firstLineChars="200" w:firstLine="200"/>
    </w:pPr>
    <w:rPr>
      <w:rFonts w:ascii="仿宋_GB2312" w:eastAsia="仿宋_GB2312" w:hAnsi="Times New Roman" w:cs="Times New Roman"/>
      <w:sz w:val="32"/>
      <w:szCs w:val="32"/>
    </w:rPr>
  </w:style>
  <w:style w:type="table" w:styleId="aff0">
    <w:name w:val="Table Grid"/>
    <w:basedOn w:val="a1"/>
    <w:qFormat/>
    <w:rsid w:val="00695DA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无列表1"/>
    <w:next w:val="a2"/>
    <w:semiHidden/>
    <w:unhideWhenUsed/>
    <w:rsid w:val="00695DA9"/>
  </w:style>
  <w:style w:type="paragraph" w:customStyle="1" w:styleId="Char1CharCharCharCharCharCharCharCharCharCharChar">
    <w:name w:val="Char1 Char Char Char Char Char Char Char Char Char Char Char"/>
    <w:basedOn w:val="a"/>
    <w:rsid w:val="00695DA9"/>
    <w:rPr>
      <w:szCs w:val="20"/>
    </w:rPr>
  </w:style>
  <w:style w:type="paragraph" w:styleId="HTML">
    <w:name w:val="HTML Preformatted"/>
    <w:basedOn w:val="a"/>
    <w:link w:val="HTML0"/>
    <w:rsid w:val="00695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character" w:customStyle="1" w:styleId="HTML0">
    <w:name w:val="HTML 预设格式 字符"/>
    <w:basedOn w:val="a0"/>
    <w:link w:val="HTML"/>
    <w:rsid w:val="00695DA9"/>
    <w:rPr>
      <w:rFonts w:ascii="Arial" w:eastAsia="宋体" w:hAnsi="Arial" w:cs="Times New Roman"/>
      <w:kern w:val="0"/>
      <w:szCs w:val="21"/>
    </w:rPr>
  </w:style>
  <w:style w:type="paragraph" w:styleId="aff1">
    <w:name w:val="No Spacing"/>
    <w:link w:val="aff2"/>
    <w:uiPriority w:val="1"/>
    <w:qFormat/>
    <w:rsid w:val="00695DA9"/>
    <w:rPr>
      <w:rFonts w:ascii="Calibri" w:eastAsia="宋体" w:hAnsi="Calibri" w:cs="Times New Roman"/>
      <w:kern w:val="0"/>
      <w:sz w:val="22"/>
    </w:rPr>
  </w:style>
  <w:style w:type="character" w:customStyle="1" w:styleId="aff2">
    <w:name w:val="无间隔 字符"/>
    <w:link w:val="aff1"/>
    <w:uiPriority w:val="1"/>
    <w:rsid w:val="00695DA9"/>
    <w:rPr>
      <w:rFonts w:ascii="Calibri" w:eastAsia="宋体" w:hAnsi="Calibri" w:cs="Times New Roman"/>
      <w:kern w:val="0"/>
      <w:sz w:val="22"/>
    </w:rPr>
  </w:style>
  <w:style w:type="character" w:styleId="aff3">
    <w:name w:val="FollowedHyperlink"/>
    <w:basedOn w:val="a0"/>
    <w:uiPriority w:val="99"/>
    <w:unhideWhenUsed/>
    <w:rsid w:val="00695DA9"/>
    <w:rPr>
      <w:color w:val="954F72" w:themeColor="followedHyperlink"/>
      <w:u w:val="single"/>
    </w:rPr>
  </w:style>
  <w:style w:type="character" w:customStyle="1" w:styleId="Char0">
    <w:name w:val="页眉 Char"/>
    <w:uiPriority w:val="99"/>
    <w:rsid w:val="00695DA9"/>
    <w:rPr>
      <w:kern w:val="2"/>
      <w:sz w:val="18"/>
      <w:szCs w:val="18"/>
    </w:rPr>
  </w:style>
  <w:style w:type="character" w:customStyle="1" w:styleId="Char2">
    <w:name w:val="页脚 Char"/>
    <w:uiPriority w:val="99"/>
    <w:rsid w:val="00695DA9"/>
    <w:rPr>
      <w:kern w:val="2"/>
      <w:sz w:val="18"/>
      <w:szCs w:val="18"/>
    </w:rPr>
  </w:style>
  <w:style w:type="character" w:customStyle="1" w:styleId="1Char">
    <w:name w:val="标题 1 Char"/>
    <w:rsid w:val="00695DA9"/>
    <w:rPr>
      <w:b/>
      <w:bCs/>
      <w:kern w:val="44"/>
      <w:sz w:val="44"/>
      <w:szCs w:val="44"/>
    </w:rPr>
  </w:style>
  <w:style w:type="character" w:customStyle="1" w:styleId="2Char">
    <w:name w:val="标题 2 Char"/>
    <w:rsid w:val="00695DA9"/>
    <w:rPr>
      <w:rFonts w:ascii="Cambria" w:hAnsi="Cambria"/>
      <w:b/>
      <w:bCs/>
      <w:kern w:val="2"/>
      <w:sz w:val="32"/>
      <w:szCs w:val="32"/>
      <w:lang w:val="x-none" w:eastAsia="x-none"/>
    </w:rPr>
  </w:style>
  <w:style w:type="character" w:customStyle="1" w:styleId="3Char">
    <w:name w:val="标题 3 Char"/>
    <w:rsid w:val="00695DA9"/>
    <w:rPr>
      <w:rFonts w:ascii="宋体" w:hAnsi="宋体"/>
      <w:b/>
      <w:kern w:val="2"/>
      <w:sz w:val="24"/>
      <w:lang w:val="x-none" w:eastAsia="x-none"/>
    </w:rPr>
  </w:style>
  <w:style w:type="character" w:customStyle="1" w:styleId="4Char">
    <w:name w:val="标题 4 Char"/>
    <w:aliases w:val="a) Sub-paragraph Char"/>
    <w:rsid w:val="00695DA9"/>
    <w:rPr>
      <w:rFonts w:ascii="Cambria" w:hAnsi="Cambria"/>
      <w:b/>
      <w:bCs/>
      <w:kern w:val="2"/>
      <w:sz w:val="28"/>
      <w:szCs w:val="28"/>
      <w:lang w:val="x-none" w:eastAsia="x-none"/>
    </w:rPr>
  </w:style>
  <w:style w:type="character" w:customStyle="1" w:styleId="5Char">
    <w:name w:val="标题 5 Char"/>
    <w:aliases w:val="MB5 Char"/>
    <w:rsid w:val="00695DA9"/>
    <w:rPr>
      <w:b/>
      <w:bCs/>
      <w:kern w:val="2"/>
      <w:sz w:val="28"/>
      <w:szCs w:val="28"/>
      <w:lang w:val="x-none" w:eastAsia="x-none"/>
    </w:rPr>
  </w:style>
  <w:style w:type="character" w:customStyle="1" w:styleId="6Char">
    <w:name w:val="标题 6 Char"/>
    <w:rsid w:val="00695DA9"/>
    <w:rPr>
      <w:rFonts w:ascii="Arial" w:eastAsia="黑体" w:hAnsi="Arial"/>
      <w:b/>
      <w:bCs/>
      <w:sz w:val="24"/>
      <w:szCs w:val="24"/>
    </w:rPr>
  </w:style>
  <w:style w:type="character" w:customStyle="1" w:styleId="7Char">
    <w:name w:val="标题 7 Char"/>
    <w:rsid w:val="00695DA9"/>
    <w:rPr>
      <w:b/>
      <w:bCs/>
      <w:sz w:val="24"/>
      <w:szCs w:val="24"/>
    </w:rPr>
  </w:style>
  <w:style w:type="character" w:customStyle="1" w:styleId="8Char">
    <w:name w:val="标题 8 Char"/>
    <w:rsid w:val="00695DA9"/>
    <w:rPr>
      <w:rFonts w:ascii="Arial" w:eastAsia="黑体" w:hAnsi="Arial"/>
      <w:sz w:val="24"/>
      <w:szCs w:val="24"/>
    </w:rPr>
  </w:style>
  <w:style w:type="character" w:customStyle="1" w:styleId="9Char">
    <w:name w:val="标题 9 Char"/>
    <w:rsid w:val="00695DA9"/>
    <w:rPr>
      <w:rFonts w:ascii="Arial" w:eastAsia="黑体" w:hAnsi="Arial"/>
      <w:sz w:val="21"/>
      <w:szCs w:val="21"/>
    </w:rPr>
  </w:style>
  <w:style w:type="character" w:customStyle="1" w:styleId="2Char0">
    <w:name w:val="正文文本 2 Char"/>
    <w:rsid w:val="00695DA9"/>
    <w:rPr>
      <w:rFonts w:ascii="宋体" w:hAnsi="宋体"/>
      <w:kern w:val="2"/>
      <w:sz w:val="28"/>
    </w:rPr>
  </w:style>
  <w:style w:type="character" w:customStyle="1" w:styleId="Char3">
    <w:name w:val="批注框文本 Char"/>
    <w:rsid w:val="00695DA9"/>
    <w:rPr>
      <w:kern w:val="2"/>
      <w:sz w:val="18"/>
      <w:szCs w:val="18"/>
      <w:lang w:val="x-none" w:eastAsia="x-none"/>
    </w:rPr>
  </w:style>
  <w:style w:type="character" w:customStyle="1" w:styleId="Char4">
    <w:name w:val="日期 Char"/>
    <w:rsid w:val="00695DA9"/>
    <w:rPr>
      <w:kern w:val="2"/>
      <w:sz w:val="21"/>
      <w:szCs w:val="24"/>
      <w:lang w:val="x-none" w:eastAsia="x-none"/>
    </w:rPr>
  </w:style>
  <w:style w:type="character" w:customStyle="1" w:styleId="3Char0">
    <w:name w:val="正文文本缩进 3 Char"/>
    <w:rsid w:val="00695DA9"/>
    <w:rPr>
      <w:kern w:val="2"/>
      <w:sz w:val="16"/>
      <w:szCs w:val="16"/>
    </w:rPr>
  </w:style>
  <w:style w:type="character" w:customStyle="1" w:styleId="Char5">
    <w:name w:val="批注文字 Char"/>
    <w:rsid w:val="00695DA9"/>
    <w:rPr>
      <w:sz w:val="24"/>
    </w:rPr>
  </w:style>
  <w:style w:type="character" w:customStyle="1" w:styleId="Char6">
    <w:name w:val="正文文本缩进 Char"/>
    <w:rsid w:val="00695DA9"/>
    <w:rPr>
      <w:kern w:val="2"/>
      <w:sz w:val="21"/>
      <w:szCs w:val="24"/>
      <w:lang w:val="x-none" w:eastAsia="x-none"/>
    </w:rPr>
  </w:style>
  <w:style w:type="character" w:customStyle="1" w:styleId="2Char1">
    <w:name w:val="正文文本缩进 2 Char"/>
    <w:rsid w:val="00695DA9"/>
    <w:rPr>
      <w:kern w:val="2"/>
      <w:sz w:val="21"/>
      <w:szCs w:val="24"/>
      <w:lang w:val="x-none" w:eastAsia="x-none"/>
    </w:rPr>
  </w:style>
  <w:style w:type="character" w:customStyle="1" w:styleId="Char7">
    <w:name w:val="批注主题 Char"/>
    <w:rsid w:val="00695DA9"/>
    <w:rPr>
      <w:b/>
      <w:bCs/>
      <w:kern w:val="2"/>
      <w:sz w:val="21"/>
      <w:szCs w:val="24"/>
    </w:rPr>
  </w:style>
  <w:style w:type="character" w:customStyle="1" w:styleId="Char8">
    <w:name w:val="纯文本 Char"/>
    <w:rsid w:val="00695DA9"/>
    <w:rPr>
      <w:rFonts w:ascii="宋体" w:hAnsi="Courier New"/>
      <w:kern w:val="2"/>
      <w:sz w:val="21"/>
      <w:szCs w:val="21"/>
    </w:rPr>
  </w:style>
  <w:style w:type="character" w:customStyle="1" w:styleId="Char9">
    <w:name w:val="正文文本 Char"/>
    <w:rsid w:val="00695DA9"/>
    <w:rPr>
      <w:kern w:val="2"/>
      <w:sz w:val="21"/>
      <w:szCs w:val="24"/>
    </w:rPr>
  </w:style>
  <w:style w:type="character" w:customStyle="1" w:styleId="3Char1">
    <w:name w:val="正文文本 3 Char"/>
    <w:rsid w:val="00695DA9"/>
    <w:rPr>
      <w:kern w:val="2"/>
      <w:sz w:val="16"/>
      <w:szCs w:val="16"/>
    </w:rPr>
  </w:style>
  <w:style w:type="paragraph" w:customStyle="1" w:styleId="26">
    <w:name w:val="纯文本2"/>
    <w:basedOn w:val="a"/>
    <w:rsid w:val="00695DA9"/>
    <w:pPr>
      <w:adjustRightInd w:val="0"/>
      <w:textAlignment w:val="baseline"/>
    </w:pPr>
    <w:rPr>
      <w:rFonts w:ascii="宋体" w:hAnsi="Courier New"/>
      <w:sz w:val="28"/>
      <w:szCs w:val="20"/>
    </w:rPr>
  </w:style>
  <w:style w:type="character" w:customStyle="1" w:styleId="HTMLChar">
    <w:name w:val="HTML 预设格式 Char"/>
    <w:rsid w:val="00695DA9"/>
    <w:rPr>
      <w:rFonts w:ascii="Arial" w:hAnsi="Arial" w:cs="Arial"/>
      <w:sz w:val="21"/>
      <w:szCs w:val="21"/>
    </w:rPr>
  </w:style>
  <w:style w:type="character" w:customStyle="1" w:styleId="Chara">
    <w:name w:val="无间隔 Char"/>
    <w:uiPriority w:val="1"/>
    <w:rsid w:val="00695DA9"/>
    <w:rPr>
      <w:rFonts w:ascii="Calibri" w:hAnsi="Calibri"/>
      <w:sz w:val="22"/>
      <w:szCs w:val="22"/>
      <w:lang w:bidi="ar-SA"/>
    </w:rPr>
  </w:style>
  <w:style w:type="paragraph" w:customStyle="1" w:styleId="36">
    <w:name w:val="纯文本3"/>
    <w:basedOn w:val="a"/>
    <w:rsid w:val="00695DA9"/>
    <w:pPr>
      <w:adjustRightInd w:val="0"/>
      <w:textAlignment w:val="baseline"/>
    </w:pPr>
    <w:rPr>
      <w:rFonts w:ascii="宋体" w:hAnsi="Courier New"/>
      <w:sz w:val="28"/>
      <w:szCs w:val="20"/>
    </w:rPr>
  </w:style>
  <w:style w:type="paragraph" w:customStyle="1" w:styleId="msonormal0">
    <w:name w:val="msonormal"/>
    <w:basedOn w:val="a"/>
    <w:rsid w:val="00695DA9"/>
    <w:pPr>
      <w:widowControl/>
      <w:spacing w:before="100" w:beforeAutospacing="1" w:after="100" w:afterAutospacing="1"/>
      <w:jc w:val="left"/>
    </w:pPr>
    <w:rPr>
      <w:rFonts w:ascii="宋体" w:hAnsi="宋体" w:cs="宋体"/>
      <w:kern w:val="0"/>
      <w:sz w:val="24"/>
    </w:rPr>
  </w:style>
  <w:style w:type="paragraph" w:customStyle="1" w:styleId="xl65">
    <w:name w:val="xl6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23C2-D54B-4400-A858-C896FB40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1078</Words>
  <Characters>6147</Characters>
  <Application>Microsoft Office Word</Application>
  <DocSecurity>0</DocSecurity>
  <Lines>51</Lines>
  <Paragraphs>14</Paragraphs>
  <ScaleCrop>false</ScaleCrop>
  <Company>唐山冀东水泥三友有限公司</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宋建花</dc:creator>
  <cp:keywords/>
  <dc:description/>
  <cp:lastModifiedBy>宋建花</cp:lastModifiedBy>
  <cp:revision>216</cp:revision>
  <dcterms:created xsi:type="dcterms:W3CDTF">2021-04-12T02:12:00Z</dcterms:created>
  <dcterms:modified xsi:type="dcterms:W3CDTF">2022-06-09T00:18:00Z</dcterms:modified>
</cp:coreProperties>
</file>