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E909E" w14:textId="77777777" w:rsidR="00695DA9" w:rsidRDefault="00695DA9" w:rsidP="00695DA9">
      <w:pPr>
        <w:spacing w:line="360" w:lineRule="auto"/>
        <w:jc w:val="center"/>
        <w:rPr>
          <w:rFonts w:ascii="宋体" w:hAnsi="宋体"/>
          <w:b/>
          <w:sz w:val="36"/>
          <w:szCs w:val="36"/>
        </w:rPr>
      </w:pPr>
    </w:p>
    <w:p w14:paraId="14BEF609" w14:textId="77777777" w:rsidR="00695DA9" w:rsidRDefault="00695DA9" w:rsidP="00695DA9">
      <w:pPr>
        <w:spacing w:line="360" w:lineRule="auto"/>
        <w:jc w:val="center"/>
        <w:rPr>
          <w:rFonts w:ascii="宋体" w:hAnsi="宋体"/>
          <w:b/>
          <w:sz w:val="36"/>
          <w:szCs w:val="36"/>
        </w:rPr>
      </w:pPr>
      <w:r>
        <w:rPr>
          <w:rFonts w:ascii="宋体" w:hAnsi="宋体" w:hint="eastAsia"/>
          <w:b/>
          <w:sz w:val="36"/>
          <w:szCs w:val="36"/>
        </w:rPr>
        <w:t>唐山冀东水泥三友有限公司</w:t>
      </w:r>
    </w:p>
    <w:p w14:paraId="7CF17BAD" w14:textId="00BA93FE" w:rsidR="00695DA9" w:rsidRPr="00E13C36" w:rsidRDefault="00695DA9" w:rsidP="00695DA9">
      <w:pPr>
        <w:adjustRightInd w:val="0"/>
        <w:snapToGrid w:val="0"/>
        <w:jc w:val="center"/>
        <w:rPr>
          <w:rFonts w:ascii="宋体" w:hAnsi="宋体"/>
          <w:b/>
          <w:sz w:val="36"/>
          <w:szCs w:val="36"/>
        </w:rPr>
      </w:pPr>
      <w:proofErr w:type="gramStart"/>
      <w:r>
        <w:rPr>
          <w:rFonts w:ascii="宋体" w:hAnsi="宋体" w:hint="eastAsia"/>
          <w:b/>
          <w:sz w:val="36"/>
          <w:szCs w:val="36"/>
          <w:u w:val="single"/>
        </w:rPr>
        <w:t>危废无害</w:t>
      </w:r>
      <w:proofErr w:type="gramEnd"/>
      <w:r>
        <w:rPr>
          <w:rFonts w:ascii="宋体" w:hAnsi="宋体" w:hint="eastAsia"/>
          <w:b/>
          <w:sz w:val="36"/>
          <w:szCs w:val="36"/>
          <w:u w:val="single"/>
        </w:rPr>
        <w:t>化处置服务项目</w:t>
      </w:r>
    </w:p>
    <w:p w14:paraId="572295D4" w14:textId="77777777" w:rsidR="00695DA9" w:rsidRPr="00E13C36" w:rsidRDefault="00695DA9" w:rsidP="00695DA9">
      <w:pPr>
        <w:spacing w:line="360" w:lineRule="auto"/>
        <w:jc w:val="center"/>
        <w:rPr>
          <w:rFonts w:ascii="宋体" w:hAnsi="宋体"/>
          <w:b/>
          <w:sz w:val="36"/>
          <w:szCs w:val="36"/>
        </w:rPr>
      </w:pPr>
    </w:p>
    <w:p w14:paraId="3CBD6F06" w14:textId="77777777" w:rsidR="00695DA9" w:rsidRPr="00011AA6" w:rsidRDefault="00695DA9" w:rsidP="00695DA9">
      <w:pPr>
        <w:spacing w:line="360" w:lineRule="auto"/>
        <w:ind w:firstLineChars="200" w:firstLine="420"/>
        <w:rPr>
          <w:rFonts w:ascii="宋体" w:hAnsi="宋体"/>
          <w:szCs w:val="21"/>
        </w:rPr>
      </w:pPr>
    </w:p>
    <w:p w14:paraId="4A591CAF" w14:textId="77777777" w:rsidR="00695DA9" w:rsidRDefault="00695DA9" w:rsidP="00695DA9">
      <w:pPr>
        <w:spacing w:line="360" w:lineRule="auto"/>
        <w:ind w:firstLineChars="200" w:firstLine="420"/>
        <w:rPr>
          <w:rFonts w:ascii="宋体" w:hAnsi="宋体"/>
          <w:szCs w:val="21"/>
        </w:rPr>
      </w:pPr>
    </w:p>
    <w:p w14:paraId="57AE47CE" w14:textId="77777777" w:rsidR="00695DA9" w:rsidRPr="001E66BA" w:rsidRDefault="00695DA9" w:rsidP="00695DA9">
      <w:pPr>
        <w:spacing w:line="360" w:lineRule="auto"/>
        <w:ind w:firstLineChars="200" w:firstLine="420"/>
        <w:rPr>
          <w:rFonts w:ascii="宋体" w:hAnsi="宋体"/>
          <w:szCs w:val="21"/>
        </w:rPr>
      </w:pPr>
    </w:p>
    <w:p w14:paraId="540588B2" w14:textId="77777777" w:rsidR="00695DA9" w:rsidRPr="00ED0158" w:rsidRDefault="00695DA9" w:rsidP="00695DA9">
      <w:pPr>
        <w:spacing w:line="360" w:lineRule="auto"/>
        <w:ind w:firstLineChars="500" w:firstLine="1500"/>
        <w:rPr>
          <w:rFonts w:ascii="宋体" w:hAnsi="宋体"/>
          <w:sz w:val="30"/>
          <w:szCs w:val="30"/>
        </w:rPr>
      </w:pPr>
    </w:p>
    <w:p w14:paraId="7359ECDA" w14:textId="77777777" w:rsidR="00695DA9" w:rsidRDefault="00695DA9" w:rsidP="00695DA9">
      <w:pPr>
        <w:spacing w:line="360" w:lineRule="auto"/>
        <w:ind w:firstLineChars="200" w:firstLine="420"/>
        <w:rPr>
          <w:rFonts w:ascii="宋体" w:hAnsi="宋体"/>
          <w:szCs w:val="21"/>
        </w:rPr>
      </w:pPr>
    </w:p>
    <w:p w14:paraId="5BE05F61" w14:textId="77777777" w:rsidR="00695DA9" w:rsidRDefault="00695DA9" w:rsidP="00695DA9">
      <w:pPr>
        <w:spacing w:line="360" w:lineRule="auto"/>
        <w:ind w:firstLineChars="200" w:firstLine="420"/>
        <w:rPr>
          <w:rFonts w:ascii="宋体" w:hAnsi="宋体"/>
          <w:szCs w:val="21"/>
        </w:rPr>
      </w:pPr>
    </w:p>
    <w:p w14:paraId="49B7F390" w14:textId="77777777" w:rsidR="00695DA9" w:rsidRDefault="00695DA9" w:rsidP="00695DA9">
      <w:pPr>
        <w:spacing w:line="360" w:lineRule="auto"/>
        <w:ind w:firstLineChars="200" w:firstLine="420"/>
        <w:rPr>
          <w:rFonts w:ascii="宋体" w:hAnsi="宋体"/>
          <w:szCs w:val="21"/>
        </w:rPr>
      </w:pPr>
    </w:p>
    <w:p w14:paraId="3107C7A9" w14:textId="77777777" w:rsidR="00695DA9" w:rsidRDefault="00695DA9" w:rsidP="00695DA9">
      <w:pPr>
        <w:spacing w:line="360" w:lineRule="auto"/>
        <w:ind w:firstLineChars="200" w:firstLine="420"/>
        <w:rPr>
          <w:rFonts w:ascii="宋体" w:hAnsi="宋体"/>
          <w:szCs w:val="21"/>
        </w:rPr>
      </w:pPr>
    </w:p>
    <w:p w14:paraId="12836AE6" w14:textId="77777777" w:rsidR="00695DA9" w:rsidRDefault="00695DA9" w:rsidP="00695DA9">
      <w:pPr>
        <w:spacing w:line="360" w:lineRule="auto"/>
        <w:rPr>
          <w:rFonts w:ascii="宋体" w:hAnsi="宋体"/>
          <w:szCs w:val="21"/>
        </w:rPr>
      </w:pPr>
    </w:p>
    <w:p w14:paraId="56A8BE7D" w14:textId="77777777" w:rsidR="00695DA9" w:rsidRPr="007F25F3" w:rsidRDefault="00695DA9" w:rsidP="00695DA9">
      <w:pPr>
        <w:spacing w:line="700" w:lineRule="exact"/>
        <w:ind w:firstLineChars="350" w:firstLine="1124"/>
        <w:rPr>
          <w:rFonts w:ascii="宋体" w:hAnsi="宋体" w:cs="HP Simplified Light"/>
          <w:b/>
          <w:sz w:val="32"/>
          <w:szCs w:val="32"/>
        </w:rPr>
      </w:pPr>
      <w:r w:rsidRPr="007F25F3">
        <w:rPr>
          <w:rFonts w:ascii="宋体" w:hAnsi="宋体" w:cs="HP Simplified Light" w:hint="eastAsia"/>
          <w:b/>
          <w:sz w:val="32"/>
          <w:szCs w:val="32"/>
        </w:rPr>
        <w:t>招标单位： 唐山冀东水泥三友有限公司</w:t>
      </w:r>
    </w:p>
    <w:p w14:paraId="22A09F73" w14:textId="77777777" w:rsidR="00695DA9" w:rsidRPr="007F25F3" w:rsidRDefault="00695DA9" w:rsidP="00695DA9">
      <w:pPr>
        <w:spacing w:line="360" w:lineRule="auto"/>
        <w:jc w:val="center"/>
        <w:rPr>
          <w:rFonts w:asciiTheme="minorEastAsia" w:eastAsiaTheme="minorEastAsia" w:hAnsiTheme="minorEastAsia"/>
          <w:b/>
          <w:sz w:val="32"/>
          <w:szCs w:val="32"/>
        </w:rPr>
      </w:pPr>
      <w:r w:rsidRPr="007F25F3">
        <w:rPr>
          <w:rFonts w:ascii="宋体" w:hAnsi="宋体" w:cs="HP Simplified Light" w:hint="eastAsia"/>
          <w:b/>
          <w:sz w:val="32"/>
          <w:szCs w:val="32"/>
        </w:rPr>
        <w:t>招标组织机构：唐山冀东水泥三友有限公司物资供应部</w:t>
      </w:r>
    </w:p>
    <w:p w14:paraId="0711B0AF" w14:textId="77777777" w:rsidR="00695DA9" w:rsidRPr="007F25F3" w:rsidRDefault="00695DA9" w:rsidP="00695DA9">
      <w:pPr>
        <w:spacing w:line="360" w:lineRule="auto"/>
        <w:ind w:firstLineChars="348" w:firstLine="1048"/>
        <w:rPr>
          <w:rFonts w:ascii="宋体" w:hAnsi="宋体"/>
          <w:b/>
          <w:sz w:val="30"/>
          <w:szCs w:val="30"/>
        </w:rPr>
      </w:pPr>
    </w:p>
    <w:p w14:paraId="2B0BCF35" w14:textId="3AFFA3C6" w:rsidR="00695DA9" w:rsidRPr="00011AA6" w:rsidRDefault="00695DA9" w:rsidP="00011AA6">
      <w:pPr>
        <w:spacing w:line="360" w:lineRule="auto"/>
        <w:jc w:val="center"/>
        <w:rPr>
          <w:rFonts w:ascii="宋体" w:hAnsi="宋体"/>
          <w:b/>
          <w:sz w:val="30"/>
          <w:szCs w:val="30"/>
        </w:rPr>
        <w:sectPr w:rsidR="00695DA9" w:rsidRPr="00011AA6" w:rsidSect="00957783">
          <w:headerReference w:type="default" r:id="rId8"/>
          <w:footerReference w:type="even" r:id="rId9"/>
          <w:footerReference w:type="default" r:id="rId10"/>
          <w:pgSz w:w="11906" w:h="16838"/>
          <w:pgMar w:top="1440" w:right="1080" w:bottom="1440" w:left="1080" w:header="1400" w:footer="1247" w:gutter="0"/>
          <w:pgNumType w:start="1"/>
          <w:cols w:space="720"/>
          <w:docGrid w:type="lines" w:linePitch="312"/>
        </w:sectPr>
      </w:pPr>
      <w:r>
        <w:rPr>
          <w:rFonts w:ascii="宋体" w:hAnsi="宋体" w:hint="eastAsia"/>
          <w:b/>
          <w:sz w:val="30"/>
          <w:szCs w:val="30"/>
        </w:rPr>
        <w:t>2</w:t>
      </w:r>
      <w:r>
        <w:rPr>
          <w:rFonts w:ascii="宋体" w:hAnsi="宋体"/>
          <w:b/>
          <w:sz w:val="30"/>
          <w:szCs w:val="30"/>
        </w:rPr>
        <w:t>02</w:t>
      </w:r>
      <w:r w:rsidR="00637CE2">
        <w:rPr>
          <w:rFonts w:ascii="宋体" w:hAnsi="宋体"/>
          <w:b/>
          <w:sz w:val="30"/>
          <w:szCs w:val="30"/>
        </w:rPr>
        <w:t>2</w:t>
      </w:r>
      <w:r>
        <w:rPr>
          <w:rFonts w:ascii="宋体" w:hAnsi="宋体" w:hint="eastAsia"/>
          <w:b/>
          <w:sz w:val="30"/>
          <w:szCs w:val="30"/>
        </w:rPr>
        <w:t>年</w:t>
      </w:r>
      <w:r w:rsidR="00011AA6">
        <w:rPr>
          <w:rFonts w:ascii="宋体" w:hAnsi="宋体" w:hint="eastAsia"/>
          <w:b/>
          <w:sz w:val="30"/>
          <w:szCs w:val="30"/>
        </w:rPr>
        <w:t>6</w:t>
      </w:r>
      <w:r>
        <w:rPr>
          <w:rFonts w:ascii="宋体" w:hAnsi="宋体" w:hint="eastAsia"/>
          <w:b/>
          <w:sz w:val="30"/>
          <w:szCs w:val="30"/>
        </w:rPr>
        <w:t>月</w:t>
      </w:r>
      <w:r w:rsidR="00011AA6">
        <w:rPr>
          <w:rFonts w:ascii="宋体" w:hAnsi="宋体" w:hint="eastAsia"/>
          <w:b/>
          <w:sz w:val="30"/>
          <w:szCs w:val="30"/>
        </w:rPr>
        <w:t>9</w:t>
      </w:r>
      <w:r>
        <w:rPr>
          <w:rFonts w:ascii="宋体" w:hAnsi="宋体" w:hint="eastAsia"/>
          <w:b/>
          <w:sz w:val="30"/>
          <w:szCs w:val="30"/>
        </w:rPr>
        <w:t>日</w:t>
      </w:r>
    </w:p>
    <w:p w14:paraId="68B6C26C" w14:textId="77777777" w:rsidR="00695DA9" w:rsidRPr="001E2682" w:rsidRDefault="00695DA9" w:rsidP="00695DA9"/>
    <w:p w14:paraId="464D8DCA" w14:textId="7C62FE57" w:rsidR="00695DA9" w:rsidRDefault="00695DA9" w:rsidP="00695DA9">
      <w:pPr>
        <w:pStyle w:val="2"/>
        <w:spacing w:line="360" w:lineRule="auto"/>
        <w:jc w:val="center"/>
        <w:rPr>
          <w:rFonts w:ascii="宋体" w:hAnsi="宋体"/>
          <w:szCs w:val="24"/>
        </w:rPr>
      </w:pPr>
      <w:r>
        <w:rPr>
          <w:rFonts w:ascii="宋体" w:hAnsi="宋体" w:hint="eastAsia"/>
          <w:szCs w:val="24"/>
        </w:rPr>
        <w:t>第</w:t>
      </w:r>
      <w:r w:rsidR="00011AA6">
        <w:rPr>
          <w:rFonts w:ascii="宋体" w:hAnsi="宋体" w:hint="eastAsia"/>
          <w:szCs w:val="24"/>
        </w:rPr>
        <w:t>一</w:t>
      </w:r>
      <w:r>
        <w:rPr>
          <w:rFonts w:ascii="宋体" w:hAnsi="宋体" w:hint="eastAsia"/>
          <w:szCs w:val="24"/>
        </w:rPr>
        <w:t>部分  投标须知</w:t>
      </w:r>
    </w:p>
    <w:p w14:paraId="28454F15" w14:textId="31F05E74" w:rsidR="00695DA9" w:rsidRPr="00C103D5" w:rsidRDefault="00CD3A4A" w:rsidP="00C103D5">
      <w:pPr>
        <w:spacing w:line="360" w:lineRule="auto"/>
        <w:rPr>
          <w:rFonts w:ascii="宋体" w:hAnsi="宋体"/>
          <w:b/>
          <w:sz w:val="24"/>
        </w:rPr>
      </w:pPr>
      <w:r>
        <w:rPr>
          <w:rFonts w:ascii="宋体" w:hAnsi="宋体" w:hint="eastAsia"/>
          <w:b/>
          <w:sz w:val="24"/>
        </w:rPr>
        <w:t>一、项目概况</w:t>
      </w:r>
    </w:p>
    <w:p w14:paraId="05F7A429" w14:textId="3B5556CB" w:rsidR="00695DA9" w:rsidRPr="00C103D5" w:rsidRDefault="00CD3A4A" w:rsidP="00C103D5">
      <w:pPr>
        <w:spacing w:line="360" w:lineRule="auto"/>
        <w:rPr>
          <w:rFonts w:ascii="宋体" w:hAnsi="宋体"/>
          <w:sz w:val="24"/>
        </w:rPr>
      </w:pPr>
      <w:r>
        <w:rPr>
          <w:rFonts w:ascii="宋体" w:hAnsi="宋体" w:hint="eastAsia"/>
          <w:sz w:val="24"/>
        </w:rPr>
        <w:t>1、</w:t>
      </w:r>
      <w:r w:rsidR="00695DA9" w:rsidRPr="00C103D5">
        <w:rPr>
          <w:rFonts w:ascii="宋体" w:hAnsi="宋体" w:hint="eastAsia"/>
          <w:sz w:val="24"/>
        </w:rPr>
        <w:t>项目名称：</w:t>
      </w:r>
      <w:proofErr w:type="gramStart"/>
      <w:r w:rsidR="00695DA9" w:rsidRPr="00C103D5">
        <w:rPr>
          <w:rFonts w:ascii="宋体" w:hAnsi="宋体" w:hint="eastAsia"/>
          <w:sz w:val="24"/>
        </w:rPr>
        <w:t>危废无害</w:t>
      </w:r>
      <w:proofErr w:type="gramEnd"/>
      <w:r w:rsidR="00695DA9" w:rsidRPr="00C103D5">
        <w:rPr>
          <w:rFonts w:ascii="宋体" w:hAnsi="宋体" w:hint="eastAsia"/>
          <w:sz w:val="24"/>
        </w:rPr>
        <w:t>化处置服务</w:t>
      </w:r>
    </w:p>
    <w:p w14:paraId="08616FF8" w14:textId="5B89CEE4" w:rsidR="00695DA9" w:rsidRPr="00C103D5" w:rsidRDefault="00CD3A4A" w:rsidP="00C103D5">
      <w:pPr>
        <w:tabs>
          <w:tab w:val="left" w:pos="605"/>
          <w:tab w:val="left" w:pos="720"/>
          <w:tab w:val="left" w:pos="992"/>
        </w:tabs>
        <w:spacing w:line="360" w:lineRule="auto"/>
        <w:rPr>
          <w:rFonts w:ascii="宋体" w:hAnsi="宋体"/>
          <w:sz w:val="24"/>
        </w:rPr>
      </w:pPr>
      <w:r>
        <w:rPr>
          <w:rFonts w:ascii="宋体" w:hAnsi="宋体"/>
          <w:sz w:val="24"/>
        </w:rPr>
        <w:t>2</w:t>
      </w:r>
      <w:r>
        <w:rPr>
          <w:rFonts w:ascii="宋体" w:hAnsi="宋体" w:hint="eastAsia"/>
          <w:sz w:val="24"/>
        </w:rPr>
        <w:t>、</w:t>
      </w:r>
      <w:r w:rsidR="00695DA9" w:rsidRPr="00C103D5">
        <w:rPr>
          <w:rFonts w:ascii="宋体" w:hAnsi="宋体" w:hint="eastAsia"/>
          <w:sz w:val="24"/>
        </w:rPr>
        <w:t>质量要求及工作范围</w:t>
      </w:r>
    </w:p>
    <w:p w14:paraId="1D1143FA" w14:textId="22A54EC1" w:rsidR="00695DA9" w:rsidRPr="00C103D5" w:rsidRDefault="00F82216" w:rsidP="00C103D5">
      <w:pPr>
        <w:tabs>
          <w:tab w:val="left" w:pos="720"/>
        </w:tabs>
        <w:spacing w:line="360" w:lineRule="auto"/>
        <w:ind w:firstLineChars="100" w:firstLine="240"/>
        <w:rPr>
          <w:rFonts w:ascii="宋体" w:hAnsi="宋体"/>
          <w:sz w:val="24"/>
        </w:rPr>
      </w:pPr>
      <w:r>
        <w:rPr>
          <w:rFonts w:ascii="宋体" w:hAnsi="宋体"/>
          <w:sz w:val="24"/>
        </w:rPr>
        <w:t>2</w:t>
      </w:r>
      <w:r w:rsidR="00695DA9" w:rsidRPr="00C103D5">
        <w:rPr>
          <w:rFonts w:ascii="宋体" w:hAnsi="宋体" w:hint="eastAsia"/>
          <w:sz w:val="24"/>
        </w:rPr>
        <w:t>.1处置标准及技术要求：符合国家相关法律要求或行业标准。</w:t>
      </w:r>
    </w:p>
    <w:p w14:paraId="3A69A137" w14:textId="7D762637" w:rsidR="00695DA9" w:rsidRDefault="00F82216" w:rsidP="00C103D5">
      <w:pPr>
        <w:tabs>
          <w:tab w:val="left" w:pos="720"/>
        </w:tabs>
        <w:spacing w:line="360" w:lineRule="auto"/>
        <w:ind w:firstLineChars="100" w:firstLine="240"/>
        <w:rPr>
          <w:rFonts w:ascii="宋体" w:hAnsi="宋体"/>
          <w:sz w:val="24"/>
        </w:rPr>
      </w:pPr>
      <w:r>
        <w:rPr>
          <w:rFonts w:ascii="宋体" w:hAnsi="宋体"/>
          <w:sz w:val="24"/>
        </w:rPr>
        <w:t>2</w:t>
      </w:r>
      <w:r w:rsidR="00695DA9" w:rsidRPr="00C103D5">
        <w:rPr>
          <w:rFonts w:ascii="宋体" w:hAnsi="宋体" w:hint="eastAsia"/>
          <w:sz w:val="24"/>
        </w:rPr>
        <w:t>.2</w:t>
      </w:r>
      <w:r w:rsidR="00695DA9" w:rsidRPr="00C103D5">
        <w:rPr>
          <w:rFonts w:ascii="宋体" w:hAnsi="宋体"/>
          <w:sz w:val="24"/>
        </w:rPr>
        <w:t xml:space="preserve"> </w:t>
      </w:r>
      <w:r w:rsidR="00695DA9" w:rsidRPr="00C103D5">
        <w:rPr>
          <w:rFonts w:ascii="宋体" w:hAnsi="宋体" w:hint="eastAsia"/>
          <w:sz w:val="24"/>
        </w:rPr>
        <w:t>工作范围：</w:t>
      </w:r>
      <w:r w:rsidR="00695DA9" w:rsidRPr="00C103D5">
        <w:rPr>
          <w:rFonts w:ascii="宋体" w:hAnsi="宋体"/>
          <w:sz w:val="24"/>
        </w:rPr>
        <w:t>根据不同的危险特性和理化性质</w:t>
      </w:r>
      <w:r w:rsidR="00695DA9" w:rsidRPr="00C103D5">
        <w:rPr>
          <w:rFonts w:ascii="宋体" w:hAnsi="宋体" w:hint="eastAsia"/>
          <w:sz w:val="24"/>
        </w:rPr>
        <w:t>，中标方</w:t>
      </w:r>
      <w:r w:rsidR="00695DA9" w:rsidRPr="00C103D5">
        <w:rPr>
          <w:rFonts w:ascii="宋体" w:hAnsi="宋体"/>
          <w:sz w:val="24"/>
        </w:rPr>
        <w:t>采用合适的处置方式对</w:t>
      </w:r>
      <w:r w:rsidR="00695DA9" w:rsidRPr="00C103D5">
        <w:rPr>
          <w:rFonts w:ascii="宋体" w:hAnsi="宋体" w:hint="eastAsia"/>
          <w:sz w:val="24"/>
        </w:rPr>
        <w:t>以下</w:t>
      </w:r>
      <w:r w:rsidR="00F7404C">
        <w:rPr>
          <w:rFonts w:ascii="宋体" w:hAnsi="宋体"/>
          <w:sz w:val="24"/>
        </w:rPr>
        <w:t>6</w:t>
      </w:r>
      <w:r w:rsidR="00695DA9" w:rsidRPr="00C103D5">
        <w:rPr>
          <w:rFonts w:ascii="宋体" w:hAnsi="宋体" w:hint="eastAsia"/>
          <w:sz w:val="24"/>
        </w:rPr>
        <w:t>种</w:t>
      </w:r>
      <w:r w:rsidR="00695DA9" w:rsidRPr="00C103D5">
        <w:rPr>
          <w:rFonts w:ascii="宋体" w:hAnsi="宋体"/>
          <w:sz w:val="24"/>
        </w:rPr>
        <w:t>危险废物进行无害化处置。</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1644"/>
        <w:gridCol w:w="1136"/>
        <w:gridCol w:w="1430"/>
        <w:gridCol w:w="1531"/>
        <w:gridCol w:w="1307"/>
        <w:gridCol w:w="1483"/>
      </w:tblGrid>
      <w:tr w:rsidR="004335E5" w:rsidRPr="002F641D" w14:paraId="2E2F4B4B" w14:textId="106726C2" w:rsidTr="007E1487">
        <w:trPr>
          <w:trHeight w:val="520"/>
          <w:jc w:val="center"/>
        </w:trPr>
        <w:tc>
          <w:tcPr>
            <w:tcW w:w="678" w:type="dxa"/>
            <w:vAlign w:val="center"/>
          </w:tcPr>
          <w:p w14:paraId="37461A09" w14:textId="77777777" w:rsidR="004335E5" w:rsidRPr="002F641D" w:rsidRDefault="004335E5" w:rsidP="0090427D">
            <w:pPr>
              <w:spacing w:line="400" w:lineRule="exact"/>
              <w:jc w:val="center"/>
              <w:rPr>
                <w:rFonts w:ascii="宋体" w:hAnsi="宋体" w:cstheme="minorBidi"/>
                <w:szCs w:val="21"/>
              </w:rPr>
            </w:pPr>
            <w:bookmarkStart w:id="0" w:name="_Hlk40085799"/>
            <w:r w:rsidRPr="002F641D">
              <w:rPr>
                <w:rFonts w:ascii="宋体" w:hAnsi="宋体" w:cstheme="minorBidi" w:hint="eastAsia"/>
                <w:szCs w:val="21"/>
              </w:rPr>
              <w:t>序号</w:t>
            </w:r>
          </w:p>
        </w:tc>
        <w:tc>
          <w:tcPr>
            <w:tcW w:w="1644" w:type="dxa"/>
            <w:vAlign w:val="center"/>
          </w:tcPr>
          <w:p w14:paraId="1761ACD4" w14:textId="77777777" w:rsidR="004335E5" w:rsidRPr="002F641D" w:rsidRDefault="004335E5" w:rsidP="0090427D">
            <w:pPr>
              <w:spacing w:line="400" w:lineRule="exact"/>
              <w:jc w:val="center"/>
              <w:rPr>
                <w:rFonts w:ascii="宋体" w:hAnsi="宋体" w:cstheme="minorBidi"/>
                <w:szCs w:val="21"/>
              </w:rPr>
            </w:pPr>
            <w:r w:rsidRPr="002F641D">
              <w:rPr>
                <w:rFonts w:ascii="宋体" w:hAnsi="宋体" w:cstheme="minorBidi" w:hint="eastAsia"/>
                <w:szCs w:val="21"/>
              </w:rPr>
              <w:t>废物名称</w:t>
            </w:r>
          </w:p>
        </w:tc>
        <w:tc>
          <w:tcPr>
            <w:tcW w:w="1136" w:type="dxa"/>
            <w:vAlign w:val="center"/>
          </w:tcPr>
          <w:p w14:paraId="19300787" w14:textId="77777777" w:rsidR="004335E5" w:rsidRPr="002F641D" w:rsidRDefault="004335E5" w:rsidP="0090427D">
            <w:pPr>
              <w:spacing w:line="400" w:lineRule="exact"/>
              <w:jc w:val="center"/>
              <w:rPr>
                <w:rFonts w:ascii="宋体" w:hAnsi="宋体" w:cstheme="minorBidi"/>
                <w:szCs w:val="21"/>
              </w:rPr>
            </w:pPr>
            <w:r w:rsidRPr="002F641D">
              <w:rPr>
                <w:rFonts w:ascii="宋体" w:hAnsi="宋体" w:cstheme="minorBidi" w:hint="eastAsia"/>
                <w:szCs w:val="21"/>
              </w:rPr>
              <w:t>废物类别</w:t>
            </w:r>
          </w:p>
        </w:tc>
        <w:tc>
          <w:tcPr>
            <w:tcW w:w="1430" w:type="dxa"/>
            <w:vAlign w:val="center"/>
          </w:tcPr>
          <w:p w14:paraId="629D7698" w14:textId="77777777" w:rsidR="004335E5" w:rsidRPr="002F641D" w:rsidRDefault="004335E5" w:rsidP="0090427D">
            <w:pPr>
              <w:spacing w:line="400" w:lineRule="exact"/>
              <w:jc w:val="center"/>
              <w:rPr>
                <w:rFonts w:ascii="宋体" w:hAnsi="宋体" w:cstheme="minorBidi"/>
                <w:szCs w:val="21"/>
              </w:rPr>
            </w:pPr>
            <w:r w:rsidRPr="002F641D">
              <w:rPr>
                <w:rFonts w:ascii="宋体" w:hAnsi="宋体" w:cstheme="minorBidi" w:hint="eastAsia"/>
                <w:szCs w:val="21"/>
              </w:rPr>
              <w:t>废物代码</w:t>
            </w:r>
          </w:p>
        </w:tc>
        <w:tc>
          <w:tcPr>
            <w:tcW w:w="1531" w:type="dxa"/>
            <w:vAlign w:val="center"/>
          </w:tcPr>
          <w:p w14:paraId="4DDB9A08" w14:textId="7A0F3269" w:rsidR="004335E5" w:rsidRPr="002F641D" w:rsidRDefault="004335E5" w:rsidP="0090427D">
            <w:pPr>
              <w:spacing w:line="400" w:lineRule="exact"/>
              <w:jc w:val="center"/>
              <w:rPr>
                <w:rFonts w:ascii="宋体" w:hAnsi="宋体" w:cstheme="minorBidi"/>
                <w:szCs w:val="21"/>
              </w:rPr>
            </w:pPr>
            <w:r w:rsidRPr="002F641D">
              <w:rPr>
                <w:rFonts w:ascii="宋体" w:hAnsi="宋体" w:cstheme="minorBidi" w:hint="eastAsia"/>
                <w:szCs w:val="21"/>
              </w:rPr>
              <w:t>年</w:t>
            </w:r>
            <w:r w:rsidR="00283EF7">
              <w:rPr>
                <w:rFonts w:ascii="宋体" w:hAnsi="宋体" w:cstheme="minorBidi" w:hint="eastAsia"/>
                <w:szCs w:val="21"/>
              </w:rPr>
              <w:t>产废预估</w:t>
            </w:r>
            <w:r w:rsidRPr="002F641D">
              <w:rPr>
                <w:rFonts w:ascii="宋体" w:hAnsi="宋体" w:cstheme="minorBidi" w:hint="eastAsia"/>
                <w:szCs w:val="21"/>
              </w:rPr>
              <w:t>量（吨）</w:t>
            </w:r>
          </w:p>
        </w:tc>
        <w:tc>
          <w:tcPr>
            <w:tcW w:w="1307" w:type="dxa"/>
            <w:vAlign w:val="center"/>
          </w:tcPr>
          <w:p w14:paraId="7CB1058F" w14:textId="6239C8AA" w:rsidR="004335E5" w:rsidRPr="002F641D" w:rsidRDefault="009C33B1" w:rsidP="0090427D">
            <w:pPr>
              <w:spacing w:line="400" w:lineRule="exact"/>
              <w:jc w:val="center"/>
              <w:rPr>
                <w:rFonts w:ascii="宋体" w:hAnsi="宋体" w:cstheme="minorBidi"/>
                <w:szCs w:val="21"/>
              </w:rPr>
            </w:pPr>
            <w:r w:rsidRPr="002F641D">
              <w:rPr>
                <w:rFonts w:ascii="宋体" w:hAnsi="宋体" w:cstheme="minorBidi" w:hint="eastAsia"/>
                <w:szCs w:val="21"/>
              </w:rPr>
              <w:t>包装方式</w:t>
            </w:r>
          </w:p>
        </w:tc>
        <w:tc>
          <w:tcPr>
            <w:tcW w:w="1483" w:type="dxa"/>
            <w:vAlign w:val="center"/>
          </w:tcPr>
          <w:p w14:paraId="60468A36" w14:textId="1A62B41C" w:rsidR="004335E5" w:rsidRPr="002F641D" w:rsidRDefault="004335E5" w:rsidP="0090427D">
            <w:pPr>
              <w:spacing w:line="400" w:lineRule="exact"/>
              <w:jc w:val="center"/>
              <w:rPr>
                <w:rFonts w:ascii="宋体" w:hAnsi="宋体" w:cstheme="minorBidi"/>
                <w:szCs w:val="21"/>
              </w:rPr>
            </w:pPr>
            <w:r w:rsidRPr="002F641D">
              <w:rPr>
                <w:rFonts w:ascii="宋体" w:hAnsi="宋体" w:cstheme="minorBidi" w:hint="eastAsia"/>
                <w:szCs w:val="21"/>
              </w:rPr>
              <w:t>最大储存量</w:t>
            </w:r>
            <w:r w:rsidR="00011AA6" w:rsidRPr="002F641D">
              <w:rPr>
                <w:rFonts w:ascii="宋体" w:hAnsi="宋体" w:cstheme="minorBidi" w:hint="eastAsia"/>
                <w:szCs w:val="21"/>
              </w:rPr>
              <w:t>（吨）</w:t>
            </w:r>
          </w:p>
        </w:tc>
      </w:tr>
      <w:tr w:rsidR="004335E5" w:rsidRPr="002F641D" w14:paraId="6A0A8919" w14:textId="10800502" w:rsidTr="007E1487">
        <w:trPr>
          <w:trHeight w:val="470"/>
          <w:jc w:val="center"/>
        </w:trPr>
        <w:tc>
          <w:tcPr>
            <w:tcW w:w="678" w:type="dxa"/>
            <w:vAlign w:val="center"/>
          </w:tcPr>
          <w:p w14:paraId="3A727C20" w14:textId="7CBAFF6E" w:rsidR="004335E5" w:rsidRPr="002F641D" w:rsidRDefault="009C33B1" w:rsidP="0090427D">
            <w:pPr>
              <w:spacing w:line="400" w:lineRule="exact"/>
              <w:jc w:val="center"/>
              <w:rPr>
                <w:rFonts w:ascii="宋体" w:hAnsi="宋体" w:cstheme="minorBidi"/>
                <w:szCs w:val="21"/>
              </w:rPr>
            </w:pPr>
            <w:r w:rsidRPr="002F641D">
              <w:rPr>
                <w:rFonts w:ascii="宋体" w:hAnsi="宋体" w:cstheme="minorBidi"/>
                <w:szCs w:val="21"/>
              </w:rPr>
              <w:t>1</w:t>
            </w:r>
          </w:p>
        </w:tc>
        <w:tc>
          <w:tcPr>
            <w:tcW w:w="1644" w:type="dxa"/>
            <w:vAlign w:val="center"/>
          </w:tcPr>
          <w:p w14:paraId="55109D88" w14:textId="77777777" w:rsidR="004335E5" w:rsidRPr="002F641D" w:rsidRDefault="004335E5" w:rsidP="0090427D">
            <w:pPr>
              <w:spacing w:line="400" w:lineRule="exact"/>
              <w:jc w:val="center"/>
              <w:rPr>
                <w:rFonts w:ascii="宋体" w:hAnsi="宋体" w:cstheme="minorBidi"/>
                <w:szCs w:val="21"/>
              </w:rPr>
            </w:pPr>
            <w:proofErr w:type="gramStart"/>
            <w:r w:rsidRPr="002F641D">
              <w:rPr>
                <w:rFonts w:ascii="宋体" w:hAnsi="宋体" w:cstheme="minorBidi" w:hint="eastAsia"/>
                <w:szCs w:val="21"/>
              </w:rPr>
              <w:t>废空油桶</w:t>
            </w:r>
            <w:proofErr w:type="gramEnd"/>
          </w:p>
        </w:tc>
        <w:tc>
          <w:tcPr>
            <w:tcW w:w="1136" w:type="dxa"/>
            <w:vAlign w:val="center"/>
          </w:tcPr>
          <w:p w14:paraId="7978564D" w14:textId="46870669" w:rsidR="004335E5" w:rsidRPr="002F641D" w:rsidRDefault="004335E5" w:rsidP="0090427D">
            <w:pPr>
              <w:spacing w:line="400" w:lineRule="exact"/>
              <w:jc w:val="center"/>
              <w:rPr>
                <w:rFonts w:ascii="宋体" w:hAnsi="宋体" w:cstheme="minorBidi"/>
                <w:szCs w:val="21"/>
              </w:rPr>
            </w:pPr>
            <w:r w:rsidRPr="002F641D">
              <w:rPr>
                <w:rFonts w:ascii="宋体" w:hAnsi="宋体" w:cstheme="minorBidi"/>
                <w:szCs w:val="21"/>
              </w:rPr>
              <w:t>HW</w:t>
            </w:r>
            <w:r w:rsidR="009C33B1" w:rsidRPr="002F641D">
              <w:rPr>
                <w:rFonts w:ascii="宋体" w:hAnsi="宋体" w:cstheme="minorBidi"/>
                <w:szCs w:val="21"/>
              </w:rPr>
              <w:t>08</w:t>
            </w:r>
          </w:p>
        </w:tc>
        <w:tc>
          <w:tcPr>
            <w:tcW w:w="1430" w:type="dxa"/>
            <w:vAlign w:val="center"/>
          </w:tcPr>
          <w:p w14:paraId="1893B765" w14:textId="77777777" w:rsidR="004335E5" w:rsidRPr="002F641D" w:rsidRDefault="004335E5" w:rsidP="0090427D">
            <w:pPr>
              <w:spacing w:line="400" w:lineRule="exact"/>
              <w:jc w:val="center"/>
              <w:rPr>
                <w:rFonts w:ascii="宋体" w:hAnsi="宋体" w:cstheme="minorBidi"/>
                <w:szCs w:val="21"/>
              </w:rPr>
            </w:pPr>
            <w:r w:rsidRPr="002F641D">
              <w:rPr>
                <w:rFonts w:ascii="宋体" w:hAnsi="宋体" w:cstheme="minorBidi"/>
                <w:szCs w:val="21"/>
              </w:rPr>
              <w:t>900-249-08</w:t>
            </w:r>
          </w:p>
        </w:tc>
        <w:tc>
          <w:tcPr>
            <w:tcW w:w="1531" w:type="dxa"/>
            <w:vAlign w:val="center"/>
          </w:tcPr>
          <w:p w14:paraId="75EF550F" w14:textId="77777777" w:rsidR="004335E5" w:rsidRPr="002F641D" w:rsidRDefault="004335E5" w:rsidP="0090427D">
            <w:pPr>
              <w:spacing w:line="400" w:lineRule="exact"/>
              <w:jc w:val="center"/>
              <w:rPr>
                <w:rFonts w:ascii="宋体" w:hAnsi="宋体" w:cstheme="minorBidi"/>
                <w:szCs w:val="21"/>
              </w:rPr>
            </w:pPr>
            <w:r w:rsidRPr="002F641D">
              <w:rPr>
                <w:rFonts w:ascii="宋体" w:hAnsi="宋体" w:cstheme="minorBidi" w:hint="eastAsia"/>
                <w:szCs w:val="21"/>
              </w:rPr>
              <w:t>5</w:t>
            </w:r>
          </w:p>
        </w:tc>
        <w:tc>
          <w:tcPr>
            <w:tcW w:w="1307" w:type="dxa"/>
            <w:vAlign w:val="center"/>
          </w:tcPr>
          <w:p w14:paraId="799F2991" w14:textId="6CAAF4D6" w:rsidR="004335E5" w:rsidRPr="002F641D" w:rsidRDefault="009C33B1" w:rsidP="0090427D">
            <w:pPr>
              <w:spacing w:line="400" w:lineRule="exact"/>
              <w:jc w:val="center"/>
              <w:rPr>
                <w:rFonts w:ascii="宋体" w:hAnsi="宋体" w:cstheme="minorBidi"/>
                <w:szCs w:val="21"/>
              </w:rPr>
            </w:pPr>
            <w:r w:rsidRPr="002F641D">
              <w:rPr>
                <w:rFonts w:ascii="宋体" w:hAnsi="宋体" w:cstheme="minorBidi" w:hint="eastAsia"/>
                <w:szCs w:val="21"/>
              </w:rPr>
              <w:t>2</w:t>
            </w:r>
            <w:r w:rsidRPr="002F641D">
              <w:rPr>
                <w:rFonts w:ascii="宋体" w:hAnsi="宋体" w:cstheme="minorBidi"/>
                <w:szCs w:val="21"/>
              </w:rPr>
              <w:t>00</w:t>
            </w:r>
            <w:r w:rsidRPr="002F641D">
              <w:rPr>
                <w:rFonts w:ascii="宋体" w:hAnsi="宋体" w:cstheme="minorBidi" w:hint="eastAsia"/>
                <w:szCs w:val="21"/>
              </w:rPr>
              <w:t>升铁桶</w:t>
            </w:r>
          </w:p>
        </w:tc>
        <w:tc>
          <w:tcPr>
            <w:tcW w:w="1483" w:type="dxa"/>
            <w:vAlign w:val="center"/>
          </w:tcPr>
          <w:p w14:paraId="1A4CE6EF" w14:textId="497BC4B9" w:rsidR="004335E5" w:rsidRPr="002F641D" w:rsidRDefault="00521A0F" w:rsidP="0090427D">
            <w:pPr>
              <w:spacing w:line="400" w:lineRule="exact"/>
              <w:jc w:val="center"/>
              <w:rPr>
                <w:rFonts w:ascii="宋体" w:hAnsi="宋体" w:cstheme="minorBidi"/>
                <w:szCs w:val="21"/>
              </w:rPr>
            </w:pPr>
            <w:r w:rsidRPr="002F641D">
              <w:rPr>
                <w:rFonts w:ascii="宋体" w:hAnsi="宋体" w:cstheme="minorBidi"/>
                <w:szCs w:val="21"/>
              </w:rPr>
              <w:t>1</w:t>
            </w:r>
          </w:p>
        </w:tc>
      </w:tr>
      <w:tr w:rsidR="004335E5" w:rsidRPr="002F641D" w14:paraId="261D2165" w14:textId="13442410" w:rsidTr="007E1487">
        <w:trPr>
          <w:trHeight w:val="374"/>
          <w:jc w:val="center"/>
        </w:trPr>
        <w:tc>
          <w:tcPr>
            <w:tcW w:w="678" w:type="dxa"/>
            <w:vAlign w:val="center"/>
          </w:tcPr>
          <w:p w14:paraId="313A73CD" w14:textId="1368DE75" w:rsidR="004335E5" w:rsidRPr="002F641D" w:rsidRDefault="009C33B1" w:rsidP="0090427D">
            <w:pPr>
              <w:jc w:val="center"/>
              <w:rPr>
                <w:rFonts w:ascii="宋体" w:hAnsi="宋体" w:cstheme="minorBidi"/>
                <w:szCs w:val="21"/>
              </w:rPr>
            </w:pPr>
            <w:r w:rsidRPr="002F641D">
              <w:rPr>
                <w:rFonts w:ascii="宋体" w:hAnsi="宋体" w:cstheme="minorBidi"/>
                <w:szCs w:val="21"/>
              </w:rPr>
              <w:t>2</w:t>
            </w:r>
          </w:p>
        </w:tc>
        <w:tc>
          <w:tcPr>
            <w:tcW w:w="1644" w:type="dxa"/>
            <w:vAlign w:val="center"/>
          </w:tcPr>
          <w:p w14:paraId="2A7952A5" w14:textId="77777777" w:rsidR="004335E5" w:rsidRPr="002F641D" w:rsidRDefault="004335E5" w:rsidP="0090427D">
            <w:pPr>
              <w:spacing w:line="400" w:lineRule="exact"/>
              <w:jc w:val="center"/>
              <w:rPr>
                <w:rFonts w:ascii="宋体" w:hAnsi="宋体" w:cstheme="minorBidi"/>
                <w:szCs w:val="21"/>
              </w:rPr>
            </w:pPr>
            <w:r w:rsidRPr="002F641D">
              <w:rPr>
                <w:rFonts w:ascii="宋体" w:hAnsi="宋体" w:cstheme="minorBidi" w:hint="eastAsia"/>
                <w:szCs w:val="21"/>
              </w:rPr>
              <w:t>废油漆桶</w:t>
            </w:r>
          </w:p>
        </w:tc>
        <w:tc>
          <w:tcPr>
            <w:tcW w:w="1136" w:type="dxa"/>
            <w:vAlign w:val="center"/>
          </w:tcPr>
          <w:p w14:paraId="0B644F3F" w14:textId="77777777" w:rsidR="004335E5" w:rsidRPr="002F641D" w:rsidRDefault="004335E5" w:rsidP="0090427D">
            <w:pPr>
              <w:spacing w:line="400" w:lineRule="exact"/>
              <w:jc w:val="center"/>
              <w:rPr>
                <w:rFonts w:ascii="宋体" w:hAnsi="宋体" w:cstheme="minorBidi"/>
                <w:szCs w:val="21"/>
              </w:rPr>
            </w:pPr>
            <w:r w:rsidRPr="002F641D">
              <w:rPr>
                <w:rFonts w:ascii="宋体" w:hAnsi="宋体" w:cstheme="minorBidi" w:hint="eastAsia"/>
                <w:szCs w:val="21"/>
              </w:rPr>
              <w:t>HW49</w:t>
            </w:r>
          </w:p>
        </w:tc>
        <w:tc>
          <w:tcPr>
            <w:tcW w:w="1430" w:type="dxa"/>
            <w:vAlign w:val="center"/>
          </w:tcPr>
          <w:p w14:paraId="2240EC6B" w14:textId="77777777" w:rsidR="004335E5" w:rsidRPr="002F641D" w:rsidRDefault="004335E5" w:rsidP="0090427D">
            <w:pPr>
              <w:jc w:val="center"/>
              <w:rPr>
                <w:rFonts w:ascii="宋体" w:hAnsi="宋体" w:cstheme="minorBidi"/>
                <w:szCs w:val="21"/>
              </w:rPr>
            </w:pPr>
            <w:r w:rsidRPr="002F641D">
              <w:rPr>
                <w:rFonts w:ascii="宋体" w:hAnsi="宋体" w:cstheme="minorBidi" w:hint="eastAsia"/>
                <w:szCs w:val="21"/>
              </w:rPr>
              <w:t>900-041-49</w:t>
            </w:r>
          </w:p>
        </w:tc>
        <w:tc>
          <w:tcPr>
            <w:tcW w:w="1531" w:type="dxa"/>
            <w:vAlign w:val="center"/>
          </w:tcPr>
          <w:p w14:paraId="2FBA981E" w14:textId="77777777" w:rsidR="004335E5" w:rsidRPr="002F641D" w:rsidRDefault="004335E5" w:rsidP="0090427D">
            <w:pPr>
              <w:jc w:val="center"/>
              <w:rPr>
                <w:rFonts w:ascii="宋体" w:hAnsi="宋体" w:cstheme="minorBidi"/>
                <w:szCs w:val="21"/>
              </w:rPr>
            </w:pPr>
            <w:r w:rsidRPr="002F641D">
              <w:rPr>
                <w:rFonts w:ascii="宋体" w:hAnsi="宋体" w:cstheme="minorBidi"/>
                <w:szCs w:val="21"/>
              </w:rPr>
              <w:t>4</w:t>
            </w:r>
          </w:p>
        </w:tc>
        <w:tc>
          <w:tcPr>
            <w:tcW w:w="1307" w:type="dxa"/>
            <w:vAlign w:val="center"/>
          </w:tcPr>
          <w:p w14:paraId="246A892C" w14:textId="3ED2DDE7" w:rsidR="004335E5" w:rsidRPr="002F641D" w:rsidRDefault="009C33B1" w:rsidP="0090427D">
            <w:pPr>
              <w:jc w:val="center"/>
              <w:rPr>
                <w:rFonts w:ascii="宋体" w:hAnsi="宋体" w:cstheme="minorBidi"/>
                <w:szCs w:val="21"/>
              </w:rPr>
            </w:pPr>
            <w:r w:rsidRPr="002F641D">
              <w:rPr>
                <w:rFonts w:ascii="宋体" w:hAnsi="宋体" w:cstheme="minorBidi" w:hint="eastAsia"/>
                <w:szCs w:val="21"/>
              </w:rPr>
              <w:t>其他包装</w:t>
            </w:r>
          </w:p>
        </w:tc>
        <w:tc>
          <w:tcPr>
            <w:tcW w:w="1483" w:type="dxa"/>
            <w:vAlign w:val="center"/>
          </w:tcPr>
          <w:p w14:paraId="382826FF" w14:textId="3B0534AE" w:rsidR="004335E5" w:rsidRPr="002F641D" w:rsidRDefault="00E56117" w:rsidP="0090427D">
            <w:pPr>
              <w:jc w:val="center"/>
              <w:rPr>
                <w:rFonts w:ascii="宋体" w:hAnsi="宋体" w:cstheme="minorBidi"/>
                <w:szCs w:val="21"/>
              </w:rPr>
            </w:pPr>
            <w:r w:rsidRPr="002F641D">
              <w:rPr>
                <w:rFonts w:ascii="宋体" w:hAnsi="宋体" w:cstheme="minorBidi"/>
                <w:szCs w:val="21"/>
              </w:rPr>
              <w:t>1</w:t>
            </w:r>
          </w:p>
        </w:tc>
      </w:tr>
      <w:tr w:rsidR="009C33B1" w:rsidRPr="002F641D" w14:paraId="573D99B5" w14:textId="776CCC6A" w:rsidTr="007E1487">
        <w:trPr>
          <w:trHeight w:val="298"/>
          <w:jc w:val="center"/>
        </w:trPr>
        <w:tc>
          <w:tcPr>
            <w:tcW w:w="678" w:type="dxa"/>
            <w:vAlign w:val="center"/>
          </w:tcPr>
          <w:p w14:paraId="4696F350" w14:textId="3C7CD3BF" w:rsidR="009C33B1" w:rsidRPr="002F641D" w:rsidRDefault="009C33B1" w:rsidP="009C33B1">
            <w:pPr>
              <w:jc w:val="center"/>
              <w:rPr>
                <w:rFonts w:ascii="宋体" w:hAnsi="宋体" w:cstheme="minorBidi"/>
                <w:szCs w:val="21"/>
              </w:rPr>
            </w:pPr>
            <w:r w:rsidRPr="002F641D">
              <w:rPr>
                <w:rFonts w:ascii="宋体" w:hAnsi="宋体" w:cstheme="minorBidi"/>
                <w:szCs w:val="21"/>
              </w:rPr>
              <w:t>3</w:t>
            </w:r>
          </w:p>
        </w:tc>
        <w:tc>
          <w:tcPr>
            <w:tcW w:w="1644" w:type="dxa"/>
            <w:vAlign w:val="center"/>
          </w:tcPr>
          <w:p w14:paraId="280112D0" w14:textId="77777777" w:rsidR="009C33B1" w:rsidRPr="002F641D" w:rsidRDefault="009C33B1" w:rsidP="009C33B1">
            <w:pPr>
              <w:spacing w:line="400" w:lineRule="exact"/>
              <w:jc w:val="center"/>
              <w:rPr>
                <w:rFonts w:ascii="宋体" w:hAnsi="宋体" w:cstheme="minorBidi"/>
                <w:szCs w:val="21"/>
              </w:rPr>
            </w:pPr>
            <w:r w:rsidRPr="002F641D">
              <w:rPr>
                <w:rFonts w:ascii="宋体" w:hAnsi="宋体" w:cstheme="minorBidi" w:hint="eastAsia"/>
                <w:szCs w:val="21"/>
              </w:rPr>
              <w:t>废机油滤芯</w:t>
            </w:r>
          </w:p>
        </w:tc>
        <w:tc>
          <w:tcPr>
            <w:tcW w:w="1136" w:type="dxa"/>
            <w:vAlign w:val="center"/>
          </w:tcPr>
          <w:p w14:paraId="4C3B8BBB" w14:textId="77777777" w:rsidR="009C33B1" w:rsidRPr="002F641D" w:rsidRDefault="009C33B1" w:rsidP="009C33B1">
            <w:pPr>
              <w:spacing w:line="400" w:lineRule="exact"/>
              <w:jc w:val="center"/>
              <w:rPr>
                <w:rFonts w:ascii="宋体" w:hAnsi="宋体" w:cstheme="minorBidi"/>
                <w:szCs w:val="21"/>
              </w:rPr>
            </w:pPr>
            <w:r w:rsidRPr="002F641D">
              <w:rPr>
                <w:rFonts w:ascii="宋体" w:hAnsi="宋体" w:cstheme="minorBidi" w:hint="eastAsia"/>
                <w:szCs w:val="21"/>
              </w:rPr>
              <w:t>HW49</w:t>
            </w:r>
          </w:p>
        </w:tc>
        <w:tc>
          <w:tcPr>
            <w:tcW w:w="1430" w:type="dxa"/>
            <w:vAlign w:val="center"/>
          </w:tcPr>
          <w:p w14:paraId="236C5A6E" w14:textId="77777777" w:rsidR="009C33B1" w:rsidRPr="002F641D" w:rsidRDefault="009C33B1" w:rsidP="009C33B1">
            <w:pPr>
              <w:jc w:val="center"/>
              <w:rPr>
                <w:rFonts w:ascii="宋体" w:hAnsi="宋体" w:cstheme="minorBidi"/>
                <w:szCs w:val="21"/>
              </w:rPr>
            </w:pPr>
            <w:r w:rsidRPr="002F641D">
              <w:rPr>
                <w:rFonts w:ascii="宋体" w:hAnsi="宋体" w:cstheme="minorBidi" w:hint="eastAsia"/>
                <w:szCs w:val="21"/>
              </w:rPr>
              <w:t>900-041-49</w:t>
            </w:r>
          </w:p>
        </w:tc>
        <w:tc>
          <w:tcPr>
            <w:tcW w:w="1531" w:type="dxa"/>
            <w:vAlign w:val="center"/>
          </w:tcPr>
          <w:p w14:paraId="0ED5EB1B" w14:textId="77777777" w:rsidR="009C33B1" w:rsidRPr="002F641D" w:rsidRDefault="009C33B1" w:rsidP="009C33B1">
            <w:pPr>
              <w:jc w:val="center"/>
              <w:rPr>
                <w:rFonts w:ascii="宋体" w:hAnsi="宋体" w:cstheme="minorBidi"/>
                <w:szCs w:val="21"/>
              </w:rPr>
            </w:pPr>
            <w:r w:rsidRPr="002F641D">
              <w:rPr>
                <w:rFonts w:ascii="宋体" w:hAnsi="宋体" w:cstheme="minorBidi"/>
                <w:szCs w:val="21"/>
              </w:rPr>
              <w:t>1</w:t>
            </w:r>
          </w:p>
        </w:tc>
        <w:tc>
          <w:tcPr>
            <w:tcW w:w="1307" w:type="dxa"/>
            <w:vAlign w:val="center"/>
          </w:tcPr>
          <w:p w14:paraId="3FA926AD" w14:textId="0B08BFCB" w:rsidR="009C33B1" w:rsidRPr="002F641D" w:rsidRDefault="009C33B1" w:rsidP="009C33B1">
            <w:pPr>
              <w:jc w:val="center"/>
              <w:rPr>
                <w:rFonts w:ascii="宋体" w:hAnsi="宋体" w:cstheme="minorBidi"/>
                <w:szCs w:val="21"/>
              </w:rPr>
            </w:pPr>
            <w:r w:rsidRPr="002F641D">
              <w:rPr>
                <w:rFonts w:ascii="宋体" w:hAnsi="宋体" w:cstheme="minorBidi" w:hint="eastAsia"/>
                <w:szCs w:val="21"/>
              </w:rPr>
              <w:t>其他包装</w:t>
            </w:r>
          </w:p>
        </w:tc>
        <w:tc>
          <w:tcPr>
            <w:tcW w:w="1483" w:type="dxa"/>
            <w:vAlign w:val="center"/>
          </w:tcPr>
          <w:p w14:paraId="23EAFF29" w14:textId="77777777" w:rsidR="009C33B1" w:rsidRPr="002F641D" w:rsidRDefault="009C33B1" w:rsidP="009C33B1">
            <w:pPr>
              <w:jc w:val="center"/>
              <w:rPr>
                <w:rFonts w:ascii="宋体" w:hAnsi="宋体" w:cstheme="minorBidi"/>
                <w:szCs w:val="21"/>
              </w:rPr>
            </w:pPr>
          </w:p>
        </w:tc>
      </w:tr>
      <w:tr w:rsidR="009C33B1" w:rsidRPr="002F641D" w14:paraId="2FF9F1B1" w14:textId="094B9D17" w:rsidTr="007E1487">
        <w:trPr>
          <w:trHeight w:val="237"/>
          <w:jc w:val="center"/>
        </w:trPr>
        <w:tc>
          <w:tcPr>
            <w:tcW w:w="678" w:type="dxa"/>
            <w:vAlign w:val="center"/>
          </w:tcPr>
          <w:p w14:paraId="713E8CF1" w14:textId="3141A123" w:rsidR="009C33B1" w:rsidRPr="002F641D" w:rsidRDefault="009C33B1" w:rsidP="009C33B1">
            <w:pPr>
              <w:jc w:val="center"/>
              <w:rPr>
                <w:rFonts w:ascii="宋体" w:hAnsi="宋体" w:cstheme="minorBidi"/>
                <w:szCs w:val="21"/>
              </w:rPr>
            </w:pPr>
            <w:r w:rsidRPr="002F641D">
              <w:rPr>
                <w:rFonts w:ascii="宋体" w:hAnsi="宋体" w:cstheme="minorBidi"/>
                <w:szCs w:val="21"/>
              </w:rPr>
              <w:t>4</w:t>
            </w:r>
          </w:p>
        </w:tc>
        <w:tc>
          <w:tcPr>
            <w:tcW w:w="1644" w:type="dxa"/>
            <w:vAlign w:val="center"/>
          </w:tcPr>
          <w:p w14:paraId="07B1F1BD" w14:textId="77777777" w:rsidR="009C33B1" w:rsidRPr="002F641D" w:rsidRDefault="009C33B1" w:rsidP="009C33B1">
            <w:pPr>
              <w:spacing w:line="400" w:lineRule="exact"/>
              <w:jc w:val="center"/>
              <w:rPr>
                <w:rFonts w:ascii="宋体" w:hAnsi="宋体" w:cstheme="minorBidi"/>
                <w:szCs w:val="21"/>
              </w:rPr>
            </w:pPr>
            <w:r w:rsidRPr="002F641D">
              <w:rPr>
                <w:rFonts w:ascii="宋体" w:hAnsi="宋体" w:cstheme="minorBidi" w:hint="eastAsia"/>
                <w:szCs w:val="21"/>
              </w:rPr>
              <w:t>废液</w:t>
            </w:r>
          </w:p>
        </w:tc>
        <w:tc>
          <w:tcPr>
            <w:tcW w:w="1136" w:type="dxa"/>
            <w:vAlign w:val="center"/>
          </w:tcPr>
          <w:p w14:paraId="5093A09F" w14:textId="77777777" w:rsidR="009C33B1" w:rsidRPr="002F641D" w:rsidRDefault="009C33B1" w:rsidP="009C33B1">
            <w:pPr>
              <w:spacing w:line="400" w:lineRule="exact"/>
              <w:jc w:val="center"/>
              <w:rPr>
                <w:rFonts w:ascii="宋体" w:hAnsi="宋体" w:cstheme="minorBidi"/>
                <w:szCs w:val="21"/>
              </w:rPr>
            </w:pPr>
            <w:r w:rsidRPr="002F641D">
              <w:rPr>
                <w:rFonts w:ascii="宋体" w:hAnsi="宋体" w:cstheme="minorBidi" w:hint="eastAsia"/>
                <w:szCs w:val="21"/>
              </w:rPr>
              <w:t>HW49</w:t>
            </w:r>
          </w:p>
        </w:tc>
        <w:tc>
          <w:tcPr>
            <w:tcW w:w="1430" w:type="dxa"/>
            <w:vAlign w:val="center"/>
          </w:tcPr>
          <w:p w14:paraId="4A85E01C" w14:textId="77777777" w:rsidR="009C33B1" w:rsidRPr="002F641D" w:rsidRDefault="009C33B1" w:rsidP="009C33B1">
            <w:pPr>
              <w:jc w:val="center"/>
              <w:rPr>
                <w:rFonts w:ascii="宋体" w:hAnsi="宋体" w:cstheme="minorBidi"/>
                <w:szCs w:val="21"/>
              </w:rPr>
            </w:pPr>
            <w:r w:rsidRPr="002F641D">
              <w:rPr>
                <w:rFonts w:ascii="宋体" w:hAnsi="宋体" w:cstheme="minorBidi" w:hint="eastAsia"/>
                <w:szCs w:val="21"/>
              </w:rPr>
              <w:t>900-047-49</w:t>
            </w:r>
          </w:p>
        </w:tc>
        <w:tc>
          <w:tcPr>
            <w:tcW w:w="1531" w:type="dxa"/>
            <w:vAlign w:val="center"/>
          </w:tcPr>
          <w:p w14:paraId="0CF35EAD" w14:textId="77777777" w:rsidR="009C33B1" w:rsidRPr="002F641D" w:rsidRDefault="009C33B1" w:rsidP="009C33B1">
            <w:pPr>
              <w:jc w:val="center"/>
              <w:rPr>
                <w:rFonts w:ascii="宋体" w:hAnsi="宋体" w:cstheme="minorBidi"/>
                <w:szCs w:val="21"/>
              </w:rPr>
            </w:pPr>
            <w:r w:rsidRPr="002F641D">
              <w:rPr>
                <w:rFonts w:ascii="宋体" w:hAnsi="宋体" w:cstheme="minorBidi"/>
                <w:szCs w:val="21"/>
              </w:rPr>
              <w:t>1.5</w:t>
            </w:r>
          </w:p>
        </w:tc>
        <w:tc>
          <w:tcPr>
            <w:tcW w:w="1307" w:type="dxa"/>
            <w:vAlign w:val="center"/>
          </w:tcPr>
          <w:p w14:paraId="6F83D7C7" w14:textId="69B288AA" w:rsidR="009C33B1" w:rsidRPr="002F641D" w:rsidRDefault="009C33B1" w:rsidP="009C33B1">
            <w:pPr>
              <w:jc w:val="center"/>
              <w:rPr>
                <w:rFonts w:ascii="宋体" w:hAnsi="宋体" w:cstheme="minorBidi"/>
                <w:szCs w:val="21"/>
              </w:rPr>
            </w:pPr>
            <w:r w:rsidRPr="002F641D">
              <w:rPr>
                <w:rFonts w:ascii="宋体" w:hAnsi="宋体" w:cstheme="minorBidi" w:hint="eastAsia"/>
                <w:szCs w:val="21"/>
              </w:rPr>
              <w:t>其他包装</w:t>
            </w:r>
          </w:p>
        </w:tc>
        <w:tc>
          <w:tcPr>
            <w:tcW w:w="1483" w:type="dxa"/>
            <w:vAlign w:val="center"/>
          </w:tcPr>
          <w:p w14:paraId="34D642FD" w14:textId="7C6DDAA7" w:rsidR="009C33B1" w:rsidRPr="002F641D" w:rsidRDefault="009C33B1" w:rsidP="009C33B1">
            <w:pPr>
              <w:jc w:val="center"/>
              <w:rPr>
                <w:rFonts w:ascii="宋体" w:hAnsi="宋体" w:cstheme="minorBidi"/>
                <w:szCs w:val="21"/>
              </w:rPr>
            </w:pPr>
            <w:r w:rsidRPr="002F641D">
              <w:rPr>
                <w:rFonts w:ascii="宋体" w:hAnsi="宋体" w:cstheme="minorBidi" w:hint="eastAsia"/>
                <w:szCs w:val="21"/>
              </w:rPr>
              <w:t>0</w:t>
            </w:r>
            <w:r w:rsidRPr="002F641D">
              <w:rPr>
                <w:rFonts w:ascii="宋体" w:hAnsi="宋体" w:cstheme="minorBidi"/>
                <w:szCs w:val="21"/>
              </w:rPr>
              <w:t>.5</w:t>
            </w:r>
          </w:p>
        </w:tc>
      </w:tr>
      <w:tr w:rsidR="009C33B1" w:rsidRPr="002F641D" w14:paraId="66BD6DAC" w14:textId="1AD4B044" w:rsidTr="007E1487">
        <w:trPr>
          <w:trHeight w:val="660"/>
          <w:jc w:val="center"/>
        </w:trPr>
        <w:tc>
          <w:tcPr>
            <w:tcW w:w="678" w:type="dxa"/>
            <w:vAlign w:val="center"/>
          </w:tcPr>
          <w:p w14:paraId="22B9EBA5" w14:textId="5B3F8D15" w:rsidR="009C33B1" w:rsidRPr="002F641D" w:rsidRDefault="009C33B1" w:rsidP="009C33B1">
            <w:pPr>
              <w:jc w:val="center"/>
              <w:rPr>
                <w:rFonts w:ascii="宋体" w:hAnsi="宋体" w:cstheme="minorBidi"/>
                <w:szCs w:val="21"/>
              </w:rPr>
            </w:pPr>
            <w:r w:rsidRPr="002F641D">
              <w:rPr>
                <w:rFonts w:ascii="宋体" w:hAnsi="宋体" w:cstheme="minorBidi"/>
                <w:szCs w:val="21"/>
              </w:rPr>
              <w:t>5</w:t>
            </w:r>
          </w:p>
        </w:tc>
        <w:tc>
          <w:tcPr>
            <w:tcW w:w="1644" w:type="dxa"/>
            <w:vAlign w:val="center"/>
          </w:tcPr>
          <w:p w14:paraId="5191D256" w14:textId="77777777" w:rsidR="009C33B1" w:rsidRPr="002F641D" w:rsidRDefault="009C33B1" w:rsidP="009C33B1">
            <w:pPr>
              <w:spacing w:line="400" w:lineRule="exact"/>
              <w:jc w:val="center"/>
              <w:rPr>
                <w:rFonts w:ascii="宋体" w:hAnsi="宋体" w:cstheme="minorBidi"/>
                <w:szCs w:val="21"/>
              </w:rPr>
            </w:pPr>
            <w:r w:rsidRPr="002F641D">
              <w:rPr>
                <w:rFonts w:ascii="宋体" w:hAnsi="宋体" w:cstheme="minorBidi" w:hint="eastAsia"/>
                <w:szCs w:val="21"/>
              </w:rPr>
              <w:t>废化学药剂包装物</w:t>
            </w:r>
          </w:p>
        </w:tc>
        <w:tc>
          <w:tcPr>
            <w:tcW w:w="1136" w:type="dxa"/>
            <w:vAlign w:val="center"/>
          </w:tcPr>
          <w:p w14:paraId="623F0C53" w14:textId="77777777" w:rsidR="009C33B1" w:rsidRPr="002F641D" w:rsidRDefault="009C33B1" w:rsidP="009C33B1">
            <w:pPr>
              <w:spacing w:line="400" w:lineRule="exact"/>
              <w:jc w:val="center"/>
              <w:rPr>
                <w:rFonts w:ascii="宋体" w:hAnsi="宋体" w:cstheme="minorBidi"/>
                <w:szCs w:val="21"/>
              </w:rPr>
            </w:pPr>
            <w:r w:rsidRPr="002F641D">
              <w:rPr>
                <w:rFonts w:ascii="宋体" w:hAnsi="宋体" w:cstheme="minorBidi" w:hint="eastAsia"/>
                <w:szCs w:val="21"/>
              </w:rPr>
              <w:t>HW49</w:t>
            </w:r>
          </w:p>
        </w:tc>
        <w:tc>
          <w:tcPr>
            <w:tcW w:w="1430" w:type="dxa"/>
            <w:vAlign w:val="center"/>
          </w:tcPr>
          <w:p w14:paraId="27C8B940" w14:textId="77777777" w:rsidR="009C33B1" w:rsidRPr="002F641D" w:rsidRDefault="009C33B1" w:rsidP="009C33B1">
            <w:pPr>
              <w:jc w:val="center"/>
              <w:rPr>
                <w:rFonts w:ascii="宋体" w:hAnsi="宋体" w:cstheme="minorBidi"/>
                <w:szCs w:val="21"/>
              </w:rPr>
            </w:pPr>
            <w:r w:rsidRPr="002F641D">
              <w:rPr>
                <w:rFonts w:ascii="宋体" w:hAnsi="宋体" w:cstheme="minorBidi"/>
                <w:szCs w:val="21"/>
              </w:rPr>
              <w:t>900-041-49</w:t>
            </w:r>
          </w:p>
        </w:tc>
        <w:tc>
          <w:tcPr>
            <w:tcW w:w="1531" w:type="dxa"/>
            <w:vAlign w:val="center"/>
          </w:tcPr>
          <w:p w14:paraId="5A7791B5" w14:textId="77777777" w:rsidR="009C33B1" w:rsidRPr="002F641D" w:rsidRDefault="009C33B1" w:rsidP="009C33B1">
            <w:pPr>
              <w:jc w:val="center"/>
              <w:rPr>
                <w:rFonts w:ascii="宋体" w:hAnsi="宋体" w:cstheme="minorBidi"/>
                <w:szCs w:val="21"/>
              </w:rPr>
            </w:pPr>
            <w:r w:rsidRPr="002F641D">
              <w:rPr>
                <w:rFonts w:ascii="宋体" w:hAnsi="宋体" w:cstheme="minorBidi"/>
                <w:szCs w:val="21"/>
              </w:rPr>
              <w:t>1</w:t>
            </w:r>
          </w:p>
        </w:tc>
        <w:tc>
          <w:tcPr>
            <w:tcW w:w="1307" w:type="dxa"/>
            <w:vAlign w:val="center"/>
          </w:tcPr>
          <w:p w14:paraId="381DB534" w14:textId="0131CB43" w:rsidR="009C33B1" w:rsidRPr="002F641D" w:rsidRDefault="009C33B1" w:rsidP="009C33B1">
            <w:pPr>
              <w:jc w:val="center"/>
              <w:rPr>
                <w:rFonts w:ascii="宋体" w:hAnsi="宋体" w:cstheme="minorBidi"/>
                <w:szCs w:val="21"/>
              </w:rPr>
            </w:pPr>
            <w:r w:rsidRPr="002F641D">
              <w:rPr>
                <w:rFonts w:ascii="宋体" w:hAnsi="宋体" w:cstheme="minorBidi" w:hint="eastAsia"/>
                <w:szCs w:val="21"/>
              </w:rPr>
              <w:t>其他包装</w:t>
            </w:r>
          </w:p>
        </w:tc>
        <w:tc>
          <w:tcPr>
            <w:tcW w:w="1483" w:type="dxa"/>
            <w:vAlign w:val="center"/>
          </w:tcPr>
          <w:p w14:paraId="6C7AD7B3" w14:textId="77777777" w:rsidR="009C33B1" w:rsidRPr="002F641D" w:rsidRDefault="009C33B1" w:rsidP="009C33B1">
            <w:pPr>
              <w:jc w:val="center"/>
              <w:rPr>
                <w:rFonts w:ascii="宋体" w:hAnsi="宋体" w:cstheme="minorBidi"/>
                <w:szCs w:val="21"/>
              </w:rPr>
            </w:pPr>
          </w:p>
        </w:tc>
      </w:tr>
      <w:tr w:rsidR="009C33B1" w:rsidRPr="002F641D" w14:paraId="1EDBD499" w14:textId="3FB1D44E" w:rsidTr="007E1487">
        <w:trPr>
          <w:trHeight w:val="201"/>
          <w:jc w:val="center"/>
        </w:trPr>
        <w:tc>
          <w:tcPr>
            <w:tcW w:w="678" w:type="dxa"/>
            <w:vAlign w:val="center"/>
          </w:tcPr>
          <w:p w14:paraId="0C253AE6" w14:textId="13F4F7B0" w:rsidR="009C33B1" w:rsidRPr="002F641D" w:rsidRDefault="009C33B1" w:rsidP="009C33B1">
            <w:pPr>
              <w:jc w:val="center"/>
              <w:rPr>
                <w:rFonts w:ascii="宋体" w:hAnsi="宋体" w:cstheme="minorBidi"/>
                <w:szCs w:val="21"/>
              </w:rPr>
            </w:pPr>
            <w:r w:rsidRPr="002F641D">
              <w:rPr>
                <w:rFonts w:ascii="宋体" w:hAnsi="宋体" w:cstheme="minorBidi"/>
                <w:szCs w:val="21"/>
              </w:rPr>
              <w:t>6</w:t>
            </w:r>
          </w:p>
        </w:tc>
        <w:tc>
          <w:tcPr>
            <w:tcW w:w="1644" w:type="dxa"/>
            <w:vAlign w:val="center"/>
          </w:tcPr>
          <w:p w14:paraId="0B51541D" w14:textId="77777777" w:rsidR="009C33B1" w:rsidRPr="002F641D" w:rsidRDefault="009C33B1" w:rsidP="009C33B1">
            <w:pPr>
              <w:spacing w:line="400" w:lineRule="exact"/>
              <w:jc w:val="center"/>
              <w:rPr>
                <w:rFonts w:ascii="宋体" w:hAnsi="宋体" w:cstheme="minorBidi"/>
                <w:szCs w:val="21"/>
              </w:rPr>
            </w:pPr>
            <w:r w:rsidRPr="002F641D">
              <w:rPr>
                <w:rFonts w:ascii="宋体" w:hAnsi="宋体" w:cstheme="minorBidi" w:hint="eastAsia"/>
                <w:szCs w:val="21"/>
              </w:rPr>
              <w:t>废活性炭</w:t>
            </w:r>
          </w:p>
        </w:tc>
        <w:tc>
          <w:tcPr>
            <w:tcW w:w="1136" w:type="dxa"/>
            <w:vAlign w:val="center"/>
          </w:tcPr>
          <w:p w14:paraId="4A1485BF" w14:textId="77777777" w:rsidR="009C33B1" w:rsidRPr="002F641D" w:rsidRDefault="009C33B1" w:rsidP="009C33B1">
            <w:pPr>
              <w:spacing w:line="400" w:lineRule="exact"/>
              <w:jc w:val="center"/>
              <w:rPr>
                <w:rFonts w:ascii="宋体" w:hAnsi="宋体" w:cstheme="minorBidi"/>
                <w:szCs w:val="21"/>
              </w:rPr>
            </w:pPr>
            <w:r w:rsidRPr="002F641D">
              <w:rPr>
                <w:rFonts w:ascii="宋体" w:hAnsi="宋体" w:cstheme="minorBidi" w:hint="eastAsia"/>
                <w:szCs w:val="21"/>
              </w:rPr>
              <w:t>HW</w:t>
            </w:r>
            <w:r w:rsidRPr="002F641D">
              <w:rPr>
                <w:rFonts w:ascii="宋体" w:hAnsi="宋体" w:cstheme="minorBidi"/>
                <w:szCs w:val="21"/>
              </w:rPr>
              <w:t>49</w:t>
            </w:r>
          </w:p>
        </w:tc>
        <w:tc>
          <w:tcPr>
            <w:tcW w:w="1430" w:type="dxa"/>
            <w:vAlign w:val="center"/>
          </w:tcPr>
          <w:p w14:paraId="105BC67C" w14:textId="77777777" w:rsidR="009C33B1" w:rsidRPr="002F641D" w:rsidRDefault="009C33B1" w:rsidP="009C33B1">
            <w:pPr>
              <w:jc w:val="center"/>
              <w:rPr>
                <w:rFonts w:ascii="宋体" w:hAnsi="宋体" w:cstheme="minorBidi"/>
                <w:szCs w:val="21"/>
              </w:rPr>
            </w:pPr>
            <w:r w:rsidRPr="002F641D">
              <w:rPr>
                <w:rFonts w:ascii="宋体" w:hAnsi="宋体" w:cstheme="minorBidi" w:hint="eastAsia"/>
                <w:szCs w:val="21"/>
              </w:rPr>
              <w:t>9</w:t>
            </w:r>
            <w:r w:rsidRPr="002F641D">
              <w:rPr>
                <w:rFonts w:ascii="宋体" w:hAnsi="宋体" w:cstheme="minorBidi"/>
                <w:szCs w:val="21"/>
              </w:rPr>
              <w:t>00-041-49</w:t>
            </w:r>
          </w:p>
        </w:tc>
        <w:tc>
          <w:tcPr>
            <w:tcW w:w="1531" w:type="dxa"/>
            <w:vAlign w:val="center"/>
          </w:tcPr>
          <w:p w14:paraId="2BDA2B36" w14:textId="77777777" w:rsidR="009C33B1" w:rsidRPr="002F641D" w:rsidRDefault="009C33B1" w:rsidP="009C33B1">
            <w:pPr>
              <w:jc w:val="center"/>
              <w:rPr>
                <w:rFonts w:ascii="宋体" w:hAnsi="宋体" w:cstheme="minorBidi"/>
                <w:szCs w:val="21"/>
              </w:rPr>
            </w:pPr>
            <w:r w:rsidRPr="002F641D">
              <w:rPr>
                <w:rFonts w:ascii="宋体" w:hAnsi="宋体" w:cstheme="minorBidi"/>
                <w:szCs w:val="21"/>
              </w:rPr>
              <w:t>2</w:t>
            </w:r>
          </w:p>
        </w:tc>
        <w:tc>
          <w:tcPr>
            <w:tcW w:w="1307" w:type="dxa"/>
            <w:vAlign w:val="center"/>
          </w:tcPr>
          <w:p w14:paraId="6BB877E1" w14:textId="6E4F7339" w:rsidR="009C33B1" w:rsidRPr="002F641D" w:rsidRDefault="009C33B1" w:rsidP="009C33B1">
            <w:pPr>
              <w:jc w:val="center"/>
              <w:rPr>
                <w:rFonts w:ascii="宋体" w:hAnsi="宋体" w:cstheme="minorBidi"/>
                <w:szCs w:val="21"/>
              </w:rPr>
            </w:pPr>
            <w:r w:rsidRPr="002F641D">
              <w:rPr>
                <w:rFonts w:ascii="宋体" w:hAnsi="宋体" w:cstheme="minorBidi" w:hint="eastAsia"/>
                <w:szCs w:val="21"/>
              </w:rPr>
              <w:t>其他包装</w:t>
            </w:r>
          </w:p>
        </w:tc>
        <w:tc>
          <w:tcPr>
            <w:tcW w:w="1483" w:type="dxa"/>
            <w:vAlign w:val="center"/>
          </w:tcPr>
          <w:p w14:paraId="242A8BEE" w14:textId="77777777" w:rsidR="009C33B1" w:rsidRPr="002F641D" w:rsidRDefault="009C33B1" w:rsidP="009C33B1">
            <w:pPr>
              <w:jc w:val="center"/>
              <w:rPr>
                <w:rFonts w:ascii="宋体" w:hAnsi="宋体" w:cstheme="minorBidi"/>
                <w:szCs w:val="21"/>
              </w:rPr>
            </w:pPr>
          </w:p>
        </w:tc>
      </w:tr>
    </w:tbl>
    <w:bookmarkEnd w:id="0"/>
    <w:p w14:paraId="60E41032" w14:textId="2442A008" w:rsidR="00695DA9" w:rsidRPr="00244DB7" w:rsidRDefault="00F82216" w:rsidP="00244DB7">
      <w:pPr>
        <w:tabs>
          <w:tab w:val="left" w:pos="720"/>
        </w:tabs>
        <w:spacing w:line="360" w:lineRule="auto"/>
        <w:ind w:firstLineChars="100" w:firstLine="240"/>
        <w:rPr>
          <w:rFonts w:ascii="宋体" w:hAnsi="宋体"/>
          <w:sz w:val="24"/>
        </w:rPr>
      </w:pPr>
      <w:r w:rsidRPr="00244DB7">
        <w:rPr>
          <w:rFonts w:ascii="宋体" w:hAnsi="宋体"/>
          <w:sz w:val="24"/>
        </w:rPr>
        <w:t>2</w:t>
      </w:r>
      <w:r w:rsidR="00695DA9" w:rsidRPr="00244DB7">
        <w:rPr>
          <w:rFonts w:ascii="宋体" w:hAnsi="宋体" w:hint="eastAsia"/>
          <w:sz w:val="24"/>
        </w:rPr>
        <w:t>.3报价要求：</w:t>
      </w:r>
      <w:r w:rsidR="002E5FAE" w:rsidRPr="00244DB7">
        <w:rPr>
          <w:rFonts w:ascii="宋体" w:hAnsi="宋体"/>
          <w:sz w:val="24"/>
        </w:rPr>
        <w:t>分项报价，固定单价，含运费、6%增值税。</w:t>
      </w:r>
      <w:proofErr w:type="gramStart"/>
      <w:r w:rsidR="002E5FAE" w:rsidRPr="00244DB7">
        <w:rPr>
          <w:rFonts w:ascii="宋体" w:hAnsi="宋体"/>
          <w:sz w:val="24"/>
        </w:rPr>
        <w:t>默认整单报价</w:t>
      </w:r>
      <w:proofErr w:type="gramEnd"/>
      <w:r w:rsidR="002E5FAE" w:rsidRPr="00244DB7">
        <w:rPr>
          <w:rFonts w:ascii="宋体" w:hAnsi="宋体"/>
          <w:sz w:val="24"/>
        </w:rPr>
        <w:t>有效，</w:t>
      </w:r>
      <w:proofErr w:type="gramStart"/>
      <w:r w:rsidR="002E5FAE" w:rsidRPr="00244DB7">
        <w:rPr>
          <w:rFonts w:ascii="宋体" w:hAnsi="宋体"/>
          <w:sz w:val="24"/>
        </w:rPr>
        <w:t>没有整单报</w:t>
      </w:r>
      <w:proofErr w:type="gramEnd"/>
      <w:r w:rsidR="002E5FAE" w:rsidRPr="00244DB7">
        <w:rPr>
          <w:rFonts w:ascii="宋体" w:hAnsi="宋体"/>
          <w:sz w:val="24"/>
        </w:rPr>
        <w:t>价的不作为比价依据。</w:t>
      </w:r>
    </w:p>
    <w:p w14:paraId="284E2C0D" w14:textId="0A455D8D" w:rsidR="00695DA9" w:rsidRPr="00244DB7" w:rsidRDefault="00F82216" w:rsidP="00244DB7">
      <w:pPr>
        <w:pStyle w:val="a7"/>
        <w:spacing w:line="360" w:lineRule="auto"/>
        <w:ind w:firstLineChars="100" w:firstLine="240"/>
        <w:rPr>
          <w:rFonts w:ascii="宋体" w:hAnsi="宋体"/>
          <w:szCs w:val="24"/>
        </w:rPr>
      </w:pPr>
      <w:r w:rsidRPr="00244DB7">
        <w:rPr>
          <w:rFonts w:ascii="宋体" w:hAnsi="宋体"/>
          <w:szCs w:val="24"/>
        </w:rPr>
        <w:t>2</w:t>
      </w:r>
      <w:r w:rsidR="00695DA9" w:rsidRPr="00244DB7">
        <w:rPr>
          <w:rFonts w:ascii="宋体" w:hAnsi="宋体" w:hint="eastAsia"/>
          <w:szCs w:val="24"/>
        </w:rPr>
        <w:t>.</w:t>
      </w:r>
      <w:r w:rsidR="00695DA9" w:rsidRPr="00244DB7">
        <w:rPr>
          <w:rFonts w:ascii="宋体" w:hAnsi="宋体"/>
          <w:szCs w:val="24"/>
        </w:rPr>
        <w:t>4</w:t>
      </w:r>
      <w:r w:rsidR="00695DA9" w:rsidRPr="00244DB7">
        <w:rPr>
          <w:rFonts w:ascii="宋体" w:hAnsi="宋体" w:hint="eastAsia"/>
          <w:szCs w:val="24"/>
        </w:rPr>
        <w:t>结算方式：合同有效期内，按处置批次实际重量进行结算。</w:t>
      </w:r>
    </w:p>
    <w:p w14:paraId="59FCB90D" w14:textId="2591378F" w:rsidR="00695DA9" w:rsidRPr="00244DB7" w:rsidRDefault="00F82216" w:rsidP="00244DB7">
      <w:pPr>
        <w:tabs>
          <w:tab w:val="left" w:pos="720"/>
        </w:tabs>
        <w:spacing w:line="360" w:lineRule="auto"/>
        <w:ind w:firstLineChars="100" w:firstLine="240"/>
        <w:rPr>
          <w:rFonts w:ascii="宋体" w:hAnsi="宋体"/>
          <w:sz w:val="24"/>
        </w:rPr>
      </w:pPr>
      <w:r w:rsidRPr="00244DB7">
        <w:rPr>
          <w:rFonts w:ascii="宋体" w:hAnsi="宋体"/>
          <w:sz w:val="24"/>
        </w:rPr>
        <w:t>2</w:t>
      </w:r>
      <w:r w:rsidR="00695DA9" w:rsidRPr="00244DB7">
        <w:rPr>
          <w:rFonts w:ascii="宋体" w:hAnsi="宋体" w:hint="eastAsia"/>
          <w:sz w:val="24"/>
        </w:rPr>
        <w:t>.</w:t>
      </w:r>
      <w:r w:rsidR="00695DA9" w:rsidRPr="00244DB7">
        <w:rPr>
          <w:rFonts w:ascii="宋体" w:hAnsi="宋体"/>
          <w:sz w:val="24"/>
        </w:rPr>
        <w:t>4.1</w:t>
      </w:r>
      <w:r w:rsidR="00695DA9" w:rsidRPr="00244DB7">
        <w:rPr>
          <w:rFonts w:ascii="宋体" w:hAnsi="宋体" w:hint="eastAsia"/>
          <w:sz w:val="24"/>
        </w:rPr>
        <w:t>发票种类及税种、税率：</w:t>
      </w:r>
      <w:proofErr w:type="gramStart"/>
      <w:r w:rsidR="00695DA9" w:rsidRPr="00244DB7">
        <w:rPr>
          <w:rFonts w:ascii="宋体" w:hAnsi="宋体" w:hint="eastAsia"/>
          <w:sz w:val="24"/>
        </w:rPr>
        <w:t>危废转移</w:t>
      </w:r>
      <w:proofErr w:type="gramEnd"/>
      <w:r w:rsidR="00695DA9" w:rsidRPr="00244DB7">
        <w:rPr>
          <w:rFonts w:ascii="宋体" w:hAnsi="宋体" w:hint="eastAsia"/>
          <w:sz w:val="24"/>
        </w:rPr>
        <w:t>后，受托方向委托方核准称重单，如</w:t>
      </w:r>
      <w:proofErr w:type="gramStart"/>
      <w:r w:rsidR="00695DA9" w:rsidRPr="00244DB7">
        <w:rPr>
          <w:rFonts w:ascii="宋体" w:hAnsi="宋体" w:hint="eastAsia"/>
          <w:sz w:val="24"/>
        </w:rPr>
        <w:t>对称</w:t>
      </w:r>
      <w:proofErr w:type="gramEnd"/>
      <w:r w:rsidR="00695DA9" w:rsidRPr="00244DB7">
        <w:rPr>
          <w:rFonts w:ascii="宋体" w:hAnsi="宋体" w:hint="eastAsia"/>
          <w:sz w:val="24"/>
        </w:rPr>
        <w:t>重单有疑义，委托</w:t>
      </w:r>
      <w:proofErr w:type="gramStart"/>
      <w:r w:rsidR="00695DA9" w:rsidRPr="00244DB7">
        <w:rPr>
          <w:rFonts w:ascii="宋体" w:hAnsi="宋体" w:hint="eastAsia"/>
          <w:sz w:val="24"/>
        </w:rPr>
        <w:t>方收</w:t>
      </w:r>
      <w:proofErr w:type="gramEnd"/>
      <w:r w:rsidR="00695DA9" w:rsidRPr="00244DB7">
        <w:rPr>
          <w:rFonts w:ascii="宋体" w:hAnsi="宋体" w:hint="eastAsia"/>
          <w:sz w:val="24"/>
        </w:rPr>
        <w:t>到称重单当日回复受托方，如无回复，则视为无疑义；</w:t>
      </w:r>
      <w:proofErr w:type="gramStart"/>
      <w:r w:rsidR="00695DA9" w:rsidRPr="00244DB7">
        <w:rPr>
          <w:rFonts w:ascii="宋体" w:hAnsi="宋体" w:hint="eastAsia"/>
          <w:sz w:val="24"/>
        </w:rPr>
        <w:t>危废到达</w:t>
      </w:r>
      <w:proofErr w:type="gramEnd"/>
      <w:r w:rsidR="00695DA9" w:rsidRPr="00244DB7">
        <w:rPr>
          <w:rFonts w:ascii="宋体" w:hAnsi="宋体" w:hint="eastAsia"/>
          <w:sz w:val="24"/>
        </w:rPr>
        <w:t>受托方叁个工作日内，受托方给委托方开具6%税率的增值税专用发票。</w:t>
      </w:r>
    </w:p>
    <w:p w14:paraId="4F5408C1" w14:textId="474009BA" w:rsidR="00695DA9" w:rsidRPr="00244DB7" w:rsidRDefault="00F82216" w:rsidP="00244DB7">
      <w:pPr>
        <w:spacing w:line="360" w:lineRule="auto"/>
        <w:ind w:firstLineChars="100" w:firstLine="240"/>
        <w:rPr>
          <w:rFonts w:ascii="宋体" w:hAnsi="宋体"/>
          <w:sz w:val="24"/>
        </w:rPr>
      </w:pPr>
      <w:r w:rsidRPr="00244DB7">
        <w:rPr>
          <w:rFonts w:ascii="宋体" w:hAnsi="宋体"/>
          <w:sz w:val="24"/>
        </w:rPr>
        <w:t>2</w:t>
      </w:r>
      <w:r w:rsidR="00695DA9" w:rsidRPr="00244DB7">
        <w:rPr>
          <w:rFonts w:ascii="宋体" w:hAnsi="宋体" w:hint="eastAsia"/>
          <w:sz w:val="24"/>
        </w:rPr>
        <w:t>.</w:t>
      </w:r>
      <w:r w:rsidR="00695DA9" w:rsidRPr="00244DB7">
        <w:rPr>
          <w:rFonts w:ascii="宋体" w:hAnsi="宋体"/>
          <w:sz w:val="24"/>
        </w:rPr>
        <w:t>4.2</w:t>
      </w:r>
      <w:r w:rsidR="00695DA9" w:rsidRPr="00244DB7">
        <w:rPr>
          <w:rFonts w:ascii="宋体" w:hAnsi="宋体" w:hint="eastAsia"/>
          <w:sz w:val="24"/>
        </w:rPr>
        <w:t>服务周期：</w:t>
      </w:r>
      <w:r w:rsidR="00685C48" w:rsidRPr="00244DB7">
        <w:rPr>
          <w:rFonts w:ascii="宋体" w:hAnsi="宋体" w:hint="eastAsia"/>
          <w:sz w:val="24"/>
        </w:rPr>
        <w:t>自合同签订之日起一年</w:t>
      </w:r>
      <w:r w:rsidR="00695DA9" w:rsidRPr="00244DB7">
        <w:rPr>
          <w:rFonts w:ascii="宋体" w:hAnsi="宋体"/>
          <w:sz w:val="24"/>
        </w:rPr>
        <w:t>。</w:t>
      </w:r>
    </w:p>
    <w:p w14:paraId="65E0B691" w14:textId="528B5131" w:rsidR="00695DA9" w:rsidRPr="00244DB7" w:rsidRDefault="00F82216" w:rsidP="00244DB7">
      <w:pPr>
        <w:tabs>
          <w:tab w:val="left" w:pos="720"/>
        </w:tabs>
        <w:spacing w:line="360" w:lineRule="auto"/>
        <w:ind w:left="1" w:firstLineChars="100" w:firstLine="240"/>
        <w:rPr>
          <w:rFonts w:ascii="宋体" w:hAnsi="宋体"/>
          <w:sz w:val="24"/>
        </w:rPr>
      </w:pPr>
      <w:r w:rsidRPr="00244DB7">
        <w:rPr>
          <w:rFonts w:ascii="宋体" w:hAnsi="宋体"/>
          <w:sz w:val="24"/>
        </w:rPr>
        <w:t>2.</w:t>
      </w:r>
      <w:r w:rsidR="00695DA9" w:rsidRPr="00244DB7">
        <w:rPr>
          <w:rFonts w:ascii="宋体" w:hAnsi="宋体"/>
          <w:sz w:val="24"/>
        </w:rPr>
        <w:t>4.3</w:t>
      </w:r>
      <w:r w:rsidR="00695DA9" w:rsidRPr="00244DB7">
        <w:rPr>
          <w:rFonts w:ascii="宋体" w:hAnsi="宋体" w:hint="eastAsia"/>
          <w:sz w:val="24"/>
        </w:rPr>
        <w:t>付款方式：委托</w:t>
      </w:r>
      <w:proofErr w:type="gramStart"/>
      <w:r w:rsidR="00695DA9" w:rsidRPr="00244DB7">
        <w:rPr>
          <w:rFonts w:ascii="宋体" w:hAnsi="宋体" w:hint="eastAsia"/>
          <w:sz w:val="24"/>
        </w:rPr>
        <w:t>方收到</w:t>
      </w:r>
      <w:proofErr w:type="gramEnd"/>
      <w:r w:rsidR="00695DA9" w:rsidRPr="00244DB7">
        <w:rPr>
          <w:rFonts w:ascii="宋体" w:hAnsi="宋体" w:hint="eastAsia"/>
          <w:sz w:val="24"/>
        </w:rPr>
        <w:t>发票后，一个月内按增值税专用发票（税率</w:t>
      </w:r>
      <w:r w:rsidR="00695DA9" w:rsidRPr="00244DB7">
        <w:rPr>
          <w:rFonts w:ascii="宋体" w:hAnsi="宋体"/>
          <w:sz w:val="24"/>
        </w:rPr>
        <w:t>6</w:t>
      </w:r>
      <w:r w:rsidR="00695DA9" w:rsidRPr="00244DB7">
        <w:rPr>
          <w:rFonts w:ascii="宋体" w:hAnsi="宋体" w:hint="eastAsia"/>
          <w:sz w:val="24"/>
        </w:rPr>
        <w:t>%）票面全额支付服务费。</w:t>
      </w:r>
    </w:p>
    <w:p w14:paraId="78C8CC70" w14:textId="0340A64E" w:rsidR="00695DA9" w:rsidRPr="00244DB7" w:rsidRDefault="00F82216" w:rsidP="00244DB7">
      <w:pPr>
        <w:tabs>
          <w:tab w:val="left" w:pos="720"/>
        </w:tabs>
        <w:spacing w:line="360" w:lineRule="auto"/>
        <w:rPr>
          <w:rFonts w:ascii="宋体" w:hAnsi="宋体"/>
          <w:sz w:val="24"/>
        </w:rPr>
      </w:pPr>
      <w:r w:rsidRPr="00244DB7">
        <w:rPr>
          <w:rFonts w:ascii="宋体" w:hAnsi="宋体"/>
          <w:sz w:val="24"/>
        </w:rPr>
        <w:t>3</w:t>
      </w:r>
      <w:r w:rsidRPr="00244DB7">
        <w:rPr>
          <w:rFonts w:ascii="宋体" w:hAnsi="宋体" w:hint="eastAsia"/>
          <w:sz w:val="24"/>
        </w:rPr>
        <w:t>、</w:t>
      </w:r>
      <w:r w:rsidR="00695DA9" w:rsidRPr="00244DB7">
        <w:rPr>
          <w:rFonts w:ascii="宋体" w:hAnsi="宋体" w:hint="eastAsia"/>
          <w:sz w:val="24"/>
        </w:rPr>
        <w:t>中标项目不允许转包。</w:t>
      </w:r>
    </w:p>
    <w:p w14:paraId="4A57D6E1" w14:textId="7C213C6B" w:rsidR="00695DA9" w:rsidRPr="00244DB7" w:rsidRDefault="00F82216" w:rsidP="00244DB7">
      <w:pPr>
        <w:tabs>
          <w:tab w:val="left" w:pos="720"/>
        </w:tabs>
        <w:spacing w:line="360" w:lineRule="auto"/>
        <w:rPr>
          <w:rFonts w:ascii="宋体" w:hAnsi="宋体"/>
          <w:sz w:val="24"/>
        </w:rPr>
      </w:pPr>
      <w:r w:rsidRPr="00244DB7">
        <w:rPr>
          <w:rFonts w:ascii="宋体" w:hAnsi="宋体"/>
          <w:sz w:val="24"/>
        </w:rPr>
        <w:t>4</w:t>
      </w:r>
      <w:r w:rsidRPr="00244DB7">
        <w:rPr>
          <w:rFonts w:ascii="宋体" w:hAnsi="宋体" w:hint="eastAsia"/>
          <w:sz w:val="24"/>
        </w:rPr>
        <w:t>、</w:t>
      </w:r>
      <w:r w:rsidR="00695DA9" w:rsidRPr="00244DB7">
        <w:rPr>
          <w:rFonts w:ascii="宋体" w:hAnsi="宋体" w:hint="eastAsia"/>
          <w:sz w:val="24"/>
        </w:rPr>
        <w:t>项目实施要符合唐山市古冶区及唐山冀东水泥三友有限公司安全环保规定。</w:t>
      </w:r>
    </w:p>
    <w:p w14:paraId="6980DAAA" w14:textId="371531E7" w:rsidR="00CD3A4A" w:rsidRPr="00244DB7" w:rsidRDefault="00CD3A4A" w:rsidP="00244DB7">
      <w:pPr>
        <w:tabs>
          <w:tab w:val="left" w:pos="600"/>
        </w:tabs>
        <w:snapToGrid w:val="0"/>
        <w:spacing w:line="360" w:lineRule="auto"/>
        <w:ind w:leftChars="-202" w:left="-424" w:rightChars="-30" w:right="-63" w:firstLineChars="177" w:firstLine="426"/>
        <w:rPr>
          <w:rFonts w:ascii="宋体" w:hAnsi="宋体"/>
          <w:b/>
          <w:sz w:val="24"/>
        </w:rPr>
      </w:pPr>
      <w:r w:rsidRPr="00244DB7">
        <w:rPr>
          <w:rFonts w:ascii="宋体" w:hAnsi="宋体" w:hint="eastAsia"/>
          <w:b/>
          <w:sz w:val="24"/>
        </w:rPr>
        <w:t>二、招标方式</w:t>
      </w:r>
    </w:p>
    <w:p w14:paraId="0F519E07" w14:textId="7402E7E9" w:rsidR="00CD3A4A" w:rsidRPr="00244DB7" w:rsidRDefault="00CD3A4A" w:rsidP="00244DB7">
      <w:pPr>
        <w:autoSpaceDE w:val="0"/>
        <w:spacing w:line="360" w:lineRule="auto"/>
        <w:ind w:firstLineChars="200" w:firstLine="480"/>
        <w:rPr>
          <w:rFonts w:ascii="宋体" w:hAnsi="宋体"/>
          <w:b/>
          <w:sz w:val="24"/>
        </w:rPr>
      </w:pPr>
      <w:r w:rsidRPr="00244DB7">
        <w:rPr>
          <w:rFonts w:ascii="宋体" w:hAnsi="宋体" w:cs="Helvetica" w:hint="eastAsia"/>
          <w:bCs/>
          <w:color w:val="3D3D3D"/>
          <w:kern w:val="0"/>
          <w:sz w:val="24"/>
        </w:rPr>
        <w:lastRenderedPageBreak/>
        <w:t>金隅冀东阳光采购平台公开</w:t>
      </w:r>
      <w:r w:rsidR="00EF2F16">
        <w:rPr>
          <w:rFonts w:ascii="宋体" w:hAnsi="宋体" w:cs="Helvetica" w:hint="eastAsia"/>
          <w:bCs/>
          <w:color w:val="3D3D3D"/>
          <w:kern w:val="0"/>
          <w:sz w:val="24"/>
        </w:rPr>
        <w:t>询</w:t>
      </w:r>
      <w:r w:rsidRPr="00244DB7">
        <w:rPr>
          <w:rFonts w:ascii="宋体" w:hAnsi="宋体" w:cs="Helvetica" w:hint="eastAsia"/>
          <w:bCs/>
          <w:color w:val="3D3D3D"/>
          <w:kern w:val="0"/>
          <w:sz w:val="24"/>
        </w:rPr>
        <w:t>价</w:t>
      </w:r>
      <w:r w:rsidRPr="00244DB7">
        <w:rPr>
          <w:rFonts w:ascii="宋体" w:hAnsi="宋体"/>
          <w:b/>
          <w:sz w:val="24"/>
        </w:rPr>
        <w:t xml:space="preserve"> </w:t>
      </w:r>
    </w:p>
    <w:p w14:paraId="26DB48B0" w14:textId="6F925AE3" w:rsidR="00695DA9" w:rsidRPr="00244DB7" w:rsidRDefault="00CD3A4A" w:rsidP="00244DB7">
      <w:pPr>
        <w:autoSpaceDE w:val="0"/>
        <w:spacing w:line="360" w:lineRule="auto"/>
        <w:rPr>
          <w:rFonts w:ascii="宋体" w:hAnsi="宋体"/>
          <w:b/>
          <w:sz w:val="24"/>
        </w:rPr>
      </w:pPr>
      <w:r w:rsidRPr="00244DB7">
        <w:rPr>
          <w:rFonts w:ascii="宋体" w:hAnsi="宋体" w:hint="eastAsia"/>
          <w:b/>
          <w:sz w:val="24"/>
        </w:rPr>
        <w:t>三、投标资格及条件：</w:t>
      </w:r>
    </w:p>
    <w:p w14:paraId="21218872" w14:textId="4581EBCA" w:rsidR="00CD3A4A" w:rsidRPr="00244DB7" w:rsidRDefault="00F82216" w:rsidP="00244DB7">
      <w:pPr>
        <w:pStyle w:val="a7"/>
        <w:spacing w:line="360" w:lineRule="auto"/>
        <w:ind w:firstLineChars="100" w:firstLine="240"/>
        <w:rPr>
          <w:rFonts w:ascii="宋体" w:hAnsi="宋体"/>
          <w:szCs w:val="24"/>
        </w:rPr>
      </w:pPr>
      <w:r w:rsidRPr="00244DB7">
        <w:rPr>
          <w:rFonts w:ascii="宋体" w:hAnsi="宋体"/>
          <w:szCs w:val="24"/>
        </w:rPr>
        <w:t>1</w:t>
      </w:r>
      <w:r w:rsidRPr="00244DB7">
        <w:rPr>
          <w:rFonts w:ascii="宋体" w:hAnsi="宋体" w:hint="eastAsia"/>
          <w:szCs w:val="24"/>
        </w:rPr>
        <w:t>、</w:t>
      </w:r>
      <w:r w:rsidR="00CD3A4A" w:rsidRPr="00244DB7">
        <w:rPr>
          <w:rFonts w:ascii="宋体" w:hAnsi="宋体" w:hint="eastAsia"/>
          <w:szCs w:val="24"/>
        </w:rPr>
        <w:t>投标方为中华人民共和国内注册的具有独立法人地位的公司（企业），需具备危险废物处置资质。</w:t>
      </w:r>
    </w:p>
    <w:p w14:paraId="1E7C3A55" w14:textId="4E63027F" w:rsidR="00CD3A4A" w:rsidRPr="00244DB7" w:rsidRDefault="00F82216" w:rsidP="00244DB7">
      <w:pPr>
        <w:pStyle w:val="a7"/>
        <w:spacing w:line="360" w:lineRule="auto"/>
        <w:ind w:firstLineChars="100" w:firstLine="240"/>
        <w:rPr>
          <w:rFonts w:ascii="宋体" w:hAnsi="宋体"/>
          <w:szCs w:val="24"/>
        </w:rPr>
      </w:pPr>
      <w:r w:rsidRPr="00244DB7">
        <w:rPr>
          <w:rFonts w:ascii="宋体" w:hAnsi="宋体"/>
          <w:szCs w:val="24"/>
        </w:rPr>
        <w:t>2</w:t>
      </w:r>
      <w:r w:rsidRPr="00244DB7">
        <w:rPr>
          <w:rFonts w:ascii="宋体" w:hAnsi="宋体" w:hint="eastAsia"/>
          <w:szCs w:val="24"/>
        </w:rPr>
        <w:t>、</w:t>
      </w:r>
      <w:r w:rsidR="00CD3A4A" w:rsidRPr="00244DB7">
        <w:rPr>
          <w:rFonts w:ascii="宋体" w:hAnsi="宋体" w:hint="eastAsia"/>
          <w:szCs w:val="24"/>
        </w:rPr>
        <w:t>投标方</w:t>
      </w:r>
      <w:r w:rsidR="00CD3A4A" w:rsidRPr="00244DB7">
        <w:rPr>
          <w:rFonts w:ascii="宋体" w:hAnsi="宋体"/>
          <w:szCs w:val="24"/>
        </w:rPr>
        <w:t>必须持有年检合格的三证合一《企业法人营业执照》</w:t>
      </w:r>
      <w:r w:rsidR="00CD3A4A" w:rsidRPr="00244DB7">
        <w:rPr>
          <w:rFonts w:ascii="宋体" w:hAnsi="宋体" w:hint="eastAsia"/>
          <w:szCs w:val="24"/>
        </w:rPr>
        <w:t>、</w:t>
      </w:r>
      <w:r w:rsidR="00CD3A4A" w:rsidRPr="00244DB7">
        <w:rPr>
          <w:rFonts w:ascii="宋体" w:hAnsi="宋体"/>
          <w:szCs w:val="24"/>
        </w:rPr>
        <w:t>《危险废物经营许可证》。</w:t>
      </w:r>
    </w:p>
    <w:p w14:paraId="1ED69C35" w14:textId="40AF667C" w:rsidR="00CD3A4A" w:rsidRPr="00244DB7" w:rsidRDefault="00F82216" w:rsidP="00244DB7">
      <w:pPr>
        <w:pStyle w:val="a7"/>
        <w:spacing w:line="360" w:lineRule="auto"/>
        <w:ind w:firstLineChars="100" w:firstLine="240"/>
        <w:rPr>
          <w:rFonts w:ascii="宋体" w:hAnsi="宋体"/>
          <w:szCs w:val="24"/>
        </w:rPr>
      </w:pPr>
      <w:r w:rsidRPr="00244DB7">
        <w:rPr>
          <w:rFonts w:ascii="宋体" w:hAnsi="宋体"/>
          <w:szCs w:val="24"/>
        </w:rPr>
        <w:t>3</w:t>
      </w:r>
      <w:r w:rsidRPr="00244DB7">
        <w:rPr>
          <w:rFonts w:ascii="宋体" w:hAnsi="宋体" w:hint="eastAsia"/>
          <w:szCs w:val="24"/>
        </w:rPr>
        <w:t>、</w:t>
      </w:r>
      <w:r w:rsidR="00CD3A4A" w:rsidRPr="00244DB7">
        <w:rPr>
          <w:rFonts w:ascii="宋体" w:hAnsi="宋体" w:hint="eastAsia"/>
          <w:szCs w:val="24"/>
        </w:rPr>
        <w:t>遵守国家法律、法规，具有良好的信誉和商业道德，没有偷税漏税及欺诈行为，没有发生重大经济纠纷等犯罪记录。</w:t>
      </w:r>
    </w:p>
    <w:p w14:paraId="2A33621D" w14:textId="0CB6B6B6" w:rsidR="00CD3A4A" w:rsidRPr="00244DB7" w:rsidRDefault="00F82216" w:rsidP="00244DB7">
      <w:pPr>
        <w:pStyle w:val="a7"/>
        <w:spacing w:line="360" w:lineRule="auto"/>
        <w:ind w:firstLineChars="100" w:firstLine="240"/>
        <w:rPr>
          <w:rFonts w:ascii="宋体" w:hAnsi="宋体"/>
          <w:szCs w:val="24"/>
        </w:rPr>
      </w:pPr>
      <w:r w:rsidRPr="00244DB7">
        <w:rPr>
          <w:rFonts w:ascii="宋体" w:hAnsi="宋体"/>
          <w:szCs w:val="24"/>
        </w:rPr>
        <w:t>4</w:t>
      </w:r>
      <w:r w:rsidRPr="00244DB7">
        <w:rPr>
          <w:rFonts w:ascii="宋体" w:hAnsi="宋体" w:hint="eastAsia"/>
          <w:szCs w:val="24"/>
        </w:rPr>
        <w:t>、</w:t>
      </w:r>
      <w:r w:rsidR="00CD3A4A" w:rsidRPr="00244DB7">
        <w:rPr>
          <w:rFonts w:ascii="宋体" w:hAnsi="宋体" w:hint="eastAsia"/>
          <w:szCs w:val="24"/>
        </w:rPr>
        <w:t>具有良好的银行资信和商业信誉，没有被责令停业、财产被接管、冻结、破产状态等；没有被纳入法院、工商行政管理部门、税务部门等认定失信名单。</w:t>
      </w:r>
    </w:p>
    <w:p w14:paraId="1047C99B" w14:textId="67AB3522" w:rsidR="00CD3A4A" w:rsidRPr="00244DB7" w:rsidRDefault="00F82216" w:rsidP="00244DB7">
      <w:pPr>
        <w:pStyle w:val="a7"/>
        <w:spacing w:line="360" w:lineRule="auto"/>
        <w:ind w:firstLineChars="100" w:firstLine="240"/>
        <w:rPr>
          <w:rFonts w:ascii="宋体" w:hAnsi="宋体"/>
          <w:szCs w:val="24"/>
        </w:rPr>
      </w:pPr>
      <w:r w:rsidRPr="00244DB7">
        <w:rPr>
          <w:rFonts w:ascii="宋体" w:hAnsi="宋体"/>
          <w:szCs w:val="24"/>
        </w:rPr>
        <w:t>5</w:t>
      </w:r>
      <w:r w:rsidRPr="00244DB7">
        <w:rPr>
          <w:rFonts w:ascii="宋体" w:hAnsi="宋体" w:hint="eastAsia"/>
          <w:szCs w:val="24"/>
        </w:rPr>
        <w:t>、</w:t>
      </w:r>
      <w:r w:rsidR="00CD3A4A" w:rsidRPr="00244DB7">
        <w:rPr>
          <w:rFonts w:ascii="宋体" w:hAnsi="宋体" w:hint="eastAsia"/>
          <w:szCs w:val="24"/>
        </w:rPr>
        <w:t>疫情期间需配合我公司工作，提供所需的相关证明等，车辆和人员进厂必须符合相关要求。</w:t>
      </w:r>
    </w:p>
    <w:p w14:paraId="1D749143" w14:textId="77777777" w:rsidR="00F82216" w:rsidRPr="00244DB7" w:rsidRDefault="00F82216" w:rsidP="00244DB7">
      <w:pPr>
        <w:pStyle w:val="a7"/>
        <w:spacing w:line="360" w:lineRule="auto"/>
        <w:ind w:firstLineChars="100" w:firstLine="240"/>
        <w:rPr>
          <w:rFonts w:ascii="宋体" w:hAnsi="宋体"/>
          <w:szCs w:val="24"/>
        </w:rPr>
      </w:pPr>
      <w:r w:rsidRPr="00244DB7">
        <w:rPr>
          <w:rFonts w:ascii="宋体" w:hAnsi="宋体" w:hint="eastAsia"/>
          <w:szCs w:val="24"/>
        </w:rPr>
        <w:t>四、投标须知</w:t>
      </w:r>
    </w:p>
    <w:p w14:paraId="1BF583B2" w14:textId="77777777" w:rsidR="00F82216" w:rsidRPr="00244DB7" w:rsidRDefault="00F82216" w:rsidP="00244DB7">
      <w:pPr>
        <w:autoSpaceDE w:val="0"/>
        <w:spacing w:line="360" w:lineRule="auto"/>
        <w:ind w:firstLineChars="200" w:firstLine="480"/>
        <w:rPr>
          <w:rFonts w:ascii="宋体" w:hAnsi="宋体" w:cs="Helvetica"/>
          <w:bCs/>
          <w:color w:val="3D3D3D"/>
          <w:kern w:val="0"/>
          <w:sz w:val="24"/>
        </w:rPr>
      </w:pPr>
      <w:r w:rsidRPr="00244DB7">
        <w:rPr>
          <w:rFonts w:ascii="宋体" w:hAnsi="宋体" w:cs="Helvetica" w:hint="eastAsia"/>
          <w:bCs/>
          <w:color w:val="3D3D3D"/>
          <w:kern w:val="0"/>
          <w:sz w:val="24"/>
        </w:rPr>
        <w:t>1、项目信息获取</w:t>
      </w:r>
    </w:p>
    <w:p w14:paraId="34C9FAAA" w14:textId="75264763" w:rsidR="00F82216" w:rsidRPr="00244DB7" w:rsidRDefault="00F82216" w:rsidP="00244DB7">
      <w:pPr>
        <w:autoSpaceDE w:val="0"/>
        <w:spacing w:line="360" w:lineRule="auto"/>
        <w:ind w:firstLineChars="200" w:firstLine="480"/>
        <w:rPr>
          <w:rFonts w:ascii="宋体" w:hAnsi="宋体" w:cs="Helvetica"/>
          <w:bCs/>
          <w:color w:val="3D3D3D"/>
          <w:kern w:val="0"/>
          <w:sz w:val="24"/>
        </w:rPr>
      </w:pPr>
      <w:r w:rsidRPr="00244DB7">
        <w:rPr>
          <w:rFonts w:ascii="宋体" w:hAnsi="宋体" w:cs="Helvetica"/>
          <w:bCs/>
          <w:color w:val="3D3D3D"/>
          <w:kern w:val="0"/>
          <w:sz w:val="24"/>
        </w:rPr>
        <w:t xml:space="preserve">1.1 </w:t>
      </w:r>
      <w:r w:rsidRPr="00244DB7">
        <w:rPr>
          <w:rFonts w:ascii="宋体" w:hAnsi="宋体" w:cs="Helvetica" w:hint="eastAsia"/>
          <w:bCs/>
          <w:color w:val="3D3D3D"/>
          <w:kern w:val="0"/>
          <w:sz w:val="24"/>
        </w:rPr>
        <w:t>投标信息方式：金隅冀东阳光采购平台（网址：cg.jdsn.com.cn）</w:t>
      </w:r>
    </w:p>
    <w:p w14:paraId="43A20BAC" w14:textId="77777777" w:rsidR="00F82216" w:rsidRPr="00244DB7" w:rsidRDefault="00F82216" w:rsidP="00244DB7">
      <w:pPr>
        <w:autoSpaceDE w:val="0"/>
        <w:spacing w:line="360" w:lineRule="auto"/>
        <w:ind w:firstLineChars="200" w:firstLine="480"/>
        <w:rPr>
          <w:rFonts w:ascii="宋体" w:hAnsi="宋体" w:cs="Helvetica"/>
          <w:bCs/>
          <w:color w:val="3D3D3D"/>
          <w:kern w:val="0"/>
          <w:sz w:val="24"/>
        </w:rPr>
      </w:pPr>
      <w:r w:rsidRPr="00244DB7">
        <w:rPr>
          <w:rFonts w:ascii="宋体" w:hAnsi="宋体" w:cs="Helvetica"/>
          <w:bCs/>
          <w:color w:val="3D3D3D"/>
          <w:kern w:val="0"/>
          <w:sz w:val="24"/>
        </w:rPr>
        <w:t xml:space="preserve">1.2 </w:t>
      </w:r>
      <w:r w:rsidRPr="00244DB7">
        <w:rPr>
          <w:rFonts w:ascii="宋体" w:hAnsi="宋体" w:cs="Helvetica" w:hint="eastAsia"/>
          <w:bCs/>
          <w:color w:val="3D3D3D"/>
          <w:kern w:val="0"/>
          <w:sz w:val="24"/>
        </w:rPr>
        <w:t>联系人：宋建花 1</w:t>
      </w:r>
      <w:r w:rsidRPr="00244DB7">
        <w:rPr>
          <w:rFonts w:ascii="宋体" w:hAnsi="宋体" w:cs="Helvetica"/>
          <w:bCs/>
          <w:color w:val="3D3D3D"/>
          <w:kern w:val="0"/>
          <w:sz w:val="24"/>
        </w:rPr>
        <w:t>5333282525</w:t>
      </w:r>
      <w:r w:rsidRPr="00244DB7">
        <w:rPr>
          <w:rFonts w:ascii="宋体" w:hAnsi="宋体" w:cs="Helvetica" w:hint="eastAsia"/>
          <w:bCs/>
          <w:color w:val="3D3D3D"/>
          <w:kern w:val="0"/>
          <w:sz w:val="24"/>
        </w:rPr>
        <w:t xml:space="preserve"> </w:t>
      </w:r>
    </w:p>
    <w:p w14:paraId="3AA69D00" w14:textId="77777777" w:rsidR="00F82216" w:rsidRPr="00244DB7" w:rsidRDefault="00F82216" w:rsidP="00244DB7">
      <w:pPr>
        <w:autoSpaceDE w:val="0"/>
        <w:spacing w:line="360" w:lineRule="auto"/>
        <w:ind w:firstLineChars="200" w:firstLine="480"/>
        <w:rPr>
          <w:rFonts w:ascii="宋体" w:hAnsi="宋体"/>
          <w:sz w:val="24"/>
        </w:rPr>
      </w:pPr>
      <w:r w:rsidRPr="00244DB7">
        <w:rPr>
          <w:rFonts w:ascii="宋体" w:hAnsi="宋体" w:hint="eastAsia"/>
          <w:sz w:val="24"/>
        </w:rPr>
        <w:t>2、现场踏勘要求及注意事项</w:t>
      </w:r>
    </w:p>
    <w:p w14:paraId="24E1E8D6" w14:textId="4AFFB22C" w:rsidR="00F82216" w:rsidRPr="00244DB7" w:rsidRDefault="00F82216" w:rsidP="00244DB7">
      <w:pPr>
        <w:autoSpaceDE w:val="0"/>
        <w:spacing w:line="360" w:lineRule="auto"/>
        <w:ind w:firstLineChars="200" w:firstLine="480"/>
        <w:rPr>
          <w:rFonts w:ascii="宋体" w:hAnsi="宋体" w:cs="Helvetica"/>
          <w:bCs/>
          <w:color w:val="3D3D3D"/>
          <w:kern w:val="0"/>
          <w:sz w:val="24"/>
        </w:rPr>
      </w:pPr>
      <w:r w:rsidRPr="00244DB7">
        <w:rPr>
          <w:rFonts w:ascii="宋体" w:hAnsi="宋体" w:cs="Helvetica" w:hint="eastAsia"/>
          <w:color w:val="3D3D3D"/>
          <w:sz w:val="24"/>
        </w:rPr>
        <w:t>2</w:t>
      </w:r>
      <w:r w:rsidRPr="00244DB7">
        <w:rPr>
          <w:rFonts w:ascii="宋体" w:hAnsi="宋体" w:cs="Helvetica"/>
          <w:color w:val="3D3D3D"/>
          <w:sz w:val="24"/>
        </w:rPr>
        <w:t xml:space="preserve">.1 </w:t>
      </w:r>
      <w:r w:rsidRPr="00244DB7">
        <w:rPr>
          <w:rFonts w:ascii="宋体" w:hAnsi="宋体" w:cs="Helvetica" w:hint="eastAsia"/>
          <w:color w:val="3D3D3D"/>
          <w:sz w:val="24"/>
        </w:rPr>
        <w:t>现场统一踏勘时间：</w:t>
      </w:r>
      <w:r w:rsidRPr="00244DB7">
        <w:rPr>
          <w:rFonts w:ascii="宋体" w:hAnsi="宋体" w:cs="Helvetica"/>
          <w:color w:val="3D3D3D"/>
          <w:sz w:val="24"/>
        </w:rPr>
        <w:t xml:space="preserve"> 2022年6月1</w:t>
      </w:r>
      <w:r w:rsidR="0006496F">
        <w:rPr>
          <w:rFonts w:ascii="宋体" w:hAnsi="宋体" w:cs="Helvetica"/>
          <w:color w:val="3D3D3D"/>
          <w:sz w:val="24"/>
        </w:rPr>
        <w:t>3</w:t>
      </w:r>
      <w:r w:rsidRPr="00244DB7">
        <w:rPr>
          <w:rFonts w:ascii="宋体" w:hAnsi="宋体" w:cs="Helvetica"/>
          <w:color w:val="3D3D3D"/>
          <w:sz w:val="24"/>
        </w:rPr>
        <w:t>日9：00 ，联系人</w:t>
      </w:r>
      <w:r w:rsidRPr="00244DB7">
        <w:rPr>
          <w:rFonts w:ascii="宋体" w:hAnsi="宋体" w:cs="Helvetica" w:hint="eastAsia"/>
          <w:color w:val="3D3D3D"/>
          <w:sz w:val="24"/>
        </w:rPr>
        <w:t>及电话</w:t>
      </w:r>
      <w:r w:rsidRPr="00244DB7">
        <w:rPr>
          <w:rFonts w:ascii="宋体" w:hAnsi="宋体" w:cs="Helvetica"/>
          <w:color w:val="3D3D3D"/>
          <w:sz w:val="24"/>
        </w:rPr>
        <w:t>：</w:t>
      </w:r>
      <w:proofErr w:type="gramStart"/>
      <w:r w:rsidRPr="00244DB7">
        <w:rPr>
          <w:rFonts w:ascii="宋体" w:hAnsi="宋体" w:hint="eastAsia"/>
          <w:sz w:val="24"/>
        </w:rPr>
        <w:t>杜文仓</w:t>
      </w:r>
      <w:proofErr w:type="gramEnd"/>
      <w:r w:rsidRPr="00244DB7">
        <w:rPr>
          <w:rFonts w:ascii="宋体" w:hAnsi="宋体"/>
          <w:sz w:val="24"/>
        </w:rPr>
        <w:t>18032575115</w:t>
      </w:r>
      <w:r w:rsidRPr="00244DB7">
        <w:rPr>
          <w:rFonts w:ascii="宋体" w:hAnsi="宋体" w:cs="Helvetica"/>
          <w:color w:val="3D3D3D"/>
          <w:sz w:val="24"/>
        </w:rPr>
        <w:t xml:space="preserve"> 。</w:t>
      </w:r>
      <w:r w:rsidR="00A11708">
        <w:rPr>
          <w:rFonts w:ascii="宋体" w:hAnsi="宋体" w:cs="Helvetica" w:hint="eastAsia"/>
          <w:color w:val="3D3D3D"/>
          <w:sz w:val="24"/>
        </w:rPr>
        <w:t>危险废物</w:t>
      </w:r>
      <w:r w:rsidRPr="00244DB7">
        <w:rPr>
          <w:rFonts w:ascii="宋体" w:hAnsi="宋体" w:hint="eastAsia"/>
          <w:sz w:val="24"/>
        </w:rPr>
        <w:t>产生后统一存放在需方指定地点</w:t>
      </w:r>
      <w:r w:rsidR="00A11708">
        <w:rPr>
          <w:rFonts w:ascii="宋体" w:hAnsi="宋体" w:hint="eastAsia"/>
          <w:sz w:val="24"/>
        </w:rPr>
        <w:t>，</w:t>
      </w:r>
      <w:r w:rsidRPr="00244DB7">
        <w:rPr>
          <w:rFonts w:ascii="宋体" w:hAnsi="宋体" w:hint="eastAsia"/>
          <w:sz w:val="24"/>
        </w:rPr>
        <w:t>投标单位需要了解现场情况的，</w:t>
      </w:r>
      <w:proofErr w:type="gramStart"/>
      <w:r w:rsidRPr="00244DB7">
        <w:rPr>
          <w:rFonts w:ascii="宋体" w:hAnsi="宋体" w:hint="eastAsia"/>
          <w:sz w:val="24"/>
        </w:rPr>
        <w:t>未现场</w:t>
      </w:r>
      <w:proofErr w:type="gramEnd"/>
      <w:r w:rsidRPr="00244DB7">
        <w:rPr>
          <w:rFonts w:ascii="宋体" w:hAnsi="宋体" w:hint="eastAsia"/>
          <w:sz w:val="24"/>
        </w:rPr>
        <w:t>踏勘视为现场情况全部掌握。</w:t>
      </w:r>
    </w:p>
    <w:p w14:paraId="09AE196F" w14:textId="77777777" w:rsidR="00F82216" w:rsidRPr="00244DB7" w:rsidRDefault="00F82216" w:rsidP="00244DB7">
      <w:pPr>
        <w:spacing w:line="360" w:lineRule="auto"/>
        <w:ind w:firstLineChars="200" w:firstLine="482"/>
        <w:jc w:val="left"/>
        <w:rPr>
          <w:rFonts w:ascii="宋体" w:hAnsi="宋体" w:cs="Helvetica"/>
          <w:b/>
          <w:color w:val="3D3D3D"/>
          <w:sz w:val="24"/>
        </w:rPr>
      </w:pPr>
      <w:r w:rsidRPr="00244DB7">
        <w:rPr>
          <w:rFonts w:ascii="宋体" w:hAnsi="宋体" w:cs="Helvetica" w:hint="eastAsia"/>
          <w:b/>
          <w:color w:val="3D3D3D"/>
          <w:sz w:val="24"/>
          <w:shd w:val="clear" w:color="auto" w:fill="FAFAFA"/>
        </w:rPr>
        <w:t>2</w:t>
      </w:r>
      <w:r w:rsidRPr="00244DB7">
        <w:rPr>
          <w:rFonts w:ascii="宋体" w:hAnsi="宋体" w:cs="Helvetica"/>
          <w:b/>
          <w:color w:val="3D3D3D"/>
          <w:sz w:val="24"/>
          <w:shd w:val="clear" w:color="auto" w:fill="FAFAFA"/>
        </w:rPr>
        <w:t>.2 因疫情防控，每</w:t>
      </w:r>
      <w:r w:rsidRPr="00244DB7">
        <w:rPr>
          <w:rFonts w:ascii="宋体" w:hAnsi="宋体" w:cs="Helvetica" w:hint="eastAsia"/>
          <w:b/>
          <w:color w:val="3D3D3D"/>
          <w:sz w:val="24"/>
          <w:shd w:val="clear" w:color="auto" w:fill="FAFAFA"/>
        </w:rPr>
        <w:t>家</w:t>
      </w:r>
      <w:r w:rsidRPr="00244DB7">
        <w:rPr>
          <w:rFonts w:ascii="宋体" w:hAnsi="宋体" w:cs="Helvetica"/>
          <w:b/>
          <w:color w:val="3D3D3D"/>
          <w:sz w:val="24"/>
          <w:shd w:val="clear" w:color="auto" w:fill="FAFAFA"/>
        </w:rPr>
        <w:t>报名单位只允许一</w:t>
      </w:r>
      <w:bookmarkStart w:id="1" w:name="_GoBack"/>
      <w:bookmarkEnd w:id="1"/>
      <w:r w:rsidRPr="00244DB7">
        <w:rPr>
          <w:rFonts w:ascii="宋体" w:hAnsi="宋体" w:cs="Helvetica"/>
          <w:b/>
          <w:color w:val="3D3D3D"/>
          <w:sz w:val="24"/>
          <w:shd w:val="clear" w:color="auto" w:fill="FAFAFA"/>
        </w:rPr>
        <w:t>名人员参与现场</w:t>
      </w:r>
      <w:r w:rsidRPr="00244DB7">
        <w:rPr>
          <w:rFonts w:ascii="宋体" w:hAnsi="宋体" w:cs="Helvetica" w:hint="eastAsia"/>
          <w:b/>
          <w:color w:val="3D3D3D"/>
          <w:sz w:val="24"/>
          <w:shd w:val="clear" w:color="auto" w:fill="FAFAFA"/>
        </w:rPr>
        <w:t>踏勘</w:t>
      </w:r>
      <w:r w:rsidRPr="00244DB7">
        <w:rPr>
          <w:rFonts w:ascii="宋体" w:hAnsi="宋体" w:cs="Helvetica"/>
          <w:b/>
          <w:color w:val="3D3D3D"/>
          <w:sz w:val="24"/>
          <w:shd w:val="clear" w:color="auto" w:fill="FAFAFA"/>
        </w:rPr>
        <w:t>，</w:t>
      </w:r>
      <w:r w:rsidRPr="00244DB7">
        <w:rPr>
          <w:rFonts w:ascii="宋体" w:hAnsi="宋体" w:cs="Helvetica" w:hint="eastAsia"/>
          <w:b/>
          <w:color w:val="3D3D3D"/>
          <w:sz w:val="24"/>
          <w:shd w:val="clear" w:color="auto" w:fill="FAFAFA"/>
        </w:rPr>
        <w:t>踏勘人员</w:t>
      </w:r>
      <w:r w:rsidRPr="00244DB7">
        <w:rPr>
          <w:rFonts w:ascii="宋体" w:hAnsi="宋体" w:cs="Helvetica" w:hint="eastAsia"/>
          <w:b/>
          <w:color w:val="3D3D3D"/>
          <w:sz w:val="24"/>
        </w:rPr>
        <w:t>需提供</w:t>
      </w:r>
      <w:proofErr w:type="gramStart"/>
      <w:r w:rsidRPr="00244DB7">
        <w:rPr>
          <w:rFonts w:ascii="宋体" w:hAnsi="宋体" w:cs="Helvetica"/>
          <w:b/>
          <w:color w:val="3D3D3D"/>
          <w:sz w:val="24"/>
        </w:rPr>
        <w:t>健康码及行程</w:t>
      </w:r>
      <w:proofErr w:type="gramEnd"/>
      <w:r w:rsidRPr="00244DB7">
        <w:rPr>
          <w:rFonts w:ascii="宋体" w:hAnsi="宋体" w:cs="Helvetica"/>
          <w:b/>
          <w:color w:val="3D3D3D"/>
          <w:sz w:val="24"/>
        </w:rPr>
        <w:t>码，并</w:t>
      </w:r>
      <w:r w:rsidRPr="00244DB7">
        <w:rPr>
          <w:rFonts w:ascii="宋体" w:hAnsi="宋体" w:cs="Helvetica" w:hint="eastAsia"/>
          <w:b/>
          <w:color w:val="3D3D3D"/>
          <w:sz w:val="24"/>
        </w:rPr>
        <w:t>全程佩戴口罩，必须遵守招标人</w:t>
      </w:r>
      <w:r w:rsidRPr="00244DB7">
        <w:rPr>
          <w:rFonts w:ascii="宋体" w:hAnsi="宋体" w:cs="Helvetica"/>
          <w:b/>
          <w:color w:val="3D3D3D"/>
          <w:sz w:val="24"/>
        </w:rPr>
        <w:t>公司防疫要求</w:t>
      </w:r>
      <w:r w:rsidRPr="00244DB7">
        <w:rPr>
          <w:rFonts w:ascii="宋体" w:hAnsi="宋体" w:cs="Helvetica" w:hint="eastAsia"/>
          <w:b/>
          <w:color w:val="3D3D3D"/>
          <w:sz w:val="24"/>
        </w:rPr>
        <w:t>，1</w:t>
      </w:r>
      <w:r w:rsidRPr="00244DB7">
        <w:rPr>
          <w:rFonts w:ascii="宋体" w:hAnsi="宋体" w:cs="Helvetica"/>
          <w:b/>
          <w:color w:val="3D3D3D"/>
          <w:sz w:val="24"/>
        </w:rPr>
        <w:t>4</w:t>
      </w:r>
      <w:r w:rsidRPr="00244DB7">
        <w:rPr>
          <w:rFonts w:ascii="宋体" w:hAnsi="宋体" w:cs="Helvetica" w:hint="eastAsia"/>
          <w:b/>
          <w:color w:val="3D3D3D"/>
          <w:sz w:val="24"/>
        </w:rPr>
        <w:t>天内行程</w:t>
      </w:r>
      <w:proofErr w:type="gramStart"/>
      <w:r w:rsidRPr="00244DB7">
        <w:rPr>
          <w:rFonts w:ascii="宋体" w:hAnsi="宋体" w:cs="Helvetica" w:hint="eastAsia"/>
          <w:b/>
          <w:color w:val="3D3D3D"/>
          <w:sz w:val="24"/>
        </w:rPr>
        <w:t>码显</w:t>
      </w:r>
      <w:proofErr w:type="gramEnd"/>
      <w:r w:rsidRPr="00244DB7">
        <w:rPr>
          <w:rFonts w:ascii="宋体" w:hAnsi="宋体" w:cs="Helvetica" w:hint="eastAsia"/>
          <w:b/>
          <w:color w:val="3D3D3D"/>
          <w:sz w:val="24"/>
        </w:rPr>
        <w:t>示外地行程的需提供4</w:t>
      </w:r>
      <w:r w:rsidRPr="00244DB7">
        <w:rPr>
          <w:rFonts w:ascii="宋体" w:hAnsi="宋体" w:cs="Helvetica"/>
          <w:b/>
          <w:color w:val="3D3D3D"/>
          <w:sz w:val="24"/>
        </w:rPr>
        <w:t>8</w:t>
      </w:r>
      <w:r w:rsidRPr="00244DB7">
        <w:rPr>
          <w:rFonts w:ascii="宋体" w:hAnsi="宋体" w:cs="Helvetica" w:hint="eastAsia"/>
          <w:b/>
          <w:color w:val="3D3D3D"/>
          <w:sz w:val="24"/>
        </w:rPr>
        <w:t>小时核酸检测证明</w:t>
      </w:r>
      <w:r w:rsidRPr="00244DB7">
        <w:rPr>
          <w:rFonts w:ascii="宋体" w:hAnsi="宋体" w:cs="Helvetica"/>
          <w:b/>
          <w:color w:val="3D3D3D"/>
          <w:sz w:val="24"/>
        </w:rPr>
        <w:t>。</w:t>
      </w:r>
    </w:p>
    <w:p w14:paraId="771279EF" w14:textId="77777777" w:rsidR="00F82216" w:rsidRPr="00244DB7" w:rsidRDefault="00F82216" w:rsidP="00244DB7">
      <w:pPr>
        <w:autoSpaceDE w:val="0"/>
        <w:spacing w:line="360" w:lineRule="auto"/>
        <w:ind w:firstLineChars="200" w:firstLine="482"/>
        <w:rPr>
          <w:rFonts w:ascii="宋体" w:hAnsi="宋体"/>
          <w:sz w:val="24"/>
        </w:rPr>
      </w:pPr>
      <w:r w:rsidRPr="00244DB7">
        <w:rPr>
          <w:rFonts w:ascii="宋体" w:hAnsi="宋体" w:hint="eastAsia"/>
          <w:b/>
          <w:bCs/>
          <w:sz w:val="24"/>
        </w:rPr>
        <w:t>2</w:t>
      </w:r>
      <w:r w:rsidRPr="00244DB7">
        <w:rPr>
          <w:rFonts w:ascii="宋体" w:hAnsi="宋体"/>
          <w:b/>
          <w:bCs/>
          <w:sz w:val="24"/>
        </w:rPr>
        <w:t>.3</w:t>
      </w:r>
      <w:r w:rsidRPr="00244DB7">
        <w:rPr>
          <w:rFonts w:ascii="宋体" w:hAnsi="宋体"/>
          <w:sz w:val="24"/>
        </w:rPr>
        <w:t>唐山区域内外来人员进厂佩戴口罩、登记、体温检测和健康扫码，14天</w:t>
      </w:r>
      <w:proofErr w:type="gramStart"/>
      <w:r w:rsidRPr="00244DB7">
        <w:rPr>
          <w:rFonts w:ascii="宋体" w:hAnsi="宋体"/>
          <w:sz w:val="24"/>
        </w:rPr>
        <w:t>行程码无异常</w:t>
      </w:r>
      <w:proofErr w:type="gramEnd"/>
      <w:r w:rsidRPr="00244DB7">
        <w:rPr>
          <w:rFonts w:ascii="宋体" w:hAnsi="宋体"/>
          <w:sz w:val="24"/>
        </w:rPr>
        <w:t>方可进厂；中高风险地区人员，严格按古冶区政府及公司的防疫工作要求，选择视频或其他方式参加交流。</w:t>
      </w:r>
    </w:p>
    <w:p w14:paraId="5944F898" w14:textId="150E86A2" w:rsidR="00695DA9" w:rsidRPr="00244DB7" w:rsidRDefault="00695DA9" w:rsidP="00244DB7">
      <w:pPr>
        <w:spacing w:line="360" w:lineRule="auto"/>
        <w:rPr>
          <w:rFonts w:ascii="宋体" w:hAnsi="宋体"/>
          <w:sz w:val="24"/>
        </w:rPr>
      </w:pPr>
    </w:p>
    <w:p w14:paraId="4601C040" w14:textId="216BEA0F" w:rsidR="00695DA9" w:rsidRPr="008E637A" w:rsidRDefault="00695DA9" w:rsidP="00695DA9">
      <w:pPr>
        <w:pStyle w:val="2"/>
        <w:spacing w:line="360" w:lineRule="auto"/>
        <w:jc w:val="center"/>
        <w:rPr>
          <w:rFonts w:ascii="宋体" w:hAnsi="宋体"/>
          <w:szCs w:val="24"/>
        </w:rPr>
      </w:pPr>
      <w:r w:rsidRPr="008E637A">
        <w:rPr>
          <w:rFonts w:ascii="宋体" w:hAnsi="宋体" w:hint="eastAsia"/>
          <w:szCs w:val="24"/>
        </w:rPr>
        <w:lastRenderedPageBreak/>
        <w:t>第</w:t>
      </w:r>
      <w:r w:rsidR="006030E3">
        <w:rPr>
          <w:rFonts w:ascii="宋体" w:hAnsi="宋体" w:hint="eastAsia"/>
          <w:szCs w:val="24"/>
        </w:rPr>
        <w:t>二</w:t>
      </w:r>
      <w:r w:rsidRPr="008E637A">
        <w:rPr>
          <w:rFonts w:ascii="宋体" w:hAnsi="宋体" w:hint="eastAsia"/>
          <w:szCs w:val="24"/>
        </w:rPr>
        <w:t>部分</w:t>
      </w:r>
      <w:r w:rsidRPr="008E637A">
        <w:rPr>
          <w:rFonts w:ascii="宋体" w:hAnsi="宋体"/>
          <w:szCs w:val="24"/>
        </w:rPr>
        <w:t xml:space="preserve"> </w:t>
      </w:r>
      <w:r w:rsidRPr="008E637A">
        <w:rPr>
          <w:rFonts w:ascii="宋体" w:hAnsi="宋体" w:hint="eastAsia"/>
          <w:szCs w:val="24"/>
        </w:rPr>
        <w:t xml:space="preserve"> 合同范本</w:t>
      </w:r>
    </w:p>
    <w:p w14:paraId="32F60DCA" w14:textId="77777777" w:rsidR="00B8121E" w:rsidRDefault="00B8121E" w:rsidP="00695DA9">
      <w:pPr>
        <w:jc w:val="center"/>
        <w:rPr>
          <w:b/>
          <w:sz w:val="44"/>
          <w:szCs w:val="44"/>
        </w:rPr>
      </w:pPr>
    </w:p>
    <w:p w14:paraId="3AC47B2D" w14:textId="77777777" w:rsidR="00B8121E" w:rsidRDefault="00B8121E" w:rsidP="00695DA9">
      <w:pPr>
        <w:jc w:val="center"/>
        <w:rPr>
          <w:b/>
          <w:sz w:val="44"/>
          <w:szCs w:val="44"/>
        </w:rPr>
      </w:pPr>
    </w:p>
    <w:p w14:paraId="4C3939B5" w14:textId="247BC1BF" w:rsidR="00695DA9" w:rsidRDefault="00695DA9" w:rsidP="00695DA9">
      <w:pPr>
        <w:jc w:val="center"/>
        <w:rPr>
          <w:b/>
          <w:sz w:val="44"/>
          <w:szCs w:val="44"/>
        </w:rPr>
      </w:pPr>
      <w:r>
        <w:rPr>
          <w:rFonts w:hint="eastAsia"/>
          <w:b/>
          <w:sz w:val="44"/>
          <w:szCs w:val="44"/>
        </w:rPr>
        <w:t>危险废物处置合同</w:t>
      </w:r>
    </w:p>
    <w:p w14:paraId="4A67A228" w14:textId="77777777" w:rsidR="00695DA9" w:rsidRDefault="00695DA9" w:rsidP="00695DA9">
      <w:pPr>
        <w:rPr>
          <w:sz w:val="30"/>
          <w:szCs w:val="30"/>
        </w:rPr>
      </w:pPr>
    </w:p>
    <w:p w14:paraId="04C4A45D" w14:textId="77777777" w:rsidR="00695DA9" w:rsidRDefault="00695DA9" w:rsidP="00695DA9">
      <w:pPr>
        <w:rPr>
          <w:sz w:val="30"/>
          <w:szCs w:val="30"/>
        </w:rPr>
      </w:pPr>
    </w:p>
    <w:p w14:paraId="06E2305F" w14:textId="051EB4BE" w:rsidR="00695DA9" w:rsidRDefault="00695DA9" w:rsidP="00695DA9">
      <w:pPr>
        <w:ind w:firstLineChars="150" w:firstLine="450"/>
        <w:rPr>
          <w:rFonts w:ascii="宋体" w:hAnsi="宋体"/>
          <w:sz w:val="30"/>
          <w:szCs w:val="30"/>
        </w:rPr>
      </w:pPr>
      <w:r>
        <w:rPr>
          <w:rFonts w:hint="eastAsia"/>
          <w:sz w:val="30"/>
          <w:szCs w:val="30"/>
        </w:rPr>
        <w:t>项</w:t>
      </w:r>
      <w:r>
        <w:rPr>
          <w:rFonts w:hint="eastAsia"/>
          <w:sz w:val="30"/>
          <w:szCs w:val="30"/>
        </w:rPr>
        <w:t xml:space="preserve">  </w:t>
      </w:r>
      <w:r>
        <w:rPr>
          <w:rFonts w:hint="eastAsia"/>
          <w:sz w:val="30"/>
          <w:szCs w:val="30"/>
        </w:rPr>
        <w:t>目</w:t>
      </w:r>
      <w:r>
        <w:rPr>
          <w:rFonts w:hint="eastAsia"/>
          <w:sz w:val="30"/>
          <w:szCs w:val="30"/>
        </w:rPr>
        <w:t xml:space="preserve">  </w:t>
      </w:r>
      <w:r>
        <w:rPr>
          <w:rFonts w:hint="eastAsia"/>
          <w:sz w:val="30"/>
          <w:szCs w:val="30"/>
        </w:rPr>
        <w:t>名</w:t>
      </w:r>
      <w:r>
        <w:rPr>
          <w:rFonts w:hint="eastAsia"/>
          <w:sz w:val="30"/>
          <w:szCs w:val="30"/>
        </w:rPr>
        <w:t xml:space="preserve">  </w:t>
      </w:r>
      <w:r>
        <w:rPr>
          <w:rFonts w:hint="eastAsia"/>
          <w:sz w:val="30"/>
          <w:szCs w:val="30"/>
        </w:rPr>
        <w:t>称：</w:t>
      </w:r>
      <w:proofErr w:type="gramStart"/>
      <w:r>
        <w:rPr>
          <w:rFonts w:hint="eastAsia"/>
          <w:sz w:val="30"/>
          <w:szCs w:val="30"/>
          <w:u w:val="single"/>
        </w:rPr>
        <w:t>危废无害</w:t>
      </w:r>
      <w:proofErr w:type="gramEnd"/>
      <w:r>
        <w:rPr>
          <w:rFonts w:hint="eastAsia"/>
          <w:sz w:val="30"/>
          <w:szCs w:val="30"/>
          <w:u w:val="single"/>
        </w:rPr>
        <w:t>化处置</w:t>
      </w:r>
      <w:r>
        <w:rPr>
          <w:rFonts w:ascii="宋体" w:hAnsi="宋体" w:hint="eastAsia"/>
          <w:sz w:val="30"/>
          <w:szCs w:val="30"/>
        </w:rPr>
        <w:t>＿</w:t>
      </w:r>
      <w:r w:rsidRPr="0046014C">
        <w:rPr>
          <w:rFonts w:ascii="宋体" w:hAnsi="宋体" w:hint="eastAsia"/>
          <w:sz w:val="30"/>
          <w:szCs w:val="30"/>
          <w:u w:val="single"/>
        </w:rPr>
        <w:t xml:space="preserve"> </w:t>
      </w:r>
      <w:r>
        <w:rPr>
          <w:rFonts w:ascii="宋体" w:hAnsi="宋体" w:hint="eastAsia"/>
          <w:sz w:val="30"/>
          <w:szCs w:val="30"/>
        </w:rPr>
        <w:t>＿＿＿＿</w:t>
      </w:r>
    </w:p>
    <w:p w14:paraId="2E6662E9" w14:textId="77777777" w:rsidR="00695DA9" w:rsidRDefault="00695DA9" w:rsidP="00695DA9">
      <w:pPr>
        <w:ind w:firstLineChars="150" w:firstLine="450"/>
        <w:rPr>
          <w:rFonts w:ascii="宋体" w:hAnsi="宋体"/>
          <w:sz w:val="30"/>
          <w:szCs w:val="30"/>
        </w:rPr>
      </w:pPr>
      <w:r>
        <w:rPr>
          <w:rFonts w:ascii="宋体" w:hAnsi="宋体" w:hint="eastAsia"/>
          <w:sz w:val="30"/>
          <w:szCs w:val="30"/>
        </w:rPr>
        <w:t>委托方（甲 方）</w:t>
      </w:r>
      <w:r>
        <w:rPr>
          <w:rFonts w:hint="eastAsia"/>
          <w:sz w:val="30"/>
          <w:szCs w:val="30"/>
        </w:rPr>
        <w:t>：</w:t>
      </w:r>
      <w:r>
        <w:rPr>
          <w:rFonts w:hint="eastAsia"/>
          <w:sz w:val="30"/>
          <w:szCs w:val="30"/>
          <w:u w:val="single"/>
        </w:rPr>
        <w:t>唐山冀东水泥三友有限公司</w:t>
      </w:r>
      <w:r>
        <w:rPr>
          <w:rFonts w:ascii="宋体" w:hAnsi="宋体" w:hint="eastAsia"/>
          <w:sz w:val="30"/>
          <w:szCs w:val="30"/>
        </w:rPr>
        <w:t>＿</w:t>
      </w:r>
      <w:r>
        <w:rPr>
          <w:rFonts w:hint="eastAsia"/>
          <w:sz w:val="30"/>
          <w:szCs w:val="30"/>
          <w:u w:val="single"/>
        </w:rPr>
        <w:t xml:space="preserve">         </w:t>
      </w:r>
    </w:p>
    <w:p w14:paraId="28ED598A" w14:textId="77777777" w:rsidR="00695DA9" w:rsidRDefault="00695DA9" w:rsidP="00695DA9">
      <w:pPr>
        <w:ind w:firstLineChars="150" w:firstLine="450"/>
        <w:rPr>
          <w:rFonts w:ascii="宋体" w:hAnsi="宋体"/>
          <w:sz w:val="30"/>
          <w:szCs w:val="30"/>
        </w:rPr>
      </w:pPr>
      <w:r>
        <w:rPr>
          <w:rFonts w:ascii="宋体" w:hAnsi="宋体" w:hint="eastAsia"/>
          <w:sz w:val="30"/>
          <w:szCs w:val="30"/>
        </w:rPr>
        <w:t>受托方（乙 方）：</w:t>
      </w:r>
      <w:r>
        <w:rPr>
          <w:rFonts w:ascii="宋体" w:hAnsi="宋体" w:hint="eastAsia"/>
          <w:sz w:val="30"/>
          <w:szCs w:val="30"/>
          <w:u w:val="single"/>
        </w:rPr>
        <w:t xml:space="preserve"> </w:t>
      </w:r>
      <w:r>
        <w:rPr>
          <w:rFonts w:ascii="宋体" w:hAnsi="宋体"/>
          <w:sz w:val="30"/>
          <w:szCs w:val="30"/>
          <w:u w:val="single"/>
        </w:rPr>
        <w:t xml:space="preserve">                         </w:t>
      </w:r>
      <w:r>
        <w:rPr>
          <w:rFonts w:ascii="宋体" w:hAnsi="宋体" w:hint="eastAsia"/>
          <w:sz w:val="30"/>
          <w:szCs w:val="30"/>
          <w:u w:val="single"/>
        </w:rPr>
        <w:t xml:space="preserve">         </w:t>
      </w:r>
    </w:p>
    <w:p w14:paraId="3490D541" w14:textId="77777777" w:rsidR="00695DA9" w:rsidRDefault="00695DA9" w:rsidP="00695DA9">
      <w:pPr>
        <w:rPr>
          <w:rFonts w:ascii="宋体" w:hAnsi="宋体"/>
          <w:sz w:val="30"/>
          <w:szCs w:val="30"/>
          <w:u w:val="single"/>
        </w:rPr>
      </w:pPr>
      <w:r>
        <w:rPr>
          <w:rFonts w:hint="eastAsia"/>
          <w:sz w:val="30"/>
          <w:szCs w:val="30"/>
        </w:rPr>
        <w:t xml:space="preserve">   </w:t>
      </w:r>
      <w:r>
        <w:rPr>
          <w:rFonts w:hint="eastAsia"/>
          <w:sz w:val="30"/>
          <w:szCs w:val="30"/>
        </w:rPr>
        <w:t>签</w:t>
      </w:r>
      <w:r>
        <w:rPr>
          <w:rFonts w:hint="eastAsia"/>
          <w:sz w:val="30"/>
          <w:szCs w:val="30"/>
        </w:rPr>
        <w:t xml:space="preserve">  </w:t>
      </w:r>
      <w:r>
        <w:rPr>
          <w:rFonts w:hint="eastAsia"/>
          <w:sz w:val="30"/>
          <w:szCs w:val="30"/>
        </w:rPr>
        <w:t>订</w:t>
      </w:r>
      <w:r>
        <w:rPr>
          <w:rFonts w:hint="eastAsia"/>
          <w:sz w:val="30"/>
          <w:szCs w:val="30"/>
        </w:rPr>
        <w:t xml:space="preserve">  </w:t>
      </w:r>
      <w:r>
        <w:rPr>
          <w:rFonts w:hint="eastAsia"/>
          <w:sz w:val="30"/>
          <w:szCs w:val="30"/>
        </w:rPr>
        <w:t>地</w:t>
      </w:r>
      <w:r>
        <w:rPr>
          <w:rFonts w:hint="eastAsia"/>
          <w:sz w:val="30"/>
          <w:szCs w:val="30"/>
        </w:rPr>
        <w:t xml:space="preserve">  </w:t>
      </w:r>
      <w:r>
        <w:rPr>
          <w:rFonts w:ascii="宋体" w:hAnsi="宋体" w:hint="eastAsia"/>
          <w:sz w:val="30"/>
          <w:szCs w:val="30"/>
        </w:rPr>
        <w:t>点：</w:t>
      </w:r>
      <w:r w:rsidRPr="00C64CF0">
        <w:rPr>
          <w:rFonts w:ascii="宋体" w:hAnsi="宋体" w:hint="eastAsia"/>
          <w:sz w:val="30"/>
          <w:szCs w:val="30"/>
          <w:u w:val="single"/>
        </w:rPr>
        <w:t xml:space="preserve">唐山市古冶区 </w:t>
      </w:r>
      <w:r>
        <w:rPr>
          <w:rFonts w:ascii="宋体" w:hAnsi="宋体" w:hint="eastAsia"/>
          <w:sz w:val="30"/>
          <w:szCs w:val="30"/>
          <w:u w:val="single"/>
        </w:rPr>
        <w:t xml:space="preserve">                      </w:t>
      </w:r>
    </w:p>
    <w:p w14:paraId="3351FB73" w14:textId="06B0B507" w:rsidR="00695DA9" w:rsidRPr="00CE3D6C" w:rsidRDefault="00695DA9" w:rsidP="00695DA9">
      <w:pPr>
        <w:rPr>
          <w:rFonts w:ascii="宋体" w:hAnsi="宋体"/>
          <w:sz w:val="30"/>
          <w:szCs w:val="30"/>
          <w:u w:val="single"/>
        </w:rPr>
      </w:pPr>
      <w:r>
        <w:rPr>
          <w:rFonts w:hint="eastAsia"/>
          <w:sz w:val="30"/>
          <w:szCs w:val="30"/>
        </w:rPr>
        <w:t xml:space="preserve">  </w:t>
      </w:r>
    </w:p>
    <w:p w14:paraId="6B2846A3" w14:textId="77777777" w:rsidR="00695DA9" w:rsidRDefault="00695DA9" w:rsidP="00695DA9">
      <w:pPr>
        <w:jc w:val="center"/>
        <w:rPr>
          <w:b/>
          <w:sz w:val="32"/>
          <w:szCs w:val="32"/>
        </w:rPr>
      </w:pPr>
    </w:p>
    <w:p w14:paraId="032ACF95" w14:textId="77777777" w:rsidR="00695DA9" w:rsidRDefault="00695DA9" w:rsidP="00695DA9">
      <w:pPr>
        <w:jc w:val="center"/>
        <w:rPr>
          <w:b/>
          <w:sz w:val="32"/>
          <w:szCs w:val="32"/>
        </w:rPr>
      </w:pPr>
    </w:p>
    <w:p w14:paraId="1C6A3E0E" w14:textId="77777777" w:rsidR="00695DA9" w:rsidRDefault="00695DA9" w:rsidP="00695DA9">
      <w:pPr>
        <w:jc w:val="center"/>
        <w:rPr>
          <w:b/>
          <w:sz w:val="32"/>
          <w:szCs w:val="32"/>
        </w:rPr>
      </w:pPr>
    </w:p>
    <w:p w14:paraId="32DB5809" w14:textId="77777777" w:rsidR="00695DA9" w:rsidRDefault="00695DA9" w:rsidP="00695DA9">
      <w:pPr>
        <w:jc w:val="center"/>
        <w:rPr>
          <w:b/>
          <w:sz w:val="32"/>
          <w:szCs w:val="32"/>
        </w:rPr>
      </w:pPr>
    </w:p>
    <w:p w14:paraId="23CD1D8C" w14:textId="77777777" w:rsidR="00695DA9" w:rsidRDefault="00695DA9" w:rsidP="00695DA9">
      <w:pPr>
        <w:jc w:val="center"/>
        <w:rPr>
          <w:b/>
          <w:sz w:val="32"/>
          <w:szCs w:val="32"/>
        </w:rPr>
      </w:pPr>
    </w:p>
    <w:p w14:paraId="0EF35A41" w14:textId="77777777" w:rsidR="00695DA9" w:rsidRDefault="00695DA9" w:rsidP="00695DA9">
      <w:pPr>
        <w:jc w:val="center"/>
        <w:rPr>
          <w:b/>
          <w:sz w:val="32"/>
          <w:szCs w:val="32"/>
        </w:rPr>
      </w:pPr>
    </w:p>
    <w:p w14:paraId="28DA33A6" w14:textId="77777777" w:rsidR="00695DA9" w:rsidRDefault="00695DA9" w:rsidP="00695DA9">
      <w:pPr>
        <w:jc w:val="center"/>
        <w:rPr>
          <w:b/>
          <w:sz w:val="32"/>
          <w:szCs w:val="32"/>
        </w:rPr>
      </w:pPr>
    </w:p>
    <w:p w14:paraId="55FC3E72" w14:textId="77777777" w:rsidR="00695DA9" w:rsidRDefault="00695DA9" w:rsidP="00695DA9">
      <w:pPr>
        <w:jc w:val="center"/>
        <w:rPr>
          <w:b/>
          <w:sz w:val="32"/>
          <w:szCs w:val="32"/>
        </w:rPr>
      </w:pPr>
    </w:p>
    <w:p w14:paraId="48F47EC5" w14:textId="456BCB46" w:rsidR="00695DA9" w:rsidRDefault="00695DA9" w:rsidP="00695DA9">
      <w:pPr>
        <w:jc w:val="center"/>
        <w:rPr>
          <w:b/>
          <w:sz w:val="32"/>
          <w:szCs w:val="32"/>
        </w:rPr>
      </w:pPr>
    </w:p>
    <w:p w14:paraId="53620D5A" w14:textId="77777777" w:rsidR="00A11708" w:rsidRDefault="00A11708" w:rsidP="00695DA9">
      <w:pPr>
        <w:jc w:val="center"/>
        <w:rPr>
          <w:b/>
          <w:sz w:val="32"/>
          <w:szCs w:val="32"/>
        </w:rPr>
      </w:pPr>
    </w:p>
    <w:p w14:paraId="3DE8F444" w14:textId="77777777" w:rsidR="00044758" w:rsidRPr="00044758" w:rsidRDefault="00044758" w:rsidP="00044758">
      <w:pPr>
        <w:keepNext/>
        <w:keepLines/>
        <w:spacing w:line="360" w:lineRule="auto"/>
        <w:jc w:val="center"/>
        <w:outlineLvl w:val="1"/>
        <w:rPr>
          <w:rFonts w:ascii="宋体" w:hAnsi="宋体"/>
          <w:b/>
          <w:color w:val="000000"/>
          <w:kern w:val="0"/>
          <w:sz w:val="28"/>
          <w:szCs w:val="28"/>
          <w:lang w:val="zh-CN"/>
        </w:rPr>
      </w:pPr>
      <w:r w:rsidRPr="00044758">
        <w:rPr>
          <w:rFonts w:ascii="宋体" w:hAnsi="宋体"/>
          <w:b/>
          <w:color w:val="000000"/>
          <w:kern w:val="0"/>
          <w:sz w:val="28"/>
          <w:szCs w:val="28"/>
          <w:lang w:val="zh-CN"/>
        </w:rPr>
        <w:lastRenderedPageBreak/>
        <w:t>危险废物处置合同</w:t>
      </w:r>
    </w:p>
    <w:p w14:paraId="2CEFA541" w14:textId="77777777" w:rsidR="00044758" w:rsidRPr="00044758" w:rsidRDefault="00044758" w:rsidP="00044758">
      <w:pPr>
        <w:spacing w:line="276" w:lineRule="auto"/>
        <w:jc w:val="left"/>
        <w:rPr>
          <w:rFonts w:ascii="宋体" w:hAnsi="宋体"/>
          <w:szCs w:val="21"/>
        </w:rPr>
      </w:pPr>
      <w:r w:rsidRPr="00044758">
        <w:rPr>
          <w:rFonts w:ascii="宋体" w:hAnsi="宋体" w:hint="eastAsia"/>
          <w:szCs w:val="21"/>
        </w:rPr>
        <w:t xml:space="preserve">委托方（甲方）：唐山冀东水泥三友有限公司 </w:t>
      </w:r>
      <w:r w:rsidRPr="00044758">
        <w:rPr>
          <w:rFonts w:ascii="宋体" w:hAnsi="宋体"/>
          <w:szCs w:val="21"/>
        </w:rPr>
        <w:t xml:space="preserve">              </w:t>
      </w:r>
      <w:r w:rsidRPr="00044758">
        <w:rPr>
          <w:rFonts w:ascii="宋体" w:hAnsi="宋体" w:hint="eastAsia"/>
          <w:szCs w:val="21"/>
        </w:rPr>
        <w:t>签订地点：唐山市古冶区</w:t>
      </w:r>
    </w:p>
    <w:p w14:paraId="00A36C35" w14:textId="77777777" w:rsidR="00044758" w:rsidRPr="00044758" w:rsidRDefault="00044758" w:rsidP="00044758">
      <w:pPr>
        <w:spacing w:line="276" w:lineRule="auto"/>
        <w:jc w:val="left"/>
        <w:rPr>
          <w:rFonts w:ascii="宋体" w:hAnsi="宋体"/>
          <w:szCs w:val="21"/>
        </w:rPr>
      </w:pPr>
      <w:r w:rsidRPr="00044758">
        <w:rPr>
          <w:rFonts w:ascii="宋体" w:hAnsi="宋体" w:hint="eastAsia"/>
          <w:szCs w:val="21"/>
        </w:rPr>
        <w:t xml:space="preserve">受托方（乙方）： </w:t>
      </w:r>
      <w:r w:rsidRPr="00044758">
        <w:rPr>
          <w:rFonts w:ascii="宋体" w:hAnsi="宋体"/>
          <w:szCs w:val="21"/>
        </w:rPr>
        <w:t xml:space="preserve">                                      </w:t>
      </w:r>
      <w:r w:rsidRPr="00044758">
        <w:rPr>
          <w:rFonts w:ascii="宋体" w:hAnsi="宋体" w:hint="eastAsia"/>
          <w:szCs w:val="21"/>
        </w:rPr>
        <w:t>签订时间：20</w:t>
      </w:r>
      <w:r w:rsidRPr="00044758">
        <w:rPr>
          <w:rFonts w:ascii="宋体" w:hAnsi="宋体"/>
          <w:szCs w:val="21"/>
        </w:rPr>
        <w:t>22</w:t>
      </w:r>
      <w:r w:rsidRPr="00044758">
        <w:rPr>
          <w:rFonts w:ascii="宋体" w:hAnsi="宋体" w:hint="eastAsia"/>
          <w:szCs w:val="21"/>
        </w:rPr>
        <w:t xml:space="preserve">年 </w:t>
      </w:r>
      <w:r w:rsidRPr="00044758">
        <w:rPr>
          <w:rFonts w:ascii="宋体" w:hAnsi="宋体"/>
          <w:szCs w:val="21"/>
        </w:rPr>
        <w:t xml:space="preserve"> </w:t>
      </w:r>
      <w:r w:rsidRPr="00044758">
        <w:rPr>
          <w:rFonts w:ascii="宋体" w:hAnsi="宋体" w:hint="eastAsia"/>
          <w:szCs w:val="21"/>
        </w:rPr>
        <w:t xml:space="preserve">月 </w:t>
      </w:r>
      <w:r w:rsidRPr="00044758">
        <w:rPr>
          <w:rFonts w:ascii="宋体" w:hAnsi="宋体"/>
          <w:szCs w:val="21"/>
        </w:rPr>
        <w:t xml:space="preserve"> </w:t>
      </w:r>
      <w:r w:rsidRPr="00044758">
        <w:rPr>
          <w:rFonts w:ascii="宋体" w:hAnsi="宋体" w:hint="eastAsia"/>
          <w:szCs w:val="21"/>
        </w:rPr>
        <w:t>日</w:t>
      </w:r>
    </w:p>
    <w:p w14:paraId="187AEC92" w14:textId="77777777" w:rsidR="00044758" w:rsidRPr="00044758" w:rsidRDefault="00044758" w:rsidP="00044758">
      <w:pPr>
        <w:spacing w:line="276" w:lineRule="auto"/>
        <w:ind w:firstLineChars="200" w:firstLine="420"/>
        <w:jc w:val="left"/>
        <w:rPr>
          <w:rFonts w:ascii="宋体" w:hAnsi="宋体"/>
          <w:color w:val="000000"/>
          <w:kern w:val="0"/>
          <w:szCs w:val="21"/>
          <w:lang w:val="zh-CN"/>
        </w:rPr>
      </w:pPr>
      <w:r w:rsidRPr="00044758">
        <w:rPr>
          <w:rFonts w:ascii="宋体" w:hAnsi="宋体"/>
          <w:color w:val="000000"/>
          <w:kern w:val="0"/>
          <w:szCs w:val="21"/>
          <w:lang w:val="zh-CN"/>
        </w:rPr>
        <w:t>鉴于甲方希望就产生的危险废物进行无害化处置服务，并同意支付相应的处置报酬费用，鉴于乙方拥有提供上述专项技术、服务的能力，并同意向甲方提供这样的处置技术。双方经过平等协商，在真实、充分地表达各自意愿的基础上，根据《中华人民共和国</w:t>
      </w:r>
      <w:r w:rsidRPr="00044758">
        <w:rPr>
          <w:rFonts w:ascii="宋体" w:hAnsi="宋体" w:hint="eastAsia"/>
          <w:color w:val="000000"/>
          <w:kern w:val="0"/>
          <w:szCs w:val="21"/>
          <w:lang w:val="zh-CN"/>
        </w:rPr>
        <w:t>民法典</w:t>
      </w:r>
      <w:r w:rsidRPr="00044758">
        <w:rPr>
          <w:rFonts w:ascii="宋体" w:hAnsi="宋体"/>
          <w:color w:val="000000"/>
          <w:kern w:val="0"/>
          <w:szCs w:val="21"/>
          <w:lang w:val="zh-CN"/>
        </w:rPr>
        <w:t>》的规定，达成如下协议，并由双方共同恪守。</w:t>
      </w:r>
    </w:p>
    <w:p w14:paraId="3ED2632C" w14:textId="266920DF" w:rsidR="00044758" w:rsidRPr="00044758" w:rsidRDefault="00193B14" w:rsidP="00193B14">
      <w:pPr>
        <w:tabs>
          <w:tab w:val="num" w:pos="735"/>
        </w:tabs>
        <w:spacing w:line="276" w:lineRule="auto"/>
        <w:jc w:val="left"/>
        <w:rPr>
          <w:rFonts w:ascii="宋体" w:hAnsi="宋体"/>
          <w:b/>
          <w:szCs w:val="21"/>
        </w:rPr>
      </w:pPr>
      <w:r>
        <w:rPr>
          <w:rFonts w:ascii="宋体" w:hAnsi="宋体" w:hint="eastAsia"/>
          <w:b/>
          <w:szCs w:val="21"/>
        </w:rPr>
        <w:t xml:space="preserve">第一条 </w:t>
      </w:r>
      <w:r w:rsidR="00044758" w:rsidRPr="00044758">
        <w:rPr>
          <w:rFonts w:ascii="宋体" w:hAnsi="宋体" w:hint="eastAsia"/>
          <w:szCs w:val="21"/>
        </w:rPr>
        <w:t>名词和术语:</w:t>
      </w:r>
    </w:p>
    <w:p w14:paraId="283374ED" w14:textId="77777777" w:rsidR="00044758" w:rsidRPr="00044758" w:rsidRDefault="00044758" w:rsidP="00044758">
      <w:pPr>
        <w:adjustRightInd w:val="0"/>
        <w:spacing w:line="276" w:lineRule="auto"/>
        <w:jc w:val="left"/>
        <w:rPr>
          <w:rFonts w:ascii="宋体" w:hAnsi="宋体"/>
          <w:szCs w:val="21"/>
        </w:rPr>
      </w:pPr>
      <w:r w:rsidRPr="00044758">
        <w:rPr>
          <w:rFonts w:ascii="宋体" w:hAnsi="宋体" w:hint="eastAsia"/>
          <w:szCs w:val="21"/>
        </w:rPr>
        <w:t>本合同涉及到的名词和术语解释如下：</w:t>
      </w:r>
    </w:p>
    <w:p w14:paraId="59197379" w14:textId="77777777" w:rsidR="00044758" w:rsidRPr="00044758" w:rsidRDefault="00044758" w:rsidP="00044758">
      <w:pPr>
        <w:adjustRightInd w:val="0"/>
        <w:spacing w:line="276" w:lineRule="auto"/>
        <w:jc w:val="left"/>
        <w:rPr>
          <w:rFonts w:ascii="宋体" w:hAnsi="宋体"/>
          <w:szCs w:val="21"/>
        </w:rPr>
      </w:pPr>
      <w:r w:rsidRPr="00044758">
        <w:rPr>
          <w:rFonts w:ascii="宋体" w:hAnsi="宋体" w:hint="eastAsia"/>
          <w:szCs w:val="21"/>
        </w:rPr>
        <w:t>危险废物：危险废物是指列入国家危险废物名录的具有危险特性的废物。</w:t>
      </w:r>
    </w:p>
    <w:p w14:paraId="406FDED2" w14:textId="77777777" w:rsidR="00044758" w:rsidRPr="00044758" w:rsidRDefault="00044758" w:rsidP="00044758">
      <w:pPr>
        <w:adjustRightInd w:val="0"/>
        <w:spacing w:line="276" w:lineRule="auto"/>
        <w:jc w:val="left"/>
        <w:rPr>
          <w:rFonts w:ascii="宋体" w:hAnsi="宋体"/>
          <w:szCs w:val="21"/>
        </w:rPr>
      </w:pPr>
      <w:r w:rsidRPr="00044758">
        <w:rPr>
          <w:rFonts w:ascii="宋体" w:hAnsi="宋体" w:hint="eastAsia"/>
          <w:szCs w:val="21"/>
        </w:rPr>
        <w:t>处置：是指在有处置资质的工厂内，进行无害化处理。</w:t>
      </w:r>
    </w:p>
    <w:p w14:paraId="1EC3ED6A" w14:textId="2533FE0F" w:rsidR="00044758" w:rsidRPr="00044758" w:rsidRDefault="00193B14" w:rsidP="00193B14">
      <w:pPr>
        <w:adjustRightInd w:val="0"/>
        <w:spacing w:line="276" w:lineRule="auto"/>
        <w:jc w:val="left"/>
        <w:rPr>
          <w:rFonts w:ascii="宋体" w:hAnsi="宋体"/>
          <w:szCs w:val="21"/>
        </w:rPr>
      </w:pPr>
      <w:r w:rsidRPr="00193B14">
        <w:rPr>
          <w:rFonts w:ascii="宋体" w:hAnsi="宋体" w:hint="eastAsia"/>
          <w:b/>
          <w:szCs w:val="21"/>
        </w:rPr>
        <w:t xml:space="preserve">第二条 </w:t>
      </w:r>
      <w:r w:rsidR="00044758" w:rsidRPr="00044758">
        <w:rPr>
          <w:rFonts w:ascii="宋体" w:hAnsi="宋体" w:hint="eastAsia"/>
          <w:szCs w:val="21"/>
        </w:rPr>
        <w:t>甲方委托乙方处置技术服务内容：</w:t>
      </w:r>
    </w:p>
    <w:p w14:paraId="5D77CE27" w14:textId="21E10544" w:rsidR="00044758" w:rsidRPr="00044758" w:rsidRDefault="00044758" w:rsidP="00044758">
      <w:pPr>
        <w:adjustRightInd w:val="0"/>
        <w:spacing w:line="276" w:lineRule="auto"/>
        <w:jc w:val="left"/>
        <w:rPr>
          <w:rFonts w:ascii="宋体" w:hAnsi="宋体"/>
          <w:szCs w:val="21"/>
        </w:rPr>
      </w:pPr>
      <w:r w:rsidRPr="00044758">
        <w:rPr>
          <w:rFonts w:ascii="宋体" w:hAnsi="宋体" w:hint="eastAsia"/>
          <w:szCs w:val="21"/>
        </w:rPr>
        <w:t>1.处置技术服务目标：乙方</w:t>
      </w:r>
      <w:r w:rsidR="00986732">
        <w:rPr>
          <w:rFonts w:ascii="宋体" w:hAnsi="宋体" w:hint="eastAsia"/>
          <w:szCs w:val="21"/>
        </w:rPr>
        <w:t>委托</w:t>
      </w:r>
      <w:r w:rsidRPr="00044758">
        <w:rPr>
          <w:rFonts w:ascii="宋体" w:hAnsi="宋体" w:hint="eastAsia"/>
          <w:szCs w:val="21"/>
        </w:rPr>
        <w:t>专业危险废物运输车队（运输车辆发动机必须国V及以上排放标准）将甲方的危险废物运输至乙方指定场所，再由乙方对危险废物进行无害</w:t>
      </w:r>
      <w:proofErr w:type="gramStart"/>
      <w:r w:rsidRPr="00044758">
        <w:rPr>
          <w:rFonts w:ascii="宋体" w:hAnsi="宋体" w:hint="eastAsia"/>
          <w:szCs w:val="21"/>
        </w:rPr>
        <w:t>化集中</w:t>
      </w:r>
      <w:proofErr w:type="gramEnd"/>
      <w:r w:rsidRPr="00044758">
        <w:rPr>
          <w:rFonts w:ascii="宋体" w:hAnsi="宋体" w:hint="eastAsia"/>
          <w:szCs w:val="21"/>
        </w:rPr>
        <w:t>处置。</w:t>
      </w:r>
    </w:p>
    <w:p w14:paraId="582C956B" w14:textId="77777777" w:rsidR="00044758" w:rsidRPr="00044758" w:rsidRDefault="00044758" w:rsidP="00044758">
      <w:pPr>
        <w:adjustRightInd w:val="0"/>
        <w:spacing w:line="276" w:lineRule="auto"/>
        <w:jc w:val="left"/>
        <w:rPr>
          <w:rFonts w:ascii="宋体" w:hAnsi="宋体"/>
          <w:szCs w:val="21"/>
        </w:rPr>
      </w:pPr>
      <w:r w:rsidRPr="00044758">
        <w:rPr>
          <w:rFonts w:ascii="宋体" w:hAnsi="宋体" w:hint="eastAsia"/>
          <w:szCs w:val="21"/>
        </w:rPr>
        <w:t>2.处置技术服务内容：乙方根据不同的危险特性和理化性质采用合适的处置方式对危险废物进行处置。如有需要，乙方派出专业技术人员与甲方进行交流，了解甲方的</w:t>
      </w:r>
      <w:proofErr w:type="gramStart"/>
      <w:r w:rsidRPr="00044758">
        <w:rPr>
          <w:rFonts w:ascii="宋体" w:hAnsi="宋体" w:hint="eastAsia"/>
          <w:szCs w:val="21"/>
        </w:rPr>
        <w:t>危废产生</w:t>
      </w:r>
      <w:proofErr w:type="gramEnd"/>
      <w:r w:rsidRPr="00044758">
        <w:rPr>
          <w:rFonts w:ascii="宋体" w:hAnsi="宋体" w:hint="eastAsia"/>
          <w:szCs w:val="21"/>
        </w:rPr>
        <w:t>及相关事宜。</w:t>
      </w:r>
    </w:p>
    <w:p w14:paraId="416D0F40" w14:textId="77777777" w:rsidR="00044758" w:rsidRPr="00044758" w:rsidRDefault="00044758" w:rsidP="00044758">
      <w:pPr>
        <w:adjustRightInd w:val="0"/>
        <w:spacing w:line="276" w:lineRule="auto"/>
        <w:jc w:val="left"/>
        <w:rPr>
          <w:rFonts w:ascii="宋体" w:hAnsi="宋体"/>
          <w:szCs w:val="21"/>
        </w:rPr>
      </w:pPr>
      <w:r w:rsidRPr="00044758">
        <w:rPr>
          <w:rFonts w:ascii="宋体" w:hAnsi="宋体" w:hint="eastAsia"/>
          <w:szCs w:val="21"/>
        </w:rPr>
        <w:t>3.处置技术服务方式：</w:t>
      </w:r>
      <w:r w:rsidRPr="00044758">
        <w:rPr>
          <w:rFonts w:ascii="宋体" w:hAnsi="宋体" w:hint="eastAsia"/>
          <w:szCs w:val="21"/>
          <w:u w:val="single"/>
        </w:rPr>
        <w:t xml:space="preserve"> </w:t>
      </w:r>
      <w:r w:rsidRPr="00044758">
        <w:rPr>
          <w:rFonts w:ascii="宋体" w:hAnsi="宋体"/>
          <w:szCs w:val="21"/>
          <w:u w:val="single"/>
        </w:rPr>
        <w:t>一次性或长期不间断地进行。</w:t>
      </w:r>
    </w:p>
    <w:p w14:paraId="0FEEDAE0" w14:textId="42EE01BE" w:rsidR="00044758" w:rsidRPr="00044758" w:rsidRDefault="00044758" w:rsidP="00044758">
      <w:pPr>
        <w:adjustRightInd w:val="0"/>
        <w:spacing w:line="276" w:lineRule="auto"/>
        <w:jc w:val="left"/>
        <w:rPr>
          <w:rFonts w:ascii="宋体" w:hAnsi="宋体"/>
          <w:b/>
          <w:szCs w:val="21"/>
        </w:rPr>
      </w:pPr>
      <w:r w:rsidRPr="00044758">
        <w:rPr>
          <w:rFonts w:ascii="宋体" w:hAnsi="宋体" w:hint="eastAsia"/>
          <w:b/>
          <w:szCs w:val="21"/>
        </w:rPr>
        <w:t>第三条</w:t>
      </w:r>
      <w:r w:rsidR="00193B14">
        <w:rPr>
          <w:rFonts w:ascii="宋体" w:hAnsi="宋体" w:hint="eastAsia"/>
          <w:b/>
          <w:szCs w:val="21"/>
        </w:rPr>
        <w:t xml:space="preserve"> </w:t>
      </w:r>
      <w:r w:rsidRPr="00044758">
        <w:rPr>
          <w:rFonts w:ascii="宋体" w:hAnsi="宋体" w:hint="eastAsia"/>
          <w:szCs w:val="21"/>
        </w:rPr>
        <w:t>乙方应按下列要求完成处置技术服务工作:</w:t>
      </w:r>
    </w:p>
    <w:p w14:paraId="594F87EF" w14:textId="77777777" w:rsidR="00044758" w:rsidRPr="00044758" w:rsidRDefault="00044758" w:rsidP="00044758">
      <w:pPr>
        <w:adjustRightInd w:val="0"/>
        <w:spacing w:line="276" w:lineRule="auto"/>
        <w:jc w:val="left"/>
        <w:rPr>
          <w:rFonts w:ascii="宋体" w:hAnsi="宋体"/>
          <w:szCs w:val="21"/>
        </w:rPr>
      </w:pPr>
      <w:r w:rsidRPr="00044758">
        <w:rPr>
          <w:rFonts w:ascii="宋体" w:hAnsi="宋体" w:hint="eastAsia"/>
          <w:szCs w:val="21"/>
        </w:rPr>
        <w:t>1.处置技术服务进度：按甲乙双方协商服务进度进行。</w:t>
      </w:r>
    </w:p>
    <w:p w14:paraId="5B1EBD61" w14:textId="77777777" w:rsidR="00044758" w:rsidRPr="00044758" w:rsidRDefault="00044758" w:rsidP="00044758">
      <w:pPr>
        <w:adjustRightInd w:val="0"/>
        <w:spacing w:line="276" w:lineRule="auto"/>
        <w:jc w:val="left"/>
        <w:rPr>
          <w:rFonts w:ascii="宋体" w:hAnsi="宋体"/>
          <w:szCs w:val="21"/>
        </w:rPr>
      </w:pPr>
      <w:r w:rsidRPr="00044758">
        <w:rPr>
          <w:rFonts w:ascii="宋体" w:hAnsi="宋体" w:hint="eastAsia"/>
          <w:szCs w:val="21"/>
        </w:rPr>
        <w:t>2.处置技术服务质量要求：符合国家相关法律要求或行业标准。</w:t>
      </w:r>
    </w:p>
    <w:p w14:paraId="45541F1C" w14:textId="77777777" w:rsidR="00044758" w:rsidRPr="00044758" w:rsidRDefault="00044758" w:rsidP="00044758">
      <w:pPr>
        <w:adjustRightInd w:val="0"/>
        <w:spacing w:line="276" w:lineRule="auto"/>
        <w:jc w:val="left"/>
        <w:rPr>
          <w:rFonts w:ascii="宋体" w:hAnsi="宋体"/>
          <w:color w:val="0000FF"/>
          <w:szCs w:val="21"/>
        </w:rPr>
      </w:pPr>
      <w:r w:rsidRPr="00044758">
        <w:rPr>
          <w:rFonts w:ascii="宋体" w:hAnsi="宋体" w:hint="eastAsia"/>
          <w:szCs w:val="21"/>
        </w:rPr>
        <w:t>3.处置技术服务期限要求：合同有效期内。</w:t>
      </w:r>
    </w:p>
    <w:p w14:paraId="473A4C17" w14:textId="77777777" w:rsidR="00044758" w:rsidRPr="00044758" w:rsidRDefault="00044758" w:rsidP="00044758">
      <w:pPr>
        <w:adjustRightInd w:val="0"/>
        <w:spacing w:line="276" w:lineRule="auto"/>
        <w:jc w:val="left"/>
        <w:rPr>
          <w:rFonts w:ascii="宋体" w:hAnsi="宋体"/>
          <w:szCs w:val="21"/>
        </w:rPr>
      </w:pPr>
      <w:r w:rsidRPr="00044758">
        <w:rPr>
          <w:rFonts w:ascii="宋体" w:hAnsi="宋体" w:hint="eastAsia"/>
          <w:szCs w:val="21"/>
        </w:rPr>
        <w:t>4.乙方不负责本合同约定范围外物料的处置。</w:t>
      </w:r>
    </w:p>
    <w:p w14:paraId="2285DCCF" w14:textId="01204569" w:rsidR="00044758" w:rsidRPr="00044758" w:rsidRDefault="00044758" w:rsidP="00044758">
      <w:pPr>
        <w:spacing w:line="276" w:lineRule="auto"/>
        <w:jc w:val="left"/>
        <w:rPr>
          <w:rFonts w:ascii="宋体" w:hAnsi="宋体"/>
          <w:b/>
          <w:szCs w:val="21"/>
        </w:rPr>
      </w:pPr>
      <w:r w:rsidRPr="00044758">
        <w:rPr>
          <w:rFonts w:ascii="宋体" w:hAnsi="宋体" w:hint="eastAsia"/>
          <w:b/>
          <w:szCs w:val="21"/>
        </w:rPr>
        <w:t>第四条</w:t>
      </w:r>
      <w:r w:rsidRPr="00044758">
        <w:rPr>
          <w:rFonts w:ascii="宋体" w:hAnsi="宋体" w:hint="eastAsia"/>
          <w:szCs w:val="21"/>
        </w:rPr>
        <w:t xml:space="preserve"> </w:t>
      </w:r>
      <w:r w:rsidR="00144C5B" w:rsidRPr="00193B14">
        <w:rPr>
          <w:rFonts w:ascii="宋体" w:hAnsi="宋体" w:hint="eastAsia"/>
          <w:szCs w:val="21"/>
        </w:rPr>
        <w:t>甲方义务</w:t>
      </w:r>
      <w:r w:rsidRPr="00044758">
        <w:rPr>
          <w:rFonts w:ascii="宋体" w:hAnsi="宋体" w:hint="eastAsia"/>
          <w:szCs w:val="21"/>
        </w:rPr>
        <w:t>：</w:t>
      </w:r>
    </w:p>
    <w:p w14:paraId="0474AB7F" w14:textId="77777777" w:rsidR="00044758" w:rsidRPr="00044758" w:rsidRDefault="00044758" w:rsidP="00044758">
      <w:pPr>
        <w:numPr>
          <w:ilvl w:val="0"/>
          <w:numId w:val="5"/>
        </w:numPr>
        <w:spacing w:line="276" w:lineRule="auto"/>
        <w:jc w:val="left"/>
        <w:rPr>
          <w:rFonts w:ascii="宋体" w:hAnsi="宋体"/>
          <w:color w:val="0000FF"/>
          <w:szCs w:val="21"/>
        </w:rPr>
      </w:pPr>
      <w:r w:rsidRPr="00044758">
        <w:rPr>
          <w:rFonts w:ascii="宋体" w:hAnsi="宋体" w:hint="eastAsia"/>
          <w:szCs w:val="21"/>
        </w:rPr>
        <w:t>提供技术资料：有关危险废物的基本信息。（包括危险废物的产生工艺、主要成分、物理形态、包装物情况、预计转移数量、必要的安全防御措施等）</w:t>
      </w:r>
      <w:r w:rsidRPr="00044758">
        <w:rPr>
          <w:rFonts w:ascii="宋体" w:hAnsi="宋体" w:hint="eastAsia"/>
          <w:color w:val="0000FF"/>
          <w:szCs w:val="21"/>
        </w:rPr>
        <w:t>。</w:t>
      </w:r>
    </w:p>
    <w:p w14:paraId="0AE3E6C1" w14:textId="77777777" w:rsidR="00044758" w:rsidRPr="00044758" w:rsidRDefault="00044758" w:rsidP="00044758">
      <w:pPr>
        <w:spacing w:line="276" w:lineRule="auto"/>
        <w:jc w:val="left"/>
        <w:rPr>
          <w:rFonts w:ascii="宋体" w:hAnsi="宋体"/>
          <w:szCs w:val="21"/>
        </w:rPr>
      </w:pPr>
      <w:r w:rsidRPr="00044758">
        <w:rPr>
          <w:rFonts w:ascii="宋体" w:hAnsi="宋体" w:hint="eastAsia"/>
          <w:szCs w:val="21"/>
        </w:rPr>
        <w:t>2.提供工作条件：</w:t>
      </w:r>
    </w:p>
    <w:p w14:paraId="641835C1" w14:textId="77777777" w:rsidR="00044758" w:rsidRPr="00044758" w:rsidRDefault="00044758" w:rsidP="00044758">
      <w:pPr>
        <w:spacing w:line="276" w:lineRule="auto"/>
        <w:jc w:val="left"/>
        <w:rPr>
          <w:rFonts w:ascii="宋体" w:hAnsi="宋体"/>
          <w:szCs w:val="21"/>
        </w:rPr>
      </w:pPr>
      <w:r w:rsidRPr="00044758">
        <w:rPr>
          <w:rFonts w:ascii="宋体" w:hAnsi="宋体" w:hint="eastAsia"/>
          <w:szCs w:val="21"/>
        </w:rPr>
        <w:t xml:space="preserve">  2.1选用合适的包装物对危险废物进行安全密封包装，并保证正常运输过程中</w:t>
      </w:r>
      <w:proofErr w:type="gramStart"/>
      <w:r w:rsidRPr="00044758">
        <w:rPr>
          <w:rFonts w:ascii="宋体" w:hAnsi="宋体" w:hint="eastAsia"/>
          <w:szCs w:val="21"/>
        </w:rPr>
        <w:t>不</w:t>
      </w:r>
      <w:proofErr w:type="gramEnd"/>
      <w:r w:rsidRPr="00044758">
        <w:rPr>
          <w:rFonts w:ascii="宋体" w:hAnsi="宋体" w:hint="eastAsia"/>
          <w:szCs w:val="21"/>
        </w:rPr>
        <w:t>遗洒、不渗漏，满足安全转移和安全处置的条件；直接在包装</w:t>
      </w:r>
      <w:proofErr w:type="gramStart"/>
      <w:r w:rsidRPr="00044758">
        <w:rPr>
          <w:rFonts w:ascii="宋体" w:hAnsi="宋体" w:hint="eastAsia"/>
          <w:szCs w:val="21"/>
        </w:rPr>
        <w:t>物明显</w:t>
      </w:r>
      <w:proofErr w:type="gramEnd"/>
      <w:r w:rsidRPr="00044758">
        <w:rPr>
          <w:rFonts w:ascii="宋体" w:hAnsi="宋体" w:hint="eastAsia"/>
          <w:szCs w:val="21"/>
        </w:rPr>
        <w:t>位置标注废物名称和主要成分，废物特性与危险禁忌。否则乙方拒收该批废物。</w:t>
      </w:r>
    </w:p>
    <w:p w14:paraId="0FD31D6F" w14:textId="77777777" w:rsidR="00044758" w:rsidRPr="00044758" w:rsidRDefault="00044758" w:rsidP="00044758">
      <w:pPr>
        <w:spacing w:line="276" w:lineRule="auto"/>
        <w:jc w:val="left"/>
        <w:rPr>
          <w:rFonts w:ascii="宋体" w:hAnsi="宋体"/>
          <w:szCs w:val="21"/>
        </w:rPr>
      </w:pPr>
      <w:r w:rsidRPr="00044758">
        <w:rPr>
          <w:rFonts w:ascii="宋体" w:hAnsi="宋体" w:hint="eastAsia"/>
          <w:szCs w:val="21"/>
        </w:rPr>
        <w:t xml:space="preserve">  2.2 合同项下的废物包装上必须粘贴符合《危险废物贮存污染控制标准》所示的标识，并且不能发生错误或不规范；污泥的含水率不得大于80%（或游离水滴出）等情况；否则乙方拒收该批废物。</w:t>
      </w:r>
    </w:p>
    <w:p w14:paraId="311CE984" w14:textId="77777777" w:rsidR="00044758" w:rsidRPr="00044758" w:rsidRDefault="00044758" w:rsidP="00044758">
      <w:pPr>
        <w:spacing w:line="276" w:lineRule="auto"/>
        <w:jc w:val="left"/>
        <w:rPr>
          <w:rFonts w:ascii="宋体" w:hAnsi="宋体"/>
          <w:szCs w:val="21"/>
        </w:rPr>
      </w:pPr>
      <w:r w:rsidRPr="00044758">
        <w:rPr>
          <w:rFonts w:ascii="宋体" w:hAnsi="宋体" w:hint="eastAsia"/>
          <w:szCs w:val="21"/>
        </w:rPr>
        <w:t xml:space="preserve">  2.3不得将不同性质、不同危险类别的废物混装在一个包装容器里或混放；当废弃物品种、化学成分，性质等发生变化甲方应及时书面通知乙方。</w:t>
      </w:r>
    </w:p>
    <w:p w14:paraId="3D373DA7" w14:textId="77777777" w:rsidR="00044758" w:rsidRPr="00044758" w:rsidRDefault="00044758" w:rsidP="00044758">
      <w:pPr>
        <w:spacing w:line="276" w:lineRule="auto"/>
        <w:jc w:val="left"/>
        <w:rPr>
          <w:rFonts w:ascii="宋体" w:hAnsi="宋体"/>
          <w:szCs w:val="21"/>
        </w:rPr>
      </w:pPr>
      <w:r w:rsidRPr="00044758">
        <w:rPr>
          <w:rFonts w:ascii="宋体" w:hAnsi="宋体" w:hint="eastAsia"/>
          <w:szCs w:val="21"/>
        </w:rPr>
        <w:t xml:space="preserve">  2.4委派专人负责危险废物转移的交接工作，转移联单的申请，危险废物的装载工作。</w:t>
      </w:r>
      <w:r w:rsidRPr="00044758">
        <w:rPr>
          <w:rFonts w:ascii="宋体" w:hAnsi="宋体" w:hint="eastAsia"/>
          <w:color w:val="000000"/>
          <w:kern w:val="0"/>
          <w:szCs w:val="21"/>
          <w:lang w:val="zh-CN"/>
        </w:rPr>
        <w:t>（注：装车后，乙方免费负责危险物摆放工作。）</w:t>
      </w:r>
      <w:r w:rsidRPr="00044758">
        <w:rPr>
          <w:rFonts w:ascii="宋体" w:hAnsi="宋体" w:hint="eastAsia"/>
          <w:szCs w:val="21"/>
        </w:rPr>
        <w:t xml:space="preserve">  </w:t>
      </w:r>
    </w:p>
    <w:p w14:paraId="0B44FB33" w14:textId="77777777" w:rsidR="00044758" w:rsidRPr="00044758" w:rsidRDefault="00044758" w:rsidP="00044758">
      <w:pPr>
        <w:spacing w:line="276" w:lineRule="auto"/>
        <w:jc w:val="left"/>
        <w:rPr>
          <w:rFonts w:ascii="宋体" w:hAnsi="宋体"/>
          <w:szCs w:val="21"/>
        </w:rPr>
      </w:pPr>
      <w:r w:rsidRPr="00044758">
        <w:rPr>
          <w:rFonts w:ascii="宋体" w:hAnsi="宋体" w:hint="eastAsia"/>
          <w:szCs w:val="21"/>
        </w:rPr>
        <w:t xml:space="preserve">  2.5在危险废物转移前，甲方必须申请办理危险废物转移电子联单，联单的内容必须经双方核实，数量填写清楚，单位精确到公斤；并提供具备双方约定的工作条件及转移条件。</w:t>
      </w:r>
    </w:p>
    <w:p w14:paraId="62D75719" w14:textId="3EB24A70" w:rsidR="00144C5B" w:rsidRDefault="00044758" w:rsidP="00044758">
      <w:pPr>
        <w:spacing w:line="276" w:lineRule="auto"/>
        <w:jc w:val="left"/>
        <w:rPr>
          <w:rFonts w:ascii="宋体" w:hAnsi="宋体"/>
          <w:szCs w:val="21"/>
        </w:rPr>
      </w:pPr>
      <w:r w:rsidRPr="00044758">
        <w:rPr>
          <w:rFonts w:ascii="宋体" w:hAnsi="宋体" w:hint="eastAsia"/>
          <w:szCs w:val="21"/>
        </w:rPr>
        <w:lastRenderedPageBreak/>
        <w:t>3.甲方不得将易制毒类化学品、剧毒化学品、放射性物品、爆炸性物品、不明物等高危废物（&lt;&lt;危险化学品目录（2015版）&gt;&gt;中涉及到的药品）混入其它危险废物或普通废物中交由乙方处置，并保证实际交予乙方处理的危险废物，与乙方封样一致，否则由此引起的一切责任，由甲方承担。</w:t>
      </w:r>
    </w:p>
    <w:p w14:paraId="38E9DC89" w14:textId="20EDEAB7" w:rsidR="00144C5B" w:rsidRPr="00144C5B" w:rsidRDefault="00144C5B" w:rsidP="00144C5B">
      <w:pPr>
        <w:jc w:val="left"/>
        <w:rPr>
          <w:rFonts w:ascii="宋体" w:hAnsi="宋体"/>
          <w:b/>
          <w:szCs w:val="21"/>
        </w:rPr>
      </w:pPr>
      <w:r w:rsidRPr="00144C5B">
        <w:rPr>
          <w:rFonts w:ascii="宋体" w:hAnsi="宋体" w:hint="eastAsia"/>
          <w:b/>
          <w:szCs w:val="21"/>
        </w:rPr>
        <w:t>第</w:t>
      </w:r>
      <w:r w:rsidR="00193B14">
        <w:rPr>
          <w:rFonts w:ascii="宋体" w:hAnsi="宋体" w:hint="eastAsia"/>
          <w:b/>
          <w:szCs w:val="21"/>
        </w:rPr>
        <w:t>五</w:t>
      </w:r>
      <w:r w:rsidRPr="00144C5B">
        <w:rPr>
          <w:rFonts w:ascii="宋体" w:hAnsi="宋体" w:hint="eastAsia"/>
          <w:b/>
          <w:szCs w:val="21"/>
        </w:rPr>
        <w:t xml:space="preserve">条 </w:t>
      </w:r>
      <w:r w:rsidRPr="00144C5B">
        <w:rPr>
          <w:rFonts w:ascii="宋体" w:hAnsi="宋体" w:hint="eastAsia"/>
          <w:szCs w:val="21"/>
        </w:rPr>
        <w:t>乙方义务</w:t>
      </w:r>
      <w:r w:rsidR="00193B14">
        <w:rPr>
          <w:rFonts w:ascii="宋体" w:hAnsi="宋体" w:hint="eastAsia"/>
          <w:szCs w:val="21"/>
        </w:rPr>
        <w:t>：</w:t>
      </w:r>
      <w:r w:rsidR="00C47953" w:rsidRPr="00144C5B">
        <w:rPr>
          <w:rFonts w:ascii="宋体" w:hAnsi="宋体" w:hint="eastAsia"/>
          <w:szCs w:val="21"/>
        </w:rPr>
        <w:t xml:space="preserve"> </w:t>
      </w:r>
    </w:p>
    <w:p w14:paraId="68663D8F" w14:textId="0F8D7B33" w:rsidR="00144C5B" w:rsidRPr="00144C5B" w:rsidRDefault="00144C5B" w:rsidP="00144C5B">
      <w:pPr>
        <w:tabs>
          <w:tab w:val="left" w:pos="540"/>
        </w:tabs>
        <w:ind w:leftChars="-1" w:left="-2" w:rightChars="53" w:right="111"/>
        <w:rPr>
          <w:rFonts w:ascii="宋体" w:hAnsi="宋体"/>
          <w:szCs w:val="21"/>
        </w:rPr>
      </w:pPr>
      <w:r w:rsidRPr="00144C5B">
        <w:rPr>
          <w:rFonts w:ascii="宋体" w:hAnsi="宋体" w:hint="eastAsia"/>
          <w:szCs w:val="21"/>
        </w:rPr>
        <w:t>1．</w:t>
      </w:r>
      <w:r w:rsidR="00C47953">
        <w:rPr>
          <w:rFonts w:ascii="宋体" w:hAnsi="宋体" w:hint="eastAsia"/>
          <w:szCs w:val="21"/>
        </w:rPr>
        <w:t>乙</w:t>
      </w:r>
      <w:r w:rsidRPr="00144C5B">
        <w:rPr>
          <w:rFonts w:ascii="宋体" w:hAnsi="宋体" w:hint="eastAsia"/>
          <w:szCs w:val="21"/>
        </w:rPr>
        <w:t>方从事危险废物的收集、贮存、处置、利用的,须持有相应危险废物经营许可证。</w:t>
      </w:r>
    </w:p>
    <w:p w14:paraId="355491FC" w14:textId="68148420" w:rsidR="00144C5B" w:rsidRPr="00144C5B" w:rsidRDefault="00144C5B" w:rsidP="00144C5B">
      <w:pPr>
        <w:tabs>
          <w:tab w:val="left" w:pos="540"/>
        </w:tabs>
        <w:ind w:leftChars="-1" w:left="-2" w:rightChars="53" w:right="111"/>
        <w:rPr>
          <w:rFonts w:ascii="宋体" w:hAnsi="宋体"/>
          <w:szCs w:val="21"/>
        </w:rPr>
      </w:pPr>
      <w:r w:rsidRPr="00144C5B">
        <w:rPr>
          <w:rFonts w:ascii="宋体" w:hAnsi="宋体" w:hint="eastAsia"/>
          <w:szCs w:val="21"/>
        </w:rPr>
        <w:t>2．</w:t>
      </w:r>
      <w:r w:rsidR="00C47953">
        <w:rPr>
          <w:rFonts w:ascii="宋体" w:hAnsi="宋体" w:hint="eastAsia"/>
          <w:szCs w:val="21"/>
        </w:rPr>
        <w:t>乙</w:t>
      </w:r>
      <w:r w:rsidRPr="00144C5B">
        <w:rPr>
          <w:rFonts w:ascii="宋体" w:hAnsi="宋体" w:hint="eastAsia"/>
          <w:szCs w:val="21"/>
        </w:rPr>
        <w:t>方负责危险废物运输的,应具有危险废物运输资质，并不得超越其经营许可范围。</w:t>
      </w:r>
    </w:p>
    <w:p w14:paraId="08712DC4" w14:textId="77777777" w:rsidR="00144C5B" w:rsidRPr="00144C5B" w:rsidRDefault="00144C5B" w:rsidP="00144C5B">
      <w:pPr>
        <w:tabs>
          <w:tab w:val="left" w:pos="540"/>
        </w:tabs>
        <w:ind w:leftChars="-1" w:left="-2" w:rightChars="53" w:right="111"/>
        <w:rPr>
          <w:rFonts w:ascii="宋体" w:hAnsi="宋体"/>
          <w:szCs w:val="21"/>
        </w:rPr>
      </w:pPr>
      <w:r w:rsidRPr="00144C5B">
        <w:rPr>
          <w:rFonts w:ascii="宋体" w:hAnsi="宋体"/>
          <w:szCs w:val="21"/>
        </w:rPr>
        <w:t>3</w:t>
      </w:r>
      <w:r w:rsidRPr="00144C5B">
        <w:rPr>
          <w:rFonts w:ascii="宋体" w:hAnsi="宋体" w:hint="eastAsia"/>
          <w:szCs w:val="21"/>
        </w:rPr>
        <w:t>．根据危险废物特性制定处置方案、事故应急预案及防范措施,并落实到位。</w:t>
      </w:r>
    </w:p>
    <w:p w14:paraId="78F57B09" w14:textId="77777777" w:rsidR="00144C5B" w:rsidRPr="00144C5B" w:rsidRDefault="00144C5B" w:rsidP="00144C5B">
      <w:pPr>
        <w:tabs>
          <w:tab w:val="left" w:pos="540"/>
        </w:tabs>
        <w:ind w:leftChars="-1" w:left="-2" w:rightChars="53" w:right="111"/>
        <w:rPr>
          <w:rFonts w:ascii="宋体" w:hAnsi="宋体"/>
          <w:szCs w:val="21"/>
        </w:rPr>
      </w:pPr>
      <w:r w:rsidRPr="00144C5B">
        <w:rPr>
          <w:rFonts w:ascii="宋体" w:hAnsi="宋体"/>
          <w:szCs w:val="21"/>
        </w:rPr>
        <w:t>4</w:t>
      </w:r>
      <w:r w:rsidRPr="00144C5B">
        <w:rPr>
          <w:rFonts w:ascii="宋体" w:hAnsi="宋体" w:hint="eastAsia"/>
          <w:szCs w:val="21"/>
        </w:rPr>
        <w:t>．将危险废物危害特性及安全注意事项告知其相关人员,并提供必要的安全防护措施。</w:t>
      </w:r>
    </w:p>
    <w:p w14:paraId="7C7E095E" w14:textId="04F4D051" w:rsidR="00144C5B" w:rsidRPr="00144C5B" w:rsidRDefault="00144C5B" w:rsidP="00144C5B">
      <w:pPr>
        <w:tabs>
          <w:tab w:val="left" w:pos="540"/>
        </w:tabs>
        <w:ind w:leftChars="-1" w:left="-2" w:rightChars="53" w:right="111"/>
        <w:rPr>
          <w:rFonts w:ascii="宋体" w:hAnsi="宋体"/>
          <w:szCs w:val="21"/>
        </w:rPr>
      </w:pPr>
      <w:r w:rsidRPr="00144C5B">
        <w:rPr>
          <w:rFonts w:ascii="宋体" w:hAnsi="宋体"/>
          <w:szCs w:val="21"/>
        </w:rPr>
        <w:t>5</w:t>
      </w:r>
      <w:r w:rsidRPr="00144C5B">
        <w:rPr>
          <w:rFonts w:ascii="宋体" w:hAnsi="宋体" w:hint="eastAsia"/>
          <w:szCs w:val="21"/>
        </w:rPr>
        <w:t>．</w:t>
      </w:r>
      <w:r w:rsidR="00C47953">
        <w:rPr>
          <w:rFonts w:ascii="宋体" w:hAnsi="宋体" w:hint="eastAsia"/>
          <w:szCs w:val="21"/>
        </w:rPr>
        <w:t>乙</w:t>
      </w:r>
      <w:r w:rsidRPr="00144C5B">
        <w:rPr>
          <w:rFonts w:ascii="宋体" w:hAnsi="宋体" w:hint="eastAsia"/>
          <w:szCs w:val="21"/>
        </w:rPr>
        <w:t>方进入卖方院内，必须严格遵守</w:t>
      </w:r>
      <w:r w:rsidR="00C47953">
        <w:rPr>
          <w:rFonts w:ascii="宋体" w:hAnsi="宋体" w:hint="eastAsia"/>
          <w:szCs w:val="21"/>
        </w:rPr>
        <w:t>甲</w:t>
      </w:r>
      <w:r w:rsidRPr="00144C5B">
        <w:rPr>
          <w:rFonts w:ascii="宋体" w:hAnsi="宋体" w:hint="eastAsia"/>
          <w:szCs w:val="21"/>
        </w:rPr>
        <w:t>方的规章制度。依据</w:t>
      </w:r>
      <w:r w:rsidR="00C47953">
        <w:rPr>
          <w:rFonts w:ascii="宋体" w:hAnsi="宋体" w:hint="eastAsia"/>
          <w:szCs w:val="21"/>
        </w:rPr>
        <w:t>甲</w:t>
      </w:r>
      <w:r w:rsidRPr="00144C5B">
        <w:rPr>
          <w:rFonts w:ascii="宋体" w:hAnsi="宋体" w:hint="eastAsia"/>
          <w:szCs w:val="21"/>
        </w:rPr>
        <w:t>方程序要求出进厂。</w:t>
      </w:r>
    </w:p>
    <w:p w14:paraId="0A3A5A28" w14:textId="277E114D" w:rsidR="00144C5B" w:rsidRPr="00144C5B" w:rsidRDefault="00144C5B" w:rsidP="00144C5B">
      <w:pPr>
        <w:tabs>
          <w:tab w:val="left" w:pos="540"/>
        </w:tabs>
        <w:ind w:leftChars="-1" w:left="-2" w:rightChars="53" w:right="111"/>
        <w:rPr>
          <w:rFonts w:ascii="宋体" w:hAnsi="宋体"/>
          <w:szCs w:val="21"/>
        </w:rPr>
      </w:pPr>
      <w:r w:rsidRPr="00144C5B">
        <w:rPr>
          <w:rFonts w:ascii="宋体" w:hAnsi="宋体"/>
          <w:szCs w:val="21"/>
        </w:rPr>
        <w:t>6</w:t>
      </w:r>
      <w:r w:rsidRPr="00144C5B">
        <w:rPr>
          <w:rFonts w:ascii="宋体" w:hAnsi="宋体" w:hint="eastAsia"/>
          <w:szCs w:val="21"/>
        </w:rPr>
        <w:t>．</w:t>
      </w:r>
      <w:r w:rsidR="00C47953">
        <w:rPr>
          <w:rFonts w:ascii="宋体" w:hAnsi="宋体" w:hint="eastAsia"/>
          <w:szCs w:val="21"/>
        </w:rPr>
        <w:t>乙</w:t>
      </w:r>
      <w:r w:rsidRPr="00144C5B">
        <w:rPr>
          <w:rFonts w:ascii="宋体" w:hAnsi="宋体" w:hint="eastAsia"/>
          <w:szCs w:val="21"/>
        </w:rPr>
        <w:t>方自行安排人员车辆负责对危险废物进行装运。进厂车辆必须国V及以上排放标准。</w:t>
      </w:r>
    </w:p>
    <w:p w14:paraId="7BA15F82" w14:textId="5A7B15CA" w:rsidR="00144C5B" w:rsidRPr="00144C5B" w:rsidRDefault="00144C5B" w:rsidP="00144C5B">
      <w:pPr>
        <w:tabs>
          <w:tab w:val="left" w:pos="540"/>
        </w:tabs>
        <w:ind w:leftChars="-1" w:left="-2" w:rightChars="53" w:right="111"/>
        <w:rPr>
          <w:rFonts w:ascii="宋体" w:hAnsi="宋体"/>
          <w:szCs w:val="21"/>
        </w:rPr>
      </w:pPr>
      <w:r w:rsidRPr="00144C5B">
        <w:rPr>
          <w:rFonts w:ascii="宋体" w:hAnsi="宋体"/>
          <w:szCs w:val="21"/>
        </w:rPr>
        <w:t>7</w:t>
      </w:r>
      <w:r w:rsidRPr="00144C5B">
        <w:rPr>
          <w:rFonts w:ascii="宋体" w:hAnsi="宋体" w:hint="eastAsia"/>
          <w:szCs w:val="21"/>
        </w:rPr>
        <w:t>．</w:t>
      </w:r>
      <w:r w:rsidR="00C47953">
        <w:rPr>
          <w:rFonts w:ascii="宋体" w:hAnsi="宋体" w:hint="eastAsia"/>
          <w:szCs w:val="21"/>
        </w:rPr>
        <w:t>乙</w:t>
      </w:r>
      <w:r w:rsidRPr="00144C5B">
        <w:rPr>
          <w:rFonts w:ascii="宋体" w:hAnsi="宋体" w:hint="eastAsia"/>
          <w:szCs w:val="21"/>
        </w:rPr>
        <w:t>方装车运输不能影响</w:t>
      </w:r>
      <w:r w:rsidR="00C47953">
        <w:rPr>
          <w:rFonts w:ascii="宋体" w:hAnsi="宋体" w:hint="eastAsia"/>
          <w:szCs w:val="21"/>
        </w:rPr>
        <w:t>甲</w:t>
      </w:r>
      <w:r w:rsidRPr="00144C5B">
        <w:rPr>
          <w:rFonts w:ascii="宋体" w:hAnsi="宋体" w:hint="eastAsia"/>
          <w:szCs w:val="21"/>
        </w:rPr>
        <w:t>方生产。</w:t>
      </w:r>
    </w:p>
    <w:p w14:paraId="78D9FA28" w14:textId="78AE4C23" w:rsidR="00144C5B" w:rsidRPr="00144C5B" w:rsidRDefault="00144C5B" w:rsidP="00144C5B">
      <w:pPr>
        <w:tabs>
          <w:tab w:val="left" w:pos="540"/>
        </w:tabs>
        <w:ind w:leftChars="-1" w:left="-2" w:rightChars="53" w:right="111"/>
        <w:rPr>
          <w:rFonts w:ascii="宋体" w:hAnsi="宋体"/>
          <w:szCs w:val="21"/>
        </w:rPr>
      </w:pPr>
      <w:r w:rsidRPr="00144C5B">
        <w:rPr>
          <w:rFonts w:ascii="宋体" w:hAnsi="宋体"/>
          <w:szCs w:val="21"/>
        </w:rPr>
        <w:t>8</w:t>
      </w:r>
      <w:r w:rsidRPr="00144C5B">
        <w:rPr>
          <w:rFonts w:ascii="宋体" w:hAnsi="宋体" w:hint="eastAsia"/>
          <w:szCs w:val="21"/>
        </w:rPr>
        <w:t>．</w:t>
      </w:r>
      <w:r w:rsidR="00C47953">
        <w:rPr>
          <w:rFonts w:ascii="宋体" w:hAnsi="宋体" w:hint="eastAsia"/>
          <w:szCs w:val="21"/>
        </w:rPr>
        <w:t>乙</w:t>
      </w:r>
      <w:r w:rsidRPr="00144C5B">
        <w:rPr>
          <w:rFonts w:ascii="宋体" w:hAnsi="宋体" w:hint="eastAsia"/>
          <w:szCs w:val="21"/>
        </w:rPr>
        <w:t>方在拉运危险废物过程中损坏卖方设备、物品，按</w:t>
      </w:r>
      <w:proofErr w:type="gramStart"/>
      <w:r w:rsidRPr="00144C5B">
        <w:rPr>
          <w:rFonts w:ascii="宋体" w:hAnsi="宋体" w:hint="eastAsia"/>
          <w:szCs w:val="21"/>
        </w:rPr>
        <w:t>损环设备</w:t>
      </w:r>
      <w:proofErr w:type="gramEnd"/>
      <w:r w:rsidRPr="00144C5B">
        <w:rPr>
          <w:rFonts w:ascii="宋体" w:hAnsi="宋体" w:hint="eastAsia"/>
          <w:szCs w:val="21"/>
        </w:rPr>
        <w:t>、物品原值赔偿。</w:t>
      </w:r>
    </w:p>
    <w:p w14:paraId="5D5EBB27" w14:textId="7A9515A8" w:rsidR="00144C5B" w:rsidRPr="00144C5B" w:rsidRDefault="00144C5B" w:rsidP="00144C5B">
      <w:pPr>
        <w:tabs>
          <w:tab w:val="left" w:pos="540"/>
        </w:tabs>
        <w:ind w:leftChars="-1" w:left="-2" w:rightChars="53" w:right="111"/>
        <w:rPr>
          <w:rFonts w:ascii="宋体" w:hAnsi="宋体"/>
          <w:szCs w:val="21"/>
        </w:rPr>
      </w:pPr>
      <w:r w:rsidRPr="00144C5B">
        <w:rPr>
          <w:rFonts w:ascii="宋体" w:hAnsi="宋体"/>
          <w:szCs w:val="21"/>
        </w:rPr>
        <w:t>9</w:t>
      </w:r>
      <w:r w:rsidRPr="00144C5B">
        <w:rPr>
          <w:rFonts w:ascii="宋体" w:hAnsi="宋体" w:hint="eastAsia"/>
          <w:szCs w:val="21"/>
        </w:rPr>
        <w:t>．</w:t>
      </w:r>
      <w:r w:rsidR="00C47953">
        <w:rPr>
          <w:rFonts w:ascii="宋体" w:hAnsi="宋体" w:hint="eastAsia"/>
          <w:szCs w:val="21"/>
        </w:rPr>
        <w:t>乙</w:t>
      </w:r>
      <w:r w:rsidRPr="00144C5B">
        <w:rPr>
          <w:rFonts w:ascii="宋体" w:hAnsi="宋体" w:hint="eastAsia"/>
          <w:szCs w:val="21"/>
        </w:rPr>
        <w:t>方装运危险废物出厂，不能装运其它物品，如发现</w:t>
      </w:r>
      <w:r w:rsidR="00C47953">
        <w:rPr>
          <w:rFonts w:ascii="宋体" w:hAnsi="宋体" w:hint="eastAsia"/>
          <w:szCs w:val="21"/>
        </w:rPr>
        <w:t>乙</w:t>
      </w:r>
      <w:r w:rsidRPr="00144C5B">
        <w:rPr>
          <w:rFonts w:ascii="宋体" w:hAnsi="宋体" w:hint="eastAsia"/>
          <w:szCs w:val="21"/>
        </w:rPr>
        <w:t>方运输车辆装运其它物品，按所装物品价格的5倍缴纳罚款。</w:t>
      </w:r>
    </w:p>
    <w:p w14:paraId="163EB34B" w14:textId="388CEAE8" w:rsidR="00144C5B" w:rsidRPr="00144C5B" w:rsidRDefault="00144C5B" w:rsidP="00144C5B">
      <w:pPr>
        <w:tabs>
          <w:tab w:val="left" w:pos="540"/>
        </w:tabs>
        <w:ind w:leftChars="-1" w:left="-2" w:rightChars="53" w:right="111"/>
        <w:rPr>
          <w:rFonts w:ascii="宋体" w:hAnsi="宋体"/>
          <w:szCs w:val="21"/>
        </w:rPr>
      </w:pPr>
      <w:r w:rsidRPr="00144C5B">
        <w:rPr>
          <w:rFonts w:ascii="宋体" w:hAnsi="宋体"/>
          <w:szCs w:val="21"/>
        </w:rPr>
        <w:t>10</w:t>
      </w:r>
      <w:r w:rsidRPr="00144C5B">
        <w:rPr>
          <w:rFonts w:ascii="宋体" w:hAnsi="宋体" w:hint="eastAsia"/>
          <w:szCs w:val="21"/>
        </w:rPr>
        <w:t>．</w:t>
      </w:r>
      <w:r w:rsidR="00C47953">
        <w:rPr>
          <w:rFonts w:ascii="宋体" w:hAnsi="宋体" w:hint="eastAsia"/>
          <w:szCs w:val="21"/>
        </w:rPr>
        <w:t>乙</w:t>
      </w:r>
      <w:r w:rsidRPr="00144C5B">
        <w:rPr>
          <w:rFonts w:ascii="宋体" w:hAnsi="宋体" w:hint="eastAsia"/>
          <w:szCs w:val="21"/>
        </w:rPr>
        <w:t>方应遵守</w:t>
      </w:r>
      <w:r w:rsidR="00C47953">
        <w:rPr>
          <w:rFonts w:ascii="宋体" w:hAnsi="宋体" w:hint="eastAsia"/>
          <w:szCs w:val="21"/>
        </w:rPr>
        <w:t>甲</w:t>
      </w:r>
      <w:r w:rsidRPr="00144C5B">
        <w:rPr>
          <w:rFonts w:ascii="宋体" w:hAnsi="宋体" w:hint="eastAsia"/>
          <w:szCs w:val="21"/>
        </w:rPr>
        <w:t>方安全</w:t>
      </w:r>
      <w:r w:rsidR="00C47953">
        <w:rPr>
          <w:rFonts w:ascii="宋体" w:hAnsi="宋体" w:hint="eastAsia"/>
          <w:szCs w:val="21"/>
        </w:rPr>
        <w:t>环保</w:t>
      </w:r>
      <w:r w:rsidRPr="00144C5B">
        <w:rPr>
          <w:rFonts w:ascii="宋体" w:hAnsi="宋体" w:hint="eastAsia"/>
          <w:szCs w:val="21"/>
        </w:rPr>
        <w:t>规章制度，</w:t>
      </w:r>
      <w:r w:rsidR="00C47953">
        <w:rPr>
          <w:rFonts w:ascii="宋体" w:hAnsi="宋体" w:hint="eastAsia"/>
          <w:szCs w:val="21"/>
        </w:rPr>
        <w:t>乙</w:t>
      </w:r>
      <w:r w:rsidRPr="00144C5B">
        <w:rPr>
          <w:rFonts w:ascii="宋体" w:hAnsi="宋体" w:hint="eastAsia"/>
          <w:szCs w:val="21"/>
        </w:rPr>
        <w:t>方在危险废物装车、运输及清理现场时造成的一切设备及人身事故均由</w:t>
      </w:r>
      <w:r w:rsidR="00C47953">
        <w:rPr>
          <w:rFonts w:ascii="宋体" w:hAnsi="宋体" w:hint="eastAsia"/>
          <w:szCs w:val="21"/>
        </w:rPr>
        <w:t>乙</w:t>
      </w:r>
      <w:r w:rsidRPr="00144C5B">
        <w:rPr>
          <w:rFonts w:ascii="宋体" w:hAnsi="宋体" w:hint="eastAsia"/>
          <w:szCs w:val="21"/>
        </w:rPr>
        <w:t>方担负责任与费用，与</w:t>
      </w:r>
      <w:r w:rsidR="00C47953">
        <w:rPr>
          <w:rFonts w:ascii="宋体" w:hAnsi="宋体" w:hint="eastAsia"/>
          <w:szCs w:val="21"/>
        </w:rPr>
        <w:t>甲</w:t>
      </w:r>
      <w:r w:rsidRPr="00144C5B">
        <w:rPr>
          <w:rFonts w:ascii="宋体" w:hAnsi="宋体" w:hint="eastAsia"/>
          <w:szCs w:val="21"/>
        </w:rPr>
        <w:t>方无关。</w:t>
      </w:r>
    </w:p>
    <w:p w14:paraId="4F7A5EC4" w14:textId="63A23B35" w:rsidR="00144C5B" w:rsidRPr="00144C5B" w:rsidRDefault="00144C5B" w:rsidP="00C47953">
      <w:pPr>
        <w:tabs>
          <w:tab w:val="left" w:pos="540"/>
        </w:tabs>
        <w:ind w:leftChars="-1" w:left="-2" w:rightChars="53" w:right="111"/>
        <w:rPr>
          <w:rFonts w:ascii="宋体" w:hAnsi="宋体"/>
          <w:szCs w:val="21"/>
        </w:rPr>
      </w:pPr>
      <w:r w:rsidRPr="00144C5B">
        <w:rPr>
          <w:rFonts w:ascii="宋体" w:hAnsi="宋体"/>
          <w:szCs w:val="21"/>
        </w:rPr>
        <w:t>11</w:t>
      </w:r>
      <w:r w:rsidRPr="00144C5B">
        <w:rPr>
          <w:rFonts w:ascii="宋体" w:hAnsi="宋体" w:hint="eastAsia"/>
          <w:szCs w:val="21"/>
        </w:rPr>
        <w:t>．</w:t>
      </w:r>
      <w:r w:rsidR="00C47953">
        <w:rPr>
          <w:rFonts w:ascii="宋体" w:hAnsi="宋体" w:hint="eastAsia"/>
          <w:szCs w:val="21"/>
        </w:rPr>
        <w:t>乙</w:t>
      </w:r>
      <w:r w:rsidRPr="00144C5B">
        <w:rPr>
          <w:rFonts w:ascii="宋体" w:hAnsi="宋体" w:hint="eastAsia"/>
          <w:szCs w:val="21"/>
        </w:rPr>
        <w:t>方车辆出厂需进行苦盖，保证运输过程无遗洒、无丢失。应对运输车辆采取必要措施保证符合安全环保要求，</w:t>
      </w:r>
      <w:r w:rsidR="00C47953">
        <w:rPr>
          <w:rFonts w:ascii="宋体" w:hAnsi="宋体" w:hint="eastAsia"/>
          <w:szCs w:val="21"/>
        </w:rPr>
        <w:t>乙</w:t>
      </w:r>
      <w:r w:rsidRPr="00144C5B">
        <w:rPr>
          <w:rFonts w:ascii="宋体" w:hAnsi="宋体" w:hint="eastAsia"/>
          <w:szCs w:val="21"/>
        </w:rPr>
        <w:t>方必须严格遵守国家及区政府疫情防控相关文件要求，服从</w:t>
      </w:r>
      <w:r w:rsidR="00C47953">
        <w:rPr>
          <w:rFonts w:ascii="宋体" w:hAnsi="宋体" w:hint="eastAsia"/>
          <w:szCs w:val="21"/>
        </w:rPr>
        <w:t>甲</w:t>
      </w:r>
      <w:r w:rsidRPr="00144C5B">
        <w:rPr>
          <w:rFonts w:ascii="宋体" w:hAnsi="宋体" w:hint="eastAsia"/>
          <w:szCs w:val="21"/>
        </w:rPr>
        <w:t>方疫情防控管理，确保危险废物处置过程安全有序，如出现任何问题由</w:t>
      </w:r>
      <w:r w:rsidR="00C47953">
        <w:rPr>
          <w:rFonts w:ascii="宋体" w:hAnsi="宋体" w:hint="eastAsia"/>
          <w:szCs w:val="21"/>
        </w:rPr>
        <w:t>乙</w:t>
      </w:r>
      <w:r w:rsidRPr="00144C5B">
        <w:rPr>
          <w:rFonts w:ascii="宋体" w:hAnsi="宋体" w:hint="eastAsia"/>
          <w:szCs w:val="21"/>
        </w:rPr>
        <w:t>方自行承担。</w:t>
      </w:r>
    </w:p>
    <w:p w14:paraId="24926231" w14:textId="77777777" w:rsidR="00144C5B" w:rsidRPr="00144C5B" w:rsidRDefault="00144C5B" w:rsidP="00144C5B">
      <w:pPr>
        <w:tabs>
          <w:tab w:val="left" w:pos="540"/>
        </w:tabs>
        <w:ind w:leftChars="-1" w:left="-2" w:rightChars="53" w:right="111"/>
        <w:rPr>
          <w:rFonts w:ascii="宋体" w:hAnsi="宋体"/>
          <w:szCs w:val="21"/>
        </w:rPr>
      </w:pPr>
      <w:r w:rsidRPr="00144C5B">
        <w:rPr>
          <w:rFonts w:ascii="宋体" w:hAnsi="宋体" w:hint="eastAsia"/>
          <w:szCs w:val="21"/>
        </w:rPr>
        <w:t>12.合同履行过程中应及时处理、协调与其他相关方之间的工作关系，并按规定办理相关手续。</w:t>
      </w:r>
    </w:p>
    <w:p w14:paraId="1ECDB53D" w14:textId="39190EC8" w:rsidR="00144C5B" w:rsidRPr="00144C5B" w:rsidRDefault="00144C5B" w:rsidP="00144C5B">
      <w:pPr>
        <w:tabs>
          <w:tab w:val="left" w:pos="540"/>
        </w:tabs>
        <w:ind w:leftChars="-1" w:left="-2" w:rightChars="53" w:right="111"/>
        <w:rPr>
          <w:rFonts w:ascii="宋体" w:hAnsi="宋体"/>
          <w:szCs w:val="21"/>
        </w:rPr>
      </w:pPr>
      <w:r w:rsidRPr="00144C5B">
        <w:rPr>
          <w:rFonts w:ascii="宋体" w:hAnsi="宋体" w:hint="eastAsia"/>
          <w:szCs w:val="21"/>
        </w:rPr>
        <w:t>13.如</w:t>
      </w:r>
      <w:r w:rsidR="00DB7317">
        <w:rPr>
          <w:rFonts w:ascii="宋体" w:hAnsi="宋体" w:hint="eastAsia"/>
          <w:szCs w:val="21"/>
        </w:rPr>
        <w:t>乙</w:t>
      </w:r>
      <w:r w:rsidRPr="00144C5B">
        <w:rPr>
          <w:rFonts w:ascii="宋体" w:hAnsi="宋体" w:hint="eastAsia"/>
          <w:szCs w:val="21"/>
        </w:rPr>
        <w:t>方在处置和运输危险废物过程中,造成环境污染,导致任何第三方提出指控或诉讼的,</w:t>
      </w:r>
      <w:r w:rsidR="00DB7317">
        <w:rPr>
          <w:rFonts w:ascii="宋体" w:hAnsi="宋体" w:hint="eastAsia"/>
          <w:szCs w:val="21"/>
        </w:rPr>
        <w:t>乙</w:t>
      </w:r>
      <w:r w:rsidRPr="00144C5B">
        <w:rPr>
          <w:rFonts w:ascii="宋体" w:hAnsi="宋体" w:hint="eastAsia"/>
          <w:szCs w:val="21"/>
        </w:rPr>
        <w:t>方应负责交涉、应诉,并承担由此发生的律师费、赔偿费等一切费用。</w:t>
      </w:r>
    </w:p>
    <w:p w14:paraId="54AEAAEB" w14:textId="181F83C8" w:rsidR="00144C5B" w:rsidRPr="00144C5B" w:rsidRDefault="00144C5B" w:rsidP="00144C5B">
      <w:pPr>
        <w:tabs>
          <w:tab w:val="left" w:pos="540"/>
        </w:tabs>
        <w:ind w:leftChars="-1" w:left="-2" w:rightChars="53" w:right="111"/>
        <w:rPr>
          <w:rFonts w:ascii="宋体" w:hAnsi="宋体"/>
          <w:szCs w:val="21"/>
        </w:rPr>
      </w:pPr>
      <w:r w:rsidRPr="00144C5B">
        <w:rPr>
          <w:rFonts w:ascii="宋体" w:hAnsi="宋体" w:hint="eastAsia"/>
          <w:szCs w:val="21"/>
        </w:rPr>
        <w:t>14.</w:t>
      </w:r>
      <w:r w:rsidR="00DB7317">
        <w:rPr>
          <w:rFonts w:ascii="宋体" w:hAnsi="宋体" w:hint="eastAsia"/>
          <w:szCs w:val="21"/>
        </w:rPr>
        <w:t>乙</w:t>
      </w:r>
      <w:r w:rsidRPr="00144C5B">
        <w:rPr>
          <w:rFonts w:ascii="宋体" w:hAnsi="宋体" w:hint="eastAsia"/>
          <w:szCs w:val="21"/>
        </w:rPr>
        <w:t>方从事危险废物的收集、贮存、处置、利用时未按国家有关技术规范、标准和合同约定执行,发生安全、环境污染事故或受到政府理在管部门处罚的,责任由</w:t>
      </w:r>
      <w:r w:rsidR="00DB7317">
        <w:rPr>
          <w:rFonts w:ascii="宋体" w:hAnsi="宋体" w:hint="eastAsia"/>
          <w:szCs w:val="21"/>
        </w:rPr>
        <w:t>乙</w:t>
      </w:r>
      <w:r w:rsidRPr="00144C5B">
        <w:rPr>
          <w:rFonts w:ascii="宋体" w:hAnsi="宋体" w:hint="eastAsia"/>
          <w:szCs w:val="21"/>
        </w:rPr>
        <w:t>方承担。</w:t>
      </w:r>
    </w:p>
    <w:p w14:paraId="4BDFD755" w14:textId="2D5A6D83" w:rsidR="00144C5B" w:rsidRPr="00144C5B" w:rsidRDefault="00144C5B" w:rsidP="00144C5B">
      <w:pPr>
        <w:tabs>
          <w:tab w:val="left" w:pos="540"/>
        </w:tabs>
        <w:ind w:leftChars="-1" w:left="-2" w:rightChars="53" w:right="111"/>
        <w:rPr>
          <w:rFonts w:ascii="宋体" w:hAnsi="宋体"/>
          <w:szCs w:val="21"/>
        </w:rPr>
      </w:pPr>
      <w:r w:rsidRPr="00144C5B">
        <w:rPr>
          <w:rFonts w:ascii="宋体" w:hAnsi="宋体" w:hint="eastAsia"/>
          <w:szCs w:val="21"/>
        </w:rPr>
        <w:t>15.</w:t>
      </w:r>
      <w:r w:rsidR="00DB7317">
        <w:rPr>
          <w:rFonts w:ascii="宋体" w:hAnsi="宋体" w:hint="eastAsia"/>
          <w:szCs w:val="21"/>
        </w:rPr>
        <w:t>乙</w:t>
      </w:r>
      <w:r w:rsidRPr="00144C5B">
        <w:rPr>
          <w:rFonts w:ascii="宋体" w:hAnsi="宋体" w:hint="eastAsia"/>
          <w:szCs w:val="21"/>
        </w:rPr>
        <w:t>方需根据</w:t>
      </w:r>
      <w:r w:rsidR="00DB7317">
        <w:rPr>
          <w:rFonts w:ascii="宋体" w:hAnsi="宋体" w:hint="eastAsia"/>
          <w:szCs w:val="21"/>
        </w:rPr>
        <w:t>甲</w:t>
      </w:r>
      <w:r w:rsidRPr="00144C5B">
        <w:rPr>
          <w:rFonts w:ascii="宋体" w:hAnsi="宋体" w:hint="eastAsia"/>
          <w:szCs w:val="21"/>
        </w:rPr>
        <w:t>方要求及时清运</w:t>
      </w:r>
      <w:r w:rsidR="00DB7317">
        <w:rPr>
          <w:rFonts w:ascii="宋体" w:hAnsi="宋体" w:hint="eastAsia"/>
          <w:szCs w:val="21"/>
        </w:rPr>
        <w:t>危险废物</w:t>
      </w:r>
      <w:r w:rsidRPr="00144C5B">
        <w:rPr>
          <w:rFonts w:ascii="宋体" w:hAnsi="宋体" w:hint="eastAsia"/>
          <w:szCs w:val="21"/>
        </w:rPr>
        <w:t>,做到随叫随到。</w:t>
      </w:r>
    </w:p>
    <w:p w14:paraId="2E4E333C" w14:textId="4239245E" w:rsidR="00144C5B" w:rsidRPr="00044758" w:rsidRDefault="00144C5B" w:rsidP="00DB7317">
      <w:pPr>
        <w:tabs>
          <w:tab w:val="left" w:pos="540"/>
        </w:tabs>
        <w:ind w:leftChars="-1" w:left="-2" w:rightChars="53" w:right="111"/>
        <w:rPr>
          <w:rFonts w:ascii="宋体" w:hAnsi="宋体"/>
          <w:szCs w:val="21"/>
        </w:rPr>
      </w:pPr>
      <w:r w:rsidRPr="00144C5B">
        <w:rPr>
          <w:rFonts w:ascii="宋体" w:hAnsi="宋体" w:hint="eastAsia"/>
          <w:szCs w:val="21"/>
        </w:rPr>
        <w:t>16.在合同履行期间,</w:t>
      </w:r>
      <w:r w:rsidR="00DB7317">
        <w:rPr>
          <w:rFonts w:ascii="宋体" w:hAnsi="宋体" w:hint="eastAsia"/>
          <w:szCs w:val="21"/>
        </w:rPr>
        <w:t>乙</w:t>
      </w:r>
      <w:r w:rsidRPr="00144C5B">
        <w:rPr>
          <w:rFonts w:ascii="宋体" w:hAnsi="宋体" w:hint="eastAsia"/>
          <w:szCs w:val="21"/>
        </w:rPr>
        <w:t>方所获得的一切原始资料、信息属</w:t>
      </w:r>
      <w:r w:rsidR="00DB7317">
        <w:rPr>
          <w:rFonts w:ascii="宋体" w:hAnsi="宋体" w:hint="eastAsia"/>
          <w:szCs w:val="21"/>
        </w:rPr>
        <w:t>甲</w:t>
      </w:r>
      <w:r w:rsidRPr="00144C5B">
        <w:rPr>
          <w:rFonts w:ascii="宋体" w:hAnsi="宋体" w:hint="eastAsia"/>
          <w:szCs w:val="21"/>
        </w:rPr>
        <w:t>方所有,</w:t>
      </w:r>
      <w:r w:rsidR="00DB7317">
        <w:rPr>
          <w:rFonts w:ascii="宋体" w:hAnsi="宋体" w:hint="eastAsia"/>
          <w:szCs w:val="21"/>
        </w:rPr>
        <w:t>乙</w:t>
      </w:r>
      <w:r w:rsidRPr="00144C5B">
        <w:rPr>
          <w:rFonts w:ascii="宋体" w:hAnsi="宋体" w:hint="eastAsia"/>
          <w:szCs w:val="21"/>
        </w:rPr>
        <w:t>方负有保密义务。未经</w:t>
      </w:r>
      <w:r w:rsidR="00DB7317">
        <w:rPr>
          <w:rFonts w:ascii="宋体" w:hAnsi="宋体" w:hint="eastAsia"/>
          <w:szCs w:val="21"/>
        </w:rPr>
        <w:t>甲</w:t>
      </w:r>
      <w:r w:rsidRPr="00144C5B">
        <w:rPr>
          <w:rFonts w:ascii="宋体" w:hAnsi="宋体" w:hint="eastAsia"/>
          <w:szCs w:val="21"/>
        </w:rPr>
        <w:t>方书面同意,</w:t>
      </w:r>
      <w:r w:rsidR="00DB7317">
        <w:rPr>
          <w:rFonts w:ascii="宋体" w:hAnsi="宋体" w:hint="eastAsia"/>
          <w:szCs w:val="21"/>
        </w:rPr>
        <w:t>乙</w:t>
      </w:r>
      <w:r w:rsidRPr="00144C5B">
        <w:rPr>
          <w:rFonts w:ascii="宋体" w:hAnsi="宋体" w:hint="eastAsia"/>
          <w:szCs w:val="21"/>
        </w:rPr>
        <w:t>方不得在合同期内或合同履行完毕后以任何方式泄露或用于与本合同无关的其他任何事项。</w:t>
      </w:r>
    </w:p>
    <w:p w14:paraId="0282FCD5" w14:textId="737E6080" w:rsidR="00044758" w:rsidRDefault="00044758" w:rsidP="00044758">
      <w:pPr>
        <w:spacing w:line="276" w:lineRule="auto"/>
        <w:jc w:val="left"/>
        <w:rPr>
          <w:rFonts w:ascii="宋体" w:hAnsi="宋体"/>
          <w:szCs w:val="21"/>
        </w:rPr>
      </w:pPr>
      <w:r w:rsidRPr="00044758">
        <w:rPr>
          <w:rFonts w:ascii="宋体" w:hAnsi="宋体" w:hint="eastAsia"/>
          <w:b/>
          <w:szCs w:val="21"/>
        </w:rPr>
        <w:t>第</w:t>
      </w:r>
      <w:r w:rsidR="00193B14" w:rsidRPr="00193B14">
        <w:rPr>
          <w:rFonts w:ascii="宋体" w:hAnsi="宋体" w:hint="eastAsia"/>
          <w:b/>
          <w:szCs w:val="21"/>
        </w:rPr>
        <w:t>六</w:t>
      </w:r>
      <w:r w:rsidRPr="00044758">
        <w:rPr>
          <w:rFonts w:ascii="宋体" w:hAnsi="宋体" w:hint="eastAsia"/>
          <w:b/>
          <w:szCs w:val="21"/>
        </w:rPr>
        <w:t xml:space="preserve">条 </w:t>
      </w:r>
      <w:r w:rsidRPr="00044758">
        <w:rPr>
          <w:rFonts w:ascii="宋体" w:hAnsi="宋体" w:hint="eastAsia"/>
          <w:szCs w:val="21"/>
        </w:rPr>
        <w:t>甲方向乙方支付处置技术服务</w:t>
      </w:r>
      <w:r w:rsidR="00193B14">
        <w:rPr>
          <w:rFonts w:ascii="宋体" w:hAnsi="宋体" w:hint="eastAsia"/>
          <w:szCs w:val="21"/>
        </w:rPr>
        <w:t>报酬</w:t>
      </w:r>
      <w:r w:rsidRPr="00044758">
        <w:rPr>
          <w:rFonts w:ascii="宋体" w:hAnsi="宋体" w:hint="eastAsia"/>
          <w:szCs w:val="21"/>
        </w:rPr>
        <w:t>及支付方式：</w:t>
      </w:r>
    </w:p>
    <w:p w14:paraId="77487671" w14:textId="77777777" w:rsidR="00193B14" w:rsidRDefault="00193B14" w:rsidP="00193B14">
      <w:pPr>
        <w:spacing w:line="276" w:lineRule="auto"/>
        <w:jc w:val="left"/>
        <w:rPr>
          <w:rFonts w:ascii="宋体" w:hAnsi="宋体"/>
          <w:b/>
          <w:szCs w:val="21"/>
          <w:u w:val="single"/>
        </w:rPr>
      </w:pPr>
      <w:r>
        <w:rPr>
          <w:rFonts w:ascii="宋体" w:hAnsi="宋体" w:hint="eastAsia"/>
          <w:szCs w:val="21"/>
        </w:rPr>
        <w:t>1</w:t>
      </w:r>
      <w:r>
        <w:rPr>
          <w:rFonts w:ascii="宋体" w:hAnsi="宋体"/>
          <w:szCs w:val="21"/>
        </w:rPr>
        <w:t>.</w:t>
      </w:r>
      <w:r w:rsidRPr="009A744D">
        <w:rPr>
          <w:rFonts w:ascii="宋体" w:hAnsi="宋体" w:hint="eastAsia"/>
          <w:szCs w:val="21"/>
        </w:rPr>
        <w:t>处置技术服务费计算方式为：</w:t>
      </w:r>
      <w:r w:rsidRPr="009A744D">
        <w:rPr>
          <w:rFonts w:ascii="宋体" w:hAnsi="宋体" w:hint="eastAsia"/>
          <w:b/>
          <w:szCs w:val="21"/>
          <w:u w:val="single"/>
        </w:rPr>
        <w:t>技术服务</w:t>
      </w:r>
      <w:proofErr w:type="gramStart"/>
      <w:r w:rsidRPr="009A744D">
        <w:rPr>
          <w:rFonts w:ascii="宋体" w:hAnsi="宋体" w:hint="eastAsia"/>
          <w:b/>
          <w:szCs w:val="21"/>
          <w:u w:val="single"/>
        </w:rPr>
        <w:t>费</w:t>
      </w:r>
      <w:r>
        <w:rPr>
          <w:rFonts w:ascii="宋体" w:hAnsi="宋体" w:hint="eastAsia"/>
          <w:b/>
          <w:szCs w:val="21"/>
          <w:u w:val="single"/>
        </w:rPr>
        <w:t>含税</w:t>
      </w:r>
      <w:r w:rsidRPr="009A744D">
        <w:rPr>
          <w:rFonts w:ascii="宋体" w:hAnsi="宋体" w:hint="eastAsia"/>
          <w:b/>
          <w:szCs w:val="21"/>
          <w:u w:val="single"/>
        </w:rPr>
        <w:t>单价</w:t>
      </w:r>
      <w:proofErr w:type="gramEnd"/>
      <w:r w:rsidRPr="009A744D">
        <w:rPr>
          <w:rFonts w:ascii="宋体" w:hAnsi="宋体" w:hint="eastAsia"/>
          <w:b/>
          <w:szCs w:val="21"/>
          <w:u w:val="single"/>
        </w:rPr>
        <w:t>×实际称重。</w:t>
      </w:r>
    </w:p>
    <w:p w14:paraId="762A248F" w14:textId="55E6188B" w:rsidR="00044758" w:rsidRPr="00044758" w:rsidRDefault="00193B14" w:rsidP="00193B14">
      <w:pPr>
        <w:spacing w:line="276" w:lineRule="auto"/>
        <w:jc w:val="left"/>
        <w:rPr>
          <w:rFonts w:ascii="宋体" w:hAnsi="宋体"/>
          <w:b/>
          <w:szCs w:val="21"/>
        </w:rPr>
      </w:pPr>
      <w:r w:rsidRPr="00193B14">
        <w:rPr>
          <w:rFonts w:ascii="宋体" w:hAnsi="宋体" w:hint="eastAsia"/>
          <w:szCs w:val="21"/>
        </w:rPr>
        <w:t>2</w:t>
      </w:r>
      <w:r w:rsidRPr="00193B14">
        <w:rPr>
          <w:rFonts w:ascii="宋体" w:hAnsi="宋体"/>
          <w:szCs w:val="21"/>
        </w:rPr>
        <w:t>.</w:t>
      </w:r>
      <w:r w:rsidR="00044758" w:rsidRPr="00044758">
        <w:rPr>
          <w:rFonts w:ascii="宋体" w:hAnsi="宋体" w:hint="eastAsia"/>
          <w:szCs w:val="21"/>
        </w:rPr>
        <w:t>甲方需处置的危险废物类别及处置技术服务费用单价：</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546"/>
        <w:gridCol w:w="776"/>
        <w:gridCol w:w="1403"/>
        <w:gridCol w:w="1548"/>
        <w:gridCol w:w="1384"/>
        <w:gridCol w:w="1417"/>
      </w:tblGrid>
      <w:tr w:rsidR="006E45B4" w:rsidRPr="00044758" w14:paraId="545748B6" w14:textId="77777777" w:rsidTr="006E45B4">
        <w:trPr>
          <w:trHeight w:val="520"/>
          <w:jc w:val="center"/>
        </w:trPr>
        <w:tc>
          <w:tcPr>
            <w:tcW w:w="426" w:type="dxa"/>
            <w:vAlign w:val="center"/>
          </w:tcPr>
          <w:p w14:paraId="49C97019" w14:textId="77777777" w:rsidR="00270F07" w:rsidRPr="00044758" w:rsidRDefault="00270F07" w:rsidP="00270F07">
            <w:pPr>
              <w:spacing w:line="276" w:lineRule="auto"/>
              <w:jc w:val="center"/>
              <w:rPr>
                <w:rFonts w:ascii="宋体" w:hAnsi="宋体"/>
                <w:szCs w:val="21"/>
              </w:rPr>
            </w:pPr>
            <w:bookmarkStart w:id="2" w:name="_Hlk105596025"/>
            <w:r w:rsidRPr="00044758">
              <w:rPr>
                <w:rFonts w:ascii="宋体" w:hAnsi="宋体" w:hint="eastAsia"/>
                <w:szCs w:val="21"/>
              </w:rPr>
              <w:t>序号</w:t>
            </w:r>
          </w:p>
        </w:tc>
        <w:tc>
          <w:tcPr>
            <w:tcW w:w="1546" w:type="dxa"/>
            <w:vAlign w:val="center"/>
          </w:tcPr>
          <w:p w14:paraId="4FDE3A16" w14:textId="77777777" w:rsidR="00270F07" w:rsidRPr="00044758" w:rsidRDefault="00270F07" w:rsidP="00270F07">
            <w:pPr>
              <w:spacing w:line="276" w:lineRule="auto"/>
              <w:jc w:val="center"/>
              <w:rPr>
                <w:rFonts w:ascii="宋体" w:hAnsi="宋体"/>
                <w:szCs w:val="21"/>
              </w:rPr>
            </w:pPr>
            <w:r w:rsidRPr="00044758">
              <w:rPr>
                <w:rFonts w:ascii="宋体" w:hAnsi="宋体" w:hint="eastAsia"/>
                <w:szCs w:val="21"/>
              </w:rPr>
              <w:t>废物名称</w:t>
            </w:r>
          </w:p>
        </w:tc>
        <w:tc>
          <w:tcPr>
            <w:tcW w:w="776" w:type="dxa"/>
            <w:vAlign w:val="center"/>
          </w:tcPr>
          <w:p w14:paraId="1B673104" w14:textId="77777777" w:rsidR="00270F07" w:rsidRPr="00044758" w:rsidRDefault="00270F07" w:rsidP="00270F07">
            <w:pPr>
              <w:spacing w:line="276" w:lineRule="auto"/>
              <w:jc w:val="center"/>
              <w:rPr>
                <w:rFonts w:ascii="宋体" w:hAnsi="宋体"/>
                <w:szCs w:val="21"/>
              </w:rPr>
            </w:pPr>
            <w:r w:rsidRPr="00044758">
              <w:rPr>
                <w:rFonts w:ascii="宋体" w:hAnsi="宋体" w:hint="eastAsia"/>
                <w:szCs w:val="21"/>
              </w:rPr>
              <w:t>废物 类别</w:t>
            </w:r>
          </w:p>
        </w:tc>
        <w:tc>
          <w:tcPr>
            <w:tcW w:w="1403" w:type="dxa"/>
            <w:vAlign w:val="center"/>
          </w:tcPr>
          <w:p w14:paraId="60D023D1" w14:textId="77777777" w:rsidR="00270F07" w:rsidRPr="00044758" w:rsidRDefault="00270F07" w:rsidP="00270F07">
            <w:pPr>
              <w:spacing w:line="276" w:lineRule="auto"/>
              <w:jc w:val="center"/>
              <w:rPr>
                <w:rFonts w:ascii="宋体" w:hAnsi="宋体"/>
                <w:szCs w:val="21"/>
              </w:rPr>
            </w:pPr>
            <w:r w:rsidRPr="00044758">
              <w:rPr>
                <w:rFonts w:ascii="宋体" w:hAnsi="宋体" w:hint="eastAsia"/>
                <w:szCs w:val="21"/>
              </w:rPr>
              <w:t>废物代码</w:t>
            </w:r>
          </w:p>
        </w:tc>
        <w:tc>
          <w:tcPr>
            <w:tcW w:w="1548" w:type="dxa"/>
            <w:vAlign w:val="center"/>
          </w:tcPr>
          <w:p w14:paraId="2BFB0010" w14:textId="77777777" w:rsidR="00270F07" w:rsidRPr="00044758" w:rsidRDefault="00270F07" w:rsidP="00270F07">
            <w:pPr>
              <w:spacing w:line="276" w:lineRule="auto"/>
              <w:jc w:val="center"/>
              <w:rPr>
                <w:rFonts w:ascii="宋体" w:hAnsi="宋体"/>
                <w:szCs w:val="21"/>
              </w:rPr>
            </w:pPr>
            <w:r w:rsidRPr="00044758">
              <w:rPr>
                <w:rFonts w:ascii="宋体" w:hAnsi="宋体" w:hint="eastAsia"/>
                <w:szCs w:val="21"/>
              </w:rPr>
              <w:t>年产废预估量（吨）</w:t>
            </w:r>
          </w:p>
        </w:tc>
        <w:tc>
          <w:tcPr>
            <w:tcW w:w="1384" w:type="dxa"/>
            <w:tcBorders>
              <w:bottom w:val="nil"/>
            </w:tcBorders>
            <w:vAlign w:val="center"/>
          </w:tcPr>
          <w:p w14:paraId="573E384F" w14:textId="309EC3CF" w:rsidR="00270F07" w:rsidRPr="00044758" w:rsidRDefault="006E45B4" w:rsidP="006E45B4">
            <w:pPr>
              <w:spacing w:line="276" w:lineRule="auto"/>
              <w:rPr>
                <w:rFonts w:ascii="宋体" w:hAnsi="宋体"/>
                <w:szCs w:val="21"/>
              </w:rPr>
            </w:pPr>
            <w:r w:rsidRPr="009A744D">
              <w:rPr>
                <w:rFonts w:ascii="宋体" w:hAnsi="宋体" w:hint="eastAsia"/>
                <w:szCs w:val="21"/>
              </w:rPr>
              <w:t>技术</w:t>
            </w:r>
            <w:r w:rsidRPr="009A744D">
              <w:rPr>
                <w:rFonts w:ascii="宋体" w:hAnsi="宋体"/>
                <w:szCs w:val="21"/>
              </w:rPr>
              <w:t>服务费</w:t>
            </w:r>
            <w:r>
              <w:rPr>
                <w:rFonts w:ascii="宋体" w:hAnsi="宋体" w:hint="eastAsia"/>
                <w:szCs w:val="21"/>
              </w:rPr>
              <w:t>不</w:t>
            </w:r>
            <w:r w:rsidRPr="009A744D">
              <w:rPr>
                <w:rFonts w:ascii="宋体" w:hAnsi="宋体" w:hint="eastAsia"/>
                <w:szCs w:val="21"/>
              </w:rPr>
              <w:t>含</w:t>
            </w:r>
            <w:proofErr w:type="gramStart"/>
            <w:r w:rsidRPr="009A744D">
              <w:rPr>
                <w:rFonts w:ascii="宋体" w:hAnsi="宋体" w:hint="eastAsia"/>
                <w:szCs w:val="21"/>
              </w:rPr>
              <w:t>税单价</w:t>
            </w:r>
            <w:proofErr w:type="gramEnd"/>
            <w:r>
              <w:rPr>
                <w:rFonts w:ascii="宋体" w:hAnsi="宋体" w:hint="eastAsia"/>
                <w:szCs w:val="21"/>
              </w:rPr>
              <w:t xml:space="preserve"> </w:t>
            </w:r>
            <w:r w:rsidRPr="009A744D">
              <w:rPr>
                <w:rFonts w:ascii="宋体" w:hAnsi="宋体" w:hint="eastAsia"/>
                <w:szCs w:val="21"/>
              </w:rPr>
              <w:t>（元/吨）</w:t>
            </w:r>
          </w:p>
        </w:tc>
        <w:tc>
          <w:tcPr>
            <w:tcW w:w="1417" w:type="dxa"/>
            <w:vAlign w:val="center"/>
          </w:tcPr>
          <w:p w14:paraId="09030804" w14:textId="4743D9A9" w:rsidR="00270F07" w:rsidRPr="00044758" w:rsidRDefault="00270F07" w:rsidP="006E45B4">
            <w:pPr>
              <w:spacing w:line="276" w:lineRule="auto"/>
              <w:jc w:val="center"/>
              <w:rPr>
                <w:rFonts w:ascii="宋体" w:hAnsi="宋体"/>
                <w:szCs w:val="21"/>
              </w:rPr>
            </w:pPr>
            <w:r w:rsidRPr="009A744D">
              <w:rPr>
                <w:rFonts w:ascii="宋体" w:hAnsi="宋体" w:hint="eastAsia"/>
                <w:szCs w:val="21"/>
              </w:rPr>
              <w:t>技术</w:t>
            </w:r>
            <w:r w:rsidRPr="009A744D">
              <w:rPr>
                <w:rFonts w:ascii="宋体" w:hAnsi="宋体"/>
                <w:szCs w:val="21"/>
              </w:rPr>
              <w:t>服务</w:t>
            </w:r>
            <w:proofErr w:type="gramStart"/>
            <w:r w:rsidRPr="009A744D">
              <w:rPr>
                <w:rFonts w:ascii="宋体" w:hAnsi="宋体"/>
                <w:szCs w:val="21"/>
              </w:rPr>
              <w:t>费</w:t>
            </w:r>
            <w:r w:rsidRPr="009A744D">
              <w:rPr>
                <w:rFonts w:ascii="宋体" w:hAnsi="宋体" w:hint="eastAsia"/>
                <w:szCs w:val="21"/>
              </w:rPr>
              <w:t>含税单价</w:t>
            </w:r>
            <w:proofErr w:type="gramEnd"/>
            <w:r>
              <w:rPr>
                <w:rFonts w:ascii="宋体" w:hAnsi="宋体" w:hint="eastAsia"/>
                <w:szCs w:val="21"/>
              </w:rPr>
              <w:t xml:space="preserve"> </w:t>
            </w:r>
            <w:r w:rsidRPr="009A744D">
              <w:rPr>
                <w:rFonts w:ascii="宋体" w:hAnsi="宋体" w:hint="eastAsia"/>
                <w:szCs w:val="21"/>
              </w:rPr>
              <w:t>（元/吨）</w:t>
            </w:r>
          </w:p>
        </w:tc>
      </w:tr>
      <w:tr w:rsidR="006E45B4" w:rsidRPr="00044758" w14:paraId="6616D8BB" w14:textId="77777777" w:rsidTr="006E45B4">
        <w:trPr>
          <w:trHeight w:val="347"/>
          <w:jc w:val="center"/>
        </w:trPr>
        <w:tc>
          <w:tcPr>
            <w:tcW w:w="426" w:type="dxa"/>
            <w:vAlign w:val="center"/>
          </w:tcPr>
          <w:p w14:paraId="338D3DFE" w14:textId="77777777" w:rsidR="00044758" w:rsidRPr="00044758" w:rsidRDefault="00044758" w:rsidP="00044758">
            <w:pPr>
              <w:spacing w:line="276" w:lineRule="auto"/>
              <w:jc w:val="center"/>
              <w:rPr>
                <w:rFonts w:ascii="宋体" w:hAnsi="宋体"/>
                <w:szCs w:val="21"/>
              </w:rPr>
            </w:pPr>
            <w:r w:rsidRPr="00044758">
              <w:rPr>
                <w:rFonts w:ascii="宋体" w:hAnsi="宋体" w:hint="eastAsia"/>
                <w:szCs w:val="21"/>
              </w:rPr>
              <w:t>1</w:t>
            </w:r>
          </w:p>
        </w:tc>
        <w:tc>
          <w:tcPr>
            <w:tcW w:w="1546" w:type="dxa"/>
          </w:tcPr>
          <w:p w14:paraId="4C9004E0" w14:textId="77777777" w:rsidR="00044758" w:rsidRPr="00044758" w:rsidRDefault="00044758" w:rsidP="00044758">
            <w:pPr>
              <w:spacing w:line="276" w:lineRule="auto"/>
              <w:jc w:val="center"/>
              <w:rPr>
                <w:rFonts w:ascii="宋体" w:hAnsi="宋体"/>
                <w:szCs w:val="21"/>
              </w:rPr>
            </w:pPr>
            <w:proofErr w:type="gramStart"/>
            <w:r w:rsidRPr="00044758">
              <w:rPr>
                <w:rFonts w:hint="eastAsia"/>
              </w:rPr>
              <w:t>废空油桶</w:t>
            </w:r>
            <w:proofErr w:type="gramEnd"/>
          </w:p>
        </w:tc>
        <w:tc>
          <w:tcPr>
            <w:tcW w:w="776" w:type="dxa"/>
          </w:tcPr>
          <w:p w14:paraId="4C17E9C7" w14:textId="77777777" w:rsidR="00044758" w:rsidRPr="00044758" w:rsidRDefault="00044758" w:rsidP="00044758">
            <w:pPr>
              <w:spacing w:line="276" w:lineRule="auto"/>
              <w:jc w:val="center"/>
              <w:rPr>
                <w:rFonts w:ascii="宋体" w:hAnsi="宋体"/>
                <w:szCs w:val="21"/>
              </w:rPr>
            </w:pPr>
            <w:r w:rsidRPr="00044758">
              <w:rPr>
                <w:rFonts w:hint="eastAsia"/>
              </w:rPr>
              <w:t>HW08</w:t>
            </w:r>
          </w:p>
        </w:tc>
        <w:tc>
          <w:tcPr>
            <w:tcW w:w="1403" w:type="dxa"/>
          </w:tcPr>
          <w:p w14:paraId="4C70606B" w14:textId="77777777" w:rsidR="00044758" w:rsidRPr="00044758" w:rsidRDefault="00044758" w:rsidP="00044758">
            <w:pPr>
              <w:spacing w:line="276" w:lineRule="auto"/>
              <w:jc w:val="center"/>
              <w:rPr>
                <w:rFonts w:ascii="宋体" w:hAnsi="宋体"/>
                <w:szCs w:val="21"/>
              </w:rPr>
            </w:pPr>
            <w:r w:rsidRPr="00044758">
              <w:rPr>
                <w:rFonts w:hint="eastAsia"/>
              </w:rPr>
              <w:t>900-249-08</w:t>
            </w:r>
          </w:p>
        </w:tc>
        <w:tc>
          <w:tcPr>
            <w:tcW w:w="1548" w:type="dxa"/>
          </w:tcPr>
          <w:p w14:paraId="0E2FBCA5" w14:textId="67E2E944" w:rsidR="00044758" w:rsidRPr="00044758" w:rsidRDefault="00D009BC" w:rsidP="00044758">
            <w:pPr>
              <w:spacing w:line="276" w:lineRule="auto"/>
              <w:jc w:val="center"/>
              <w:rPr>
                <w:rFonts w:ascii="宋体" w:hAnsi="宋体"/>
                <w:szCs w:val="21"/>
              </w:rPr>
            </w:pPr>
            <w:r>
              <w:t>5</w:t>
            </w:r>
          </w:p>
        </w:tc>
        <w:tc>
          <w:tcPr>
            <w:tcW w:w="1384" w:type="dxa"/>
          </w:tcPr>
          <w:p w14:paraId="5864BC43" w14:textId="39BC849D" w:rsidR="00044758" w:rsidRPr="00044758" w:rsidRDefault="00044758" w:rsidP="00044758">
            <w:pPr>
              <w:spacing w:line="276" w:lineRule="auto"/>
              <w:jc w:val="center"/>
              <w:rPr>
                <w:rFonts w:ascii="宋体" w:hAnsi="宋体"/>
                <w:szCs w:val="21"/>
              </w:rPr>
            </w:pPr>
          </w:p>
        </w:tc>
        <w:tc>
          <w:tcPr>
            <w:tcW w:w="1417" w:type="dxa"/>
          </w:tcPr>
          <w:p w14:paraId="2B974AA1" w14:textId="14EC798E" w:rsidR="00044758" w:rsidRPr="00044758" w:rsidRDefault="00044758" w:rsidP="00044758">
            <w:pPr>
              <w:spacing w:line="276" w:lineRule="auto"/>
              <w:jc w:val="center"/>
              <w:rPr>
                <w:rFonts w:ascii="宋体" w:hAnsi="宋体"/>
                <w:szCs w:val="21"/>
              </w:rPr>
            </w:pPr>
          </w:p>
        </w:tc>
      </w:tr>
      <w:tr w:rsidR="006E45B4" w:rsidRPr="00044758" w14:paraId="238D9741" w14:textId="77777777" w:rsidTr="006E45B4">
        <w:trPr>
          <w:trHeight w:val="225"/>
          <w:jc w:val="center"/>
        </w:trPr>
        <w:tc>
          <w:tcPr>
            <w:tcW w:w="426" w:type="dxa"/>
            <w:vAlign w:val="center"/>
          </w:tcPr>
          <w:p w14:paraId="15855A66" w14:textId="77777777" w:rsidR="00044758" w:rsidRPr="00044758" w:rsidRDefault="00044758" w:rsidP="00044758">
            <w:pPr>
              <w:spacing w:line="276" w:lineRule="auto"/>
              <w:jc w:val="center"/>
              <w:rPr>
                <w:rFonts w:ascii="宋体" w:hAnsi="宋体"/>
                <w:szCs w:val="21"/>
              </w:rPr>
            </w:pPr>
            <w:r w:rsidRPr="00044758">
              <w:rPr>
                <w:rFonts w:ascii="宋体" w:hAnsi="宋体" w:hint="eastAsia"/>
                <w:szCs w:val="21"/>
              </w:rPr>
              <w:t>2</w:t>
            </w:r>
          </w:p>
        </w:tc>
        <w:tc>
          <w:tcPr>
            <w:tcW w:w="1546" w:type="dxa"/>
          </w:tcPr>
          <w:p w14:paraId="37E9B413" w14:textId="77777777" w:rsidR="00044758" w:rsidRPr="00044758" w:rsidRDefault="00044758" w:rsidP="00044758">
            <w:pPr>
              <w:spacing w:line="276" w:lineRule="auto"/>
              <w:jc w:val="center"/>
              <w:rPr>
                <w:rFonts w:ascii="宋体" w:hAnsi="宋体"/>
                <w:szCs w:val="21"/>
              </w:rPr>
            </w:pPr>
            <w:r w:rsidRPr="00044758">
              <w:rPr>
                <w:rFonts w:hint="eastAsia"/>
              </w:rPr>
              <w:t>废油漆桶</w:t>
            </w:r>
          </w:p>
        </w:tc>
        <w:tc>
          <w:tcPr>
            <w:tcW w:w="776" w:type="dxa"/>
          </w:tcPr>
          <w:p w14:paraId="1BAE1F83" w14:textId="77777777" w:rsidR="00044758" w:rsidRPr="00044758" w:rsidRDefault="00044758" w:rsidP="00044758">
            <w:pPr>
              <w:spacing w:line="276" w:lineRule="auto"/>
              <w:jc w:val="center"/>
              <w:rPr>
                <w:rFonts w:ascii="宋体" w:hAnsi="宋体"/>
                <w:szCs w:val="21"/>
              </w:rPr>
            </w:pPr>
            <w:r w:rsidRPr="00044758">
              <w:rPr>
                <w:rFonts w:hint="eastAsia"/>
              </w:rPr>
              <w:t>HW49</w:t>
            </w:r>
          </w:p>
        </w:tc>
        <w:tc>
          <w:tcPr>
            <w:tcW w:w="1403" w:type="dxa"/>
          </w:tcPr>
          <w:p w14:paraId="01FB9991" w14:textId="77777777" w:rsidR="00044758" w:rsidRPr="00044758" w:rsidRDefault="00044758" w:rsidP="00044758">
            <w:pPr>
              <w:spacing w:line="276" w:lineRule="auto"/>
              <w:jc w:val="center"/>
              <w:rPr>
                <w:rFonts w:ascii="宋体" w:hAnsi="宋体"/>
                <w:szCs w:val="21"/>
              </w:rPr>
            </w:pPr>
            <w:r w:rsidRPr="00044758">
              <w:rPr>
                <w:rFonts w:hint="eastAsia"/>
              </w:rPr>
              <w:t>900-041-49</w:t>
            </w:r>
          </w:p>
        </w:tc>
        <w:tc>
          <w:tcPr>
            <w:tcW w:w="1548" w:type="dxa"/>
          </w:tcPr>
          <w:p w14:paraId="2C3F1343" w14:textId="4E915D7E" w:rsidR="00044758" w:rsidRPr="00044758" w:rsidRDefault="00D009BC" w:rsidP="00044758">
            <w:pPr>
              <w:spacing w:line="276" w:lineRule="auto"/>
              <w:jc w:val="center"/>
              <w:rPr>
                <w:rFonts w:ascii="宋体" w:hAnsi="宋体"/>
                <w:szCs w:val="21"/>
              </w:rPr>
            </w:pPr>
            <w:r>
              <w:t>4</w:t>
            </w:r>
          </w:p>
        </w:tc>
        <w:tc>
          <w:tcPr>
            <w:tcW w:w="1384" w:type="dxa"/>
          </w:tcPr>
          <w:p w14:paraId="0AD2C50A" w14:textId="10384CB6" w:rsidR="00044758" w:rsidRPr="00044758" w:rsidRDefault="00044758" w:rsidP="00044758">
            <w:pPr>
              <w:spacing w:line="276" w:lineRule="auto"/>
              <w:jc w:val="center"/>
              <w:rPr>
                <w:rFonts w:ascii="宋体" w:hAnsi="宋体"/>
                <w:szCs w:val="21"/>
              </w:rPr>
            </w:pPr>
          </w:p>
        </w:tc>
        <w:tc>
          <w:tcPr>
            <w:tcW w:w="1417" w:type="dxa"/>
          </w:tcPr>
          <w:p w14:paraId="52DDD6FD" w14:textId="4EFFFEBF" w:rsidR="00044758" w:rsidRPr="00044758" w:rsidRDefault="00044758" w:rsidP="00044758">
            <w:pPr>
              <w:spacing w:line="276" w:lineRule="auto"/>
              <w:jc w:val="center"/>
              <w:rPr>
                <w:rFonts w:ascii="宋体" w:hAnsi="宋体"/>
                <w:szCs w:val="21"/>
              </w:rPr>
            </w:pPr>
          </w:p>
        </w:tc>
      </w:tr>
      <w:tr w:rsidR="006E45B4" w:rsidRPr="00044758" w14:paraId="5B68FE27" w14:textId="77777777" w:rsidTr="006E45B4">
        <w:trPr>
          <w:trHeight w:val="231"/>
          <w:jc w:val="center"/>
        </w:trPr>
        <w:tc>
          <w:tcPr>
            <w:tcW w:w="426" w:type="dxa"/>
            <w:vAlign w:val="center"/>
          </w:tcPr>
          <w:p w14:paraId="09F06F4F" w14:textId="77777777" w:rsidR="00044758" w:rsidRPr="00044758" w:rsidRDefault="00044758" w:rsidP="00044758">
            <w:pPr>
              <w:spacing w:line="276" w:lineRule="auto"/>
              <w:jc w:val="center"/>
              <w:rPr>
                <w:rFonts w:ascii="宋体" w:hAnsi="宋体"/>
                <w:szCs w:val="21"/>
              </w:rPr>
            </w:pPr>
            <w:r w:rsidRPr="00044758">
              <w:rPr>
                <w:rFonts w:ascii="宋体" w:hAnsi="宋体" w:hint="eastAsia"/>
                <w:szCs w:val="21"/>
              </w:rPr>
              <w:t>3</w:t>
            </w:r>
          </w:p>
        </w:tc>
        <w:tc>
          <w:tcPr>
            <w:tcW w:w="1546" w:type="dxa"/>
          </w:tcPr>
          <w:p w14:paraId="67EAE33E" w14:textId="77777777" w:rsidR="00044758" w:rsidRPr="00044758" w:rsidRDefault="00044758" w:rsidP="00044758">
            <w:pPr>
              <w:spacing w:line="276" w:lineRule="auto"/>
              <w:jc w:val="center"/>
              <w:rPr>
                <w:rFonts w:ascii="宋体" w:hAnsi="宋体"/>
                <w:szCs w:val="21"/>
              </w:rPr>
            </w:pPr>
            <w:r w:rsidRPr="00044758">
              <w:rPr>
                <w:rFonts w:hint="eastAsia"/>
              </w:rPr>
              <w:t>废机油滤芯</w:t>
            </w:r>
          </w:p>
        </w:tc>
        <w:tc>
          <w:tcPr>
            <w:tcW w:w="776" w:type="dxa"/>
          </w:tcPr>
          <w:p w14:paraId="391CAE8B" w14:textId="77777777" w:rsidR="00044758" w:rsidRPr="00044758" w:rsidRDefault="00044758" w:rsidP="00044758">
            <w:pPr>
              <w:spacing w:line="276" w:lineRule="auto"/>
              <w:jc w:val="center"/>
              <w:rPr>
                <w:rFonts w:ascii="宋体" w:hAnsi="宋体"/>
                <w:szCs w:val="21"/>
              </w:rPr>
            </w:pPr>
            <w:r w:rsidRPr="00044758">
              <w:rPr>
                <w:rFonts w:hint="eastAsia"/>
              </w:rPr>
              <w:t>HW49</w:t>
            </w:r>
          </w:p>
        </w:tc>
        <w:tc>
          <w:tcPr>
            <w:tcW w:w="1403" w:type="dxa"/>
          </w:tcPr>
          <w:p w14:paraId="1C60EF5A" w14:textId="77777777" w:rsidR="00044758" w:rsidRPr="00044758" w:rsidRDefault="00044758" w:rsidP="00044758">
            <w:pPr>
              <w:spacing w:line="276" w:lineRule="auto"/>
              <w:jc w:val="center"/>
              <w:rPr>
                <w:rFonts w:ascii="宋体" w:hAnsi="宋体"/>
                <w:szCs w:val="21"/>
              </w:rPr>
            </w:pPr>
            <w:r w:rsidRPr="00044758">
              <w:rPr>
                <w:rFonts w:hint="eastAsia"/>
              </w:rPr>
              <w:t>900-041-49</w:t>
            </w:r>
          </w:p>
        </w:tc>
        <w:tc>
          <w:tcPr>
            <w:tcW w:w="1548" w:type="dxa"/>
          </w:tcPr>
          <w:p w14:paraId="4DCB15E7" w14:textId="77777777" w:rsidR="00044758" w:rsidRPr="00044758" w:rsidRDefault="00044758" w:rsidP="00044758">
            <w:pPr>
              <w:spacing w:line="276" w:lineRule="auto"/>
              <w:jc w:val="center"/>
              <w:rPr>
                <w:rFonts w:ascii="宋体" w:hAnsi="宋体"/>
                <w:szCs w:val="21"/>
              </w:rPr>
            </w:pPr>
            <w:r w:rsidRPr="00044758">
              <w:rPr>
                <w:rFonts w:hint="eastAsia"/>
              </w:rPr>
              <w:t>1</w:t>
            </w:r>
          </w:p>
        </w:tc>
        <w:tc>
          <w:tcPr>
            <w:tcW w:w="1384" w:type="dxa"/>
          </w:tcPr>
          <w:p w14:paraId="03142054" w14:textId="5AE39524" w:rsidR="00044758" w:rsidRPr="00044758" w:rsidRDefault="00044758" w:rsidP="00044758">
            <w:pPr>
              <w:spacing w:line="276" w:lineRule="auto"/>
              <w:jc w:val="center"/>
              <w:rPr>
                <w:rFonts w:ascii="宋体" w:hAnsi="宋体"/>
                <w:szCs w:val="21"/>
              </w:rPr>
            </w:pPr>
          </w:p>
        </w:tc>
        <w:tc>
          <w:tcPr>
            <w:tcW w:w="1417" w:type="dxa"/>
          </w:tcPr>
          <w:p w14:paraId="3628EF16" w14:textId="75D203E6" w:rsidR="00044758" w:rsidRPr="00044758" w:rsidRDefault="00044758" w:rsidP="00044758">
            <w:pPr>
              <w:spacing w:line="276" w:lineRule="auto"/>
              <w:jc w:val="center"/>
              <w:rPr>
                <w:rFonts w:ascii="宋体" w:hAnsi="宋体"/>
                <w:szCs w:val="21"/>
              </w:rPr>
            </w:pPr>
          </w:p>
        </w:tc>
      </w:tr>
      <w:tr w:rsidR="006E45B4" w:rsidRPr="00044758" w14:paraId="0FA0156C" w14:textId="77777777" w:rsidTr="006E45B4">
        <w:trPr>
          <w:trHeight w:val="250"/>
          <w:jc w:val="center"/>
        </w:trPr>
        <w:tc>
          <w:tcPr>
            <w:tcW w:w="426" w:type="dxa"/>
            <w:vAlign w:val="center"/>
          </w:tcPr>
          <w:p w14:paraId="65EB02DF" w14:textId="77777777" w:rsidR="00044758" w:rsidRPr="00044758" w:rsidRDefault="00044758" w:rsidP="00044758">
            <w:pPr>
              <w:spacing w:line="276" w:lineRule="auto"/>
              <w:jc w:val="center"/>
              <w:rPr>
                <w:rFonts w:ascii="宋体" w:hAnsi="宋体"/>
                <w:szCs w:val="21"/>
              </w:rPr>
            </w:pPr>
            <w:r w:rsidRPr="00044758">
              <w:rPr>
                <w:rFonts w:ascii="宋体" w:hAnsi="宋体" w:hint="eastAsia"/>
                <w:szCs w:val="21"/>
              </w:rPr>
              <w:t>4</w:t>
            </w:r>
          </w:p>
        </w:tc>
        <w:tc>
          <w:tcPr>
            <w:tcW w:w="1546" w:type="dxa"/>
          </w:tcPr>
          <w:p w14:paraId="03DA03A6" w14:textId="77777777" w:rsidR="00044758" w:rsidRPr="00044758" w:rsidRDefault="00044758" w:rsidP="00044758">
            <w:pPr>
              <w:spacing w:line="276" w:lineRule="auto"/>
              <w:jc w:val="center"/>
              <w:rPr>
                <w:rFonts w:ascii="宋体" w:hAnsi="宋体"/>
                <w:szCs w:val="21"/>
              </w:rPr>
            </w:pPr>
            <w:r w:rsidRPr="00044758">
              <w:rPr>
                <w:rFonts w:hint="eastAsia"/>
              </w:rPr>
              <w:t>废液</w:t>
            </w:r>
          </w:p>
        </w:tc>
        <w:tc>
          <w:tcPr>
            <w:tcW w:w="776" w:type="dxa"/>
          </w:tcPr>
          <w:p w14:paraId="5DCABA97" w14:textId="77777777" w:rsidR="00044758" w:rsidRPr="00044758" w:rsidRDefault="00044758" w:rsidP="00044758">
            <w:pPr>
              <w:spacing w:line="276" w:lineRule="auto"/>
              <w:jc w:val="center"/>
              <w:rPr>
                <w:rFonts w:ascii="宋体" w:hAnsi="宋体"/>
                <w:szCs w:val="21"/>
              </w:rPr>
            </w:pPr>
            <w:r w:rsidRPr="00044758">
              <w:rPr>
                <w:rFonts w:hint="eastAsia"/>
              </w:rPr>
              <w:t>HW49</w:t>
            </w:r>
          </w:p>
        </w:tc>
        <w:tc>
          <w:tcPr>
            <w:tcW w:w="1403" w:type="dxa"/>
          </w:tcPr>
          <w:p w14:paraId="4565110A" w14:textId="77777777" w:rsidR="00044758" w:rsidRPr="00044758" w:rsidRDefault="00044758" w:rsidP="00044758">
            <w:pPr>
              <w:spacing w:line="276" w:lineRule="auto"/>
              <w:jc w:val="center"/>
              <w:rPr>
                <w:rFonts w:ascii="宋体" w:hAnsi="宋体"/>
                <w:szCs w:val="21"/>
              </w:rPr>
            </w:pPr>
            <w:r w:rsidRPr="00044758">
              <w:rPr>
                <w:rFonts w:hint="eastAsia"/>
              </w:rPr>
              <w:t>900-047-49</w:t>
            </w:r>
          </w:p>
        </w:tc>
        <w:tc>
          <w:tcPr>
            <w:tcW w:w="1548" w:type="dxa"/>
          </w:tcPr>
          <w:p w14:paraId="514B92D6" w14:textId="6B674D55" w:rsidR="00044758" w:rsidRPr="00044758" w:rsidRDefault="00D009BC" w:rsidP="00044758">
            <w:pPr>
              <w:spacing w:line="276" w:lineRule="auto"/>
              <w:jc w:val="center"/>
              <w:rPr>
                <w:rFonts w:ascii="宋体" w:hAnsi="宋体"/>
                <w:szCs w:val="21"/>
              </w:rPr>
            </w:pPr>
            <w:r>
              <w:t>1.5</w:t>
            </w:r>
          </w:p>
        </w:tc>
        <w:tc>
          <w:tcPr>
            <w:tcW w:w="1384" w:type="dxa"/>
          </w:tcPr>
          <w:p w14:paraId="5B4CEC4A" w14:textId="67DD7AAA" w:rsidR="00044758" w:rsidRPr="00044758" w:rsidRDefault="00044758" w:rsidP="00044758">
            <w:pPr>
              <w:spacing w:line="276" w:lineRule="auto"/>
              <w:jc w:val="center"/>
              <w:rPr>
                <w:rFonts w:ascii="宋体" w:hAnsi="宋体"/>
                <w:szCs w:val="21"/>
              </w:rPr>
            </w:pPr>
          </w:p>
        </w:tc>
        <w:tc>
          <w:tcPr>
            <w:tcW w:w="1417" w:type="dxa"/>
          </w:tcPr>
          <w:p w14:paraId="3111B6D7" w14:textId="4DDCCE23" w:rsidR="00044758" w:rsidRPr="00044758" w:rsidRDefault="00044758" w:rsidP="00044758">
            <w:pPr>
              <w:spacing w:line="276" w:lineRule="auto"/>
              <w:jc w:val="center"/>
              <w:rPr>
                <w:rFonts w:ascii="宋体" w:hAnsi="宋体"/>
                <w:szCs w:val="21"/>
              </w:rPr>
            </w:pPr>
          </w:p>
        </w:tc>
      </w:tr>
      <w:tr w:rsidR="006E45B4" w:rsidRPr="00044758" w14:paraId="32E95730" w14:textId="77777777" w:rsidTr="006E45B4">
        <w:trPr>
          <w:trHeight w:val="271"/>
          <w:jc w:val="center"/>
        </w:trPr>
        <w:tc>
          <w:tcPr>
            <w:tcW w:w="426" w:type="dxa"/>
            <w:vAlign w:val="center"/>
          </w:tcPr>
          <w:p w14:paraId="0B62965F" w14:textId="77777777" w:rsidR="00044758" w:rsidRPr="00044758" w:rsidRDefault="00044758" w:rsidP="00044758">
            <w:pPr>
              <w:spacing w:line="276" w:lineRule="auto"/>
              <w:jc w:val="center"/>
              <w:rPr>
                <w:rFonts w:ascii="宋体" w:hAnsi="宋体"/>
                <w:szCs w:val="21"/>
              </w:rPr>
            </w:pPr>
            <w:r w:rsidRPr="00044758">
              <w:rPr>
                <w:rFonts w:ascii="宋体" w:hAnsi="宋体"/>
                <w:szCs w:val="21"/>
              </w:rPr>
              <w:t>5</w:t>
            </w:r>
          </w:p>
        </w:tc>
        <w:tc>
          <w:tcPr>
            <w:tcW w:w="1546" w:type="dxa"/>
          </w:tcPr>
          <w:p w14:paraId="602F6E96" w14:textId="77777777" w:rsidR="00044758" w:rsidRPr="00044758" w:rsidRDefault="00044758" w:rsidP="00044758">
            <w:pPr>
              <w:spacing w:line="276" w:lineRule="auto"/>
              <w:jc w:val="center"/>
              <w:rPr>
                <w:rFonts w:ascii="宋体" w:hAnsi="宋体"/>
                <w:szCs w:val="21"/>
              </w:rPr>
            </w:pPr>
            <w:r w:rsidRPr="00044758">
              <w:rPr>
                <w:rFonts w:hint="eastAsia"/>
              </w:rPr>
              <w:t>废化学药剂包装物</w:t>
            </w:r>
          </w:p>
        </w:tc>
        <w:tc>
          <w:tcPr>
            <w:tcW w:w="776" w:type="dxa"/>
            <w:vAlign w:val="center"/>
          </w:tcPr>
          <w:p w14:paraId="16B2538D" w14:textId="77777777" w:rsidR="00044758" w:rsidRPr="00044758" w:rsidRDefault="00044758" w:rsidP="00044758">
            <w:pPr>
              <w:spacing w:line="276" w:lineRule="auto"/>
              <w:jc w:val="center"/>
              <w:rPr>
                <w:rFonts w:ascii="宋体" w:hAnsi="宋体"/>
                <w:szCs w:val="21"/>
              </w:rPr>
            </w:pPr>
            <w:r w:rsidRPr="00044758">
              <w:rPr>
                <w:rFonts w:hint="eastAsia"/>
              </w:rPr>
              <w:t>HW49</w:t>
            </w:r>
          </w:p>
        </w:tc>
        <w:tc>
          <w:tcPr>
            <w:tcW w:w="1403" w:type="dxa"/>
            <w:vAlign w:val="center"/>
          </w:tcPr>
          <w:p w14:paraId="523C00A5" w14:textId="77777777" w:rsidR="00044758" w:rsidRPr="00044758" w:rsidRDefault="00044758" w:rsidP="00044758">
            <w:pPr>
              <w:spacing w:line="276" w:lineRule="auto"/>
              <w:jc w:val="center"/>
              <w:rPr>
                <w:rFonts w:ascii="宋体" w:hAnsi="宋体"/>
                <w:szCs w:val="21"/>
              </w:rPr>
            </w:pPr>
            <w:r w:rsidRPr="00044758">
              <w:rPr>
                <w:rFonts w:hint="eastAsia"/>
              </w:rPr>
              <w:t>900-041-49</w:t>
            </w:r>
          </w:p>
        </w:tc>
        <w:tc>
          <w:tcPr>
            <w:tcW w:w="1548" w:type="dxa"/>
            <w:vAlign w:val="center"/>
          </w:tcPr>
          <w:p w14:paraId="62F18B29" w14:textId="507794DC" w:rsidR="00044758" w:rsidRPr="00044758" w:rsidRDefault="00D009BC" w:rsidP="00044758">
            <w:pPr>
              <w:spacing w:line="276" w:lineRule="auto"/>
              <w:jc w:val="center"/>
              <w:rPr>
                <w:rFonts w:ascii="宋体" w:hAnsi="宋体"/>
                <w:szCs w:val="21"/>
              </w:rPr>
            </w:pPr>
            <w:r>
              <w:t>1</w:t>
            </w:r>
          </w:p>
        </w:tc>
        <w:tc>
          <w:tcPr>
            <w:tcW w:w="1384" w:type="dxa"/>
            <w:vAlign w:val="center"/>
          </w:tcPr>
          <w:p w14:paraId="6774A033" w14:textId="36B7BDE0" w:rsidR="00044758" w:rsidRPr="00044758" w:rsidRDefault="00044758" w:rsidP="00044758">
            <w:pPr>
              <w:spacing w:line="276" w:lineRule="auto"/>
              <w:jc w:val="center"/>
              <w:rPr>
                <w:rFonts w:ascii="宋体" w:hAnsi="宋体"/>
                <w:szCs w:val="21"/>
              </w:rPr>
            </w:pPr>
          </w:p>
        </w:tc>
        <w:tc>
          <w:tcPr>
            <w:tcW w:w="1417" w:type="dxa"/>
            <w:vAlign w:val="center"/>
          </w:tcPr>
          <w:p w14:paraId="0032AB7C" w14:textId="2ADCEC02" w:rsidR="00044758" w:rsidRPr="00044758" w:rsidRDefault="00044758" w:rsidP="00044758">
            <w:pPr>
              <w:spacing w:line="276" w:lineRule="auto"/>
              <w:jc w:val="center"/>
              <w:rPr>
                <w:rFonts w:ascii="宋体" w:hAnsi="宋体"/>
                <w:szCs w:val="21"/>
              </w:rPr>
            </w:pPr>
          </w:p>
        </w:tc>
      </w:tr>
      <w:tr w:rsidR="006E45B4" w:rsidRPr="00044758" w14:paraId="1BCB1786" w14:textId="77777777" w:rsidTr="006E45B4">
        <w:trPr>
          <w:trHeight w:val="297"/>
          <w:jc w:val="center"/>
        </w:trPr>
        <w:tc>
          <w:tcPr>
            <w:tcW w:w="426" w:type="dxa"/>
            <w:vAlign w:val="center"/>
          </w:tcPr>
          <w:p w14:paraId="3CC2AD8C" w14:textId="77777777" w:rsidR="00044758" w:rsidRPr="00044758" w:rsidRDefault="00044758" w:rsidP="00044758">
            <w:pPr>
              <w:spacing w:line="276" w:lineRule="auto"/>
              <w:jc w:val="center"/>
              <w:rPr>
                <w:rFonts w:ascii="宋体" w:hAnsi="宋体"/>
                <w:szCs w:val="21"/>
              </w:rPr>
            </w:pPr>
            <w:r w:rsidRPr="00044758">
              <w:rPr>
                <w:rFonts w:ascii="宋体" w:hAnsi="宋体"/>
                <w:szCs w:val="21"/>
              </w:rPr>
              <w:lastRenderedPageBreak/>
              <w:t>6</w:t>
            </w:r>
          </w:p>
        </w:tc>
        <w:tc>
          <w:tcPr>
            <w:tcW w:w="1546" w:type="dxa"/>
          </w:tcPr>
          <w:p w14:paraId="1388A54F" w14:textId="77777777" w:rsidR="00044758" w:rsidRPr="00044758" w:rsidRDefault="00044758" w:rsidP="00044758">
            <w:pPr>
              <w:spacing w:line="276" w:lineRule="auto"/>
              <w:jc w:val="center"/>
              <w:rPr>
                <w:rFonts w:ascii="宋体" w:hAnsi="宋体"/>
                <w:szCs w:val="21"/>
              </w:rPr>
            </w:pPr>
            <w:r w:rsidRPr="00044758">
              <w:rPr>
                <w:rFonts w:hint="eastAsia"/>
              </w:rPr>
              <w:t>废活性炭</w:t>
            </w:r>
          </w:p>
        </w:tc>
        <w:tc>
          <w:tcPr>
            <w:tcW w:w="776" w:type="dxa"/>
          </w:tcPr>
          <w:p w14:paraId="7C3A8C2E" w14:textId="77777777" w:rsidR="00044758" w:rsidRPr="00044758" w:rsidRDefault="00044758" w:rsidP="00044758">
            <w:pPr>
              <w:spacing w:line="276" w:lineRule="auto"/>
              <w:jc w:val="center"/>
              <w:rPr>
                <w:rFonts w:ascii="宋体" w:hAnsi="宋体"/>
                <w:szCs w:val="21"/>
              </w:rPr>
            </w:pPr>
            <w:r w:rsidRPr="00044758">
              <w:rPr>
                <w:rFonts w:hint="eastAsia"/>
              </w:rPr>
              <w:t>HW49</w:t>
            </w:r>
          </w:p>
        </w:tc>
        <w:tc>
          <w:tcPr>
            <w:tcW w:w="1403" w:type="dxa"/>
          </w:tcPr>
          <w:p w14:paraId="6D20C1A9" w14:textId="77777777" w:rsidR="00044758" w:rsidRPr="00044758" w:rsidRDefault="00044758" w:rsidP="00044758">
            <w:pPr>
              <w:spacing w:line="276" w:lineRule="auto"/>
              <w:jc w:val="center"/>
              <w:rPr>
                <w:rFonts w:ascii="宋体" w:hAnsi="宋体"/>
                <w:szCs w:val="21"/>
              </w:rPr>
            </w:pPr>
            <w:r w:rsidRPr="00044758">
              <w:rPr>
                <w:rFonts w:hint="eastAsia"/>
              </w:rPr>
              <w:t>900-041-49</w:t>
            </w:r>
          </w:p>
        </w:tc>
        <w:tc>
          <w:tcPr>
            <w:tcW w:w="1548" w:type="dxa"/>
          </w:tcPr>
          <w:p w14:paraId="1CB26177" w14:textId="2880BC96" w:rsidR="00044758" w:rsidRPr="00044758" w:rsidRDefault="00D009BC" w:rsidP="00044758">
            <w:pPr>
              <w:spacing w:line="276" w:lineRule="auto"/>
              <w:jc w:val="center"/>
              <w:rPr>
                <w:rFonts w:ascii="宋体" w:hAnsi="宋体"/>
                <w:szCs w:val="21"/>
              </w:rPr>
            </w:pPr>
            <w:r>
              <w:t>2</w:t>
            </w:r>
          </w:p>
        </w:tc>
        <w:tc>
          <w:tcPr>
            <w:tcW w:w="1384" w:type="dxa"/>
          </w:tcPr>
          <w:p w14:paraId="0251C975" w14:textId="41FC065A" w:rsidR="00044758" w:rsidRPr="00044758" w:rsidRDefault="00044758" w:rsidP="00044758">
            <w:pPr>
              <w:spacing w:line="276" w:lineRule="auto"/>
              <w:jc w:val="center"/>
              <w:rPr>
                <w:rFonts w:ascii="宋体" w:hAnsi="宋体"/>
                <w:szCs w:val="21"/>
              </w:rPr>
            </w:pPr>
          </w:p>
        </w:tc>
        <w:tc>
          <w:tcPr>
            <w:tcW w:w="1417" w:type="dxa"/>
          </w:tcPr>
          <w:p w14:paraId="16AA3BF6" w14:textId="7856D3A7" w:rsidR="00044758" w:rsidRPr="00044758" w:rsidRDefault="00044758" w:rsidP="00044758">
            <w:pPr>
              <w:spacing w:line="276" w:lineRule="auto"/>
              <w:jc w:val="center"/>
              <w:rPr>
                <w:rFonts w:ascii="宋体" w:hAnsi="宋体"/>
                <w:szCs w:val="21"/>
              </w:rPr>
            </w:pPr>
          </w:p>
        </w:tc>
      </w:tr>
      <w:tr w:rsidR="00044758" w:rsidRPr="00044758" w14:paraId="439F1337" w14:textId="77777777" w:rsidTr="00846F3E">
        <w:trPr>
          <w:trHeight w:val="337"/>
          <w:jc w:val="center"/>
        </w:trPr>
        <w:tc>
          <w:tcPr>
            <w:tcW w:w="8500" w:type="dxa"/>
            <w:gridSpan w:val="7"/>
            <w:vAlign w:val="center"/>
          </w:tcPr>
          <w:p w14:paraId="59524146" w14:textId="73490C9E" w:rsidR="00044758" w:rsidRPr="00044758" w:rsidRDefault="00846F3E" w:rsidP="00044758">
            <w:pPr>
              <w:spacing w:line="276" w:lineRule="auto"/>
              <w:jc w:val="left"/>
              <w:rPr>
                <w:rFonts w:ascii="宋体" w:hAnsi="宋体"/>
                <w:szCs w:val="21"/>
              </w:rPr>
            </w:pPr>
            <w:proofErr w:type="gramStart"/>
            <w:r w:rsidRPr="00D53A5F">
              <w:rPr>
                <w:rFonts w:ascii="宋体" w:hAnsi="宋体" w:hint="eastAsia"/>
                <w:szCs w:val="21"/>
              </w:rPr>
              <w:t>合同暂估总价</w:t>
            </w:r>
            <w:proofErr w:type="gramEnd"/>
            <w:r w:rsidRPr="00D53A5F">
              <w:rPr>
                <w:rFonts w:ascii="宋体" w:hAnsi="宋体" w:hint="eastAsia"/>
                <w:szCs w:val="21"/>
              </w:rPr>
              <w:t>：元（大写： ）</w:t>
            </w:r>
            <w:r>
              <w:rPr>
                <w:rFonts w:ascii="宋体" w:hAnsi="宋体" w:hint="eastAsia"/>
                <w:szCs w:val="21"/>
              </w:rPr>
              <w:t>，其中价款元，税额（6</w:t>
            </w:r>
            <w:r>
              <w:rPr>
                <w:rFonts w:ascii="宋体" w:hAnsi="宋体"/>
                <w:szCs w:val="21"/>
              </w:rPr>
              <w:t>%</w:t>
            </w:r>
            <w:r>
              <w:rPr>
                <w:rFonts w:ascii="宋体" w:hAnsi="宋体" w:hint="eastAsia"/>
                <w:szCs w:val="21"/>
              </w:rPr>
              <w:t>）元</w:t>
            </w:r>
          </w:p>
        </w:tc>
      </w:tr>
      <w:tr w:rsidR="00846F3E" w:rsidRPr="00044758" w14:paraId="4C1CF46F" w14:textId="77777777" w:rsidTr="006E45B4">
        <w:trPr>
          <w:trHeight w:val="337"/>
          <w:jc w:val="center"/>
        </w:trPr>
        <w:tc>
          <w:tcPr>
            <w:tcW w:w="8500" w:type="dxa"/>
            <w:gridSpan w:val="7"/>
            <w:tcBorders>
              <w:bottom w:val="single" w:sz="4" w:space="0" w:color="auto"/>
            </w:tcBorders>
            <w:vAlign w:val="center"/>
          </w:tcPr>
          <w:p w14:paraId="709CD825" w14:textId="1D129CAA" w:rsidR="00846F3E" w:rsidRPr="00D53A5F" w:rsidRDefault="00846F3E" w:rsidP="00044758">
            <w:pPr>
              <w:spacing w:line="276" w:lineRule="auto"/>
              <w:jc w:val="left"/>
              <w:rPr>
                <w:rFonts w:ascii="宋体" w:hAnsi="宋体"/>
                <w:szCs w:val="21"/>
              </w:rPr>
            </w:pPr>
            <w:r w:rsidRPr="00044758">
              <w:rPr>
                <w:rFonts w:ascii="宋体" w:hAnsi="宋体" w:hint="eastAsia"/>
                <w:szCs w:val="21"/>
              </w:rPr>
              <w:t>备注：处置技术服务费单价含运费、6</w:t>
            </w:r>
            <w:r w:rsidRPr="00044758">
              <w:rPr>
                <w:rFonts w:ascii="宋体" w:hAnsi="宋体"/>
                <w:szCs w:val="21"/>
              </w:rPr>
              <w:t>%</w:t>
            </w:r>
            <w:r w:rsidRPr="00044758">
              <w:rPr>
                <w:rFonts w:ascii="宋体" w:hAnsi="宋体" w:hint="eastAsia"/>
                <w:szCs w:val="21"/>
              </w:rPr>
              <w:t>增值税。</w:t>
            </w:r>
          </w:p>
        </w:tc>
      </w:tr>
    </w:tbl>
    <w:bookmarkEnd w:id="2"/>
    <w:p w14:paraId="480D1CE5" w14:textId="3F5D3308" w:rsidR="00044758" w:rsidRPr="00044758" w:rsidRDefault="00044758" w:rsidP="00044758">
      <w:pPr>
        <w:spacing w:line="276" w:lineRule="auto"/>
        <w:jc w:val="left"/>
        <w:rPr>
          <w:rFonts w:ascii="宋体" w:hAnsi="宋体"/>
          <w:szCs w:val="21"/>
        </w:rPr>
      </w:pPr>
      <w:r w:rsidRPr="00044758">
        <w:rPr>
          <w:rFonts w:ascii="宋体" w:hAnsi="宋体" w:hint="eastAsia"/>
          <w:szCs w:val="21"/>
        </w:rPr>
        <w:t>2.处置技术服务费用具体支付方式和时间如下：</w:t>
      </w:r>
    </w:p>
    <w:p w14:paraId="3A1A4CB1" w14:textId="77777777" w:rsidR="00044758" w:rsidRPr="00044758" w:rsidRDefault="00044758" w:rsidP="00044758">
      <w:pPr>
        <w:spacing w:line="276" w:lineRule="auto"/>
        <w:jc w:val="left"/>
        <w:rPr>
          <w:rFonts w:ascii="宋体" w:hAnsi="宋体"/>
          <w:szCs w:val="21"/>
        </w:rPr>
      </w:pPr>
      <w:r w:rsidRPr="00044758">
        <w:rPr>
          <w:rFonts w:ascii="宋体" w:hAnsi="宋体"/>
          <w:szCs w:val="21"/>
        </w:rPr>
        <w:t xml:space="preserve">  </w:t>
      </w:r>
      <w:r w:rsidRPr="00044758">
        <w:rPr>
          <w:rFonts w:ascii="宋体" w:hAnsi="宋体" w:hint="eastAsia"/>
          <w:szCs w:val="21"/>
        </w:rPr>
        <w:t>2.1</w:t>
      </w:r>
      <w:r w:rsidRPr="00044758">
        <w:rPr>
          <w:rFonts w:ascii="宋体" w:hAnsi="宋体"/>
          <w:szCs w:val="21"/>
        </w:rPr>
        <w:t xml:space="preserve"> </w:t>
      </w:r>
      <w:r w:rsidRPr="00044758">
        <w:rPr>
          <w:rFonts w:ascii="宋体" w:hAnsi="宋体" w:hint="eastAsia"/>
          <w:szCs w:val="21"/>
        </w:rPr>
        <w:t>处置技术服务费结算时以甲乙双方确认的</w:t>
      </w:r>
      <w:proofErr w:type="gramStart"/>
      <w:r w:rsidRPr="00044758">
        <w:rPr>
          <w:rFonts w:ascii="宋体" w:hAnsi="宋体" w:hint="eastAsia"/>
          <w:szCs w:val="21"/>
        </w:rPr>
        <w:t>电子称重单为</w:t>
      </w:r>
      <w:proofErr w:type="gramEnd"/>
      <w:r w:rsidRPr="00044758">
        <w:rPr>
          <w:rFonts w:ascii="宋体" w:hAnsi="宋体" w:hint="eastAsia"/>
          <w:szCs w:val="21"/>
        </w:rPr>
        <w:t>依据，称重方可以提供区（县）级以上计量检测单位</w:t>
      </w:r>
      <w:proofErr w:type="gramStart"/>
      <w:r w:rsidRPr="00044758">
        <w:rPr>
          <w:rFonts w:ascii="宋体" w:hAnsi="宋体" w:hint="eastAsia"/>
          <w:szCs w:val="21"/>
        </w:rPr>
        <w:t>对称</w:t>
      </w:r>
      <w:proofErr w:type="gramEnd"/>
      <w:r w:rsidRPr="00044758">
        <w:rPr>
          <w:rFonts w:ascii="宋体" w:hAnsi="宋体" w:hint="eastAsia"/>
          <w:szCs w:val="21"/>
        </w:rPr>
        <w:t>重设备核发的检定证书。</w:t>
      </w:r>
    </w:p>
    <w:p w14:paraId="1DFCF16D" w14:textId="0BB1F464" w:rsidR="00044758" w:rsidRPr="00044758" w:rsidRDefault="00044758" w:rsidP="00044758">
      <w:pPr>
        <w:spacing w:line="276" w:lineRule="auto"/>
        <w:jc w:val="left"/>
        <w:rPr>
          <w:rFonts w:ascii="宋体" w:hAnsi="宋体"/>
          <w:szCs w:val="21"/>
        </w:rPr>
      </w:pPr>
      <w:r w:rsidRPr="00044758">
        <w:rPr>
          <w:rFonts w:ascii="宋体" w:hAnsi="宋体" w:hint="eastAsia"/>
          <w:szCs w:val="21"/>
        </w:rPr>
        <w:t xml:space="preserve">  2.2</w:t>
      </w:r>
      <w:proofErr w:type="gramStart"/>
      <w:r w:rsidRPr="00044758">
        <w:rPr>
          <w:rFonts w:ascii="宋体" w:hAnsi="宋体" w:hint="eastAsia"/>
          <w:szCs w:val="21"/>
        </w:rPr>
        <w:t>危废转移</w:t>
      </w:r>
      <w:proofErr w:type="gramEnd"/>
      <w:r w:rsidRPr="00044758">
        <w:rPr>
          <w:rFonts w:ascii="宋体" w:hAnsi="宋体" w:hint="eastAsia"/>
          <w:szCs w:val="21"/>
        </w:rPr>
        <w:t>后，乙方向甲方核准称重单，如</w:t>
      </w:r>
      <w:proofErr w:type="gramStart"/>
      <w:r w:rsidRPr="00044758">
        <w:rPr>
          <w:rFonts w:ascii="宋体" w:hAnsi="宋体" w:hint="eastAsia"/>
          <w:szCs w:val="21"/>
        </w:rPr>
        <w:t>对称</w:t>
      </w:r>
      <w:proofErr w:type="gramEnd"/>
      <w:r w:rsidRPr="00044758">
        <w:rPr>
          <w:rFonts w:ascii="宋体" w:hAnsi="宋体" w:hint="eastAsia"/>
          <w:szCs w:val="21"/>
        </w:rPr>
        <w:t>重单有疑义，甲方收到称重单当日回复乙方，如无回复，则视为无疑义；</w:t>
      </w:r>
      <w:proofErr w:type="gramStart"/>
      <w:r w:rsidRPr="00044758">
        <w:rPr>
          <w:rFonts w:ascii="宋体" w:hAnsi="宋体" w:hint="eastAsia"/>
          <w:szCs w:val="21"/>
        </w:rPr>
        <w:t>危废到达</w:t>
      </w:r>
      <w:proofErr w:type="gramEnd"/>
      <w:r w:rsidRPr="00044758">
        <w:rPr>
          <w:rFonts w:ascii="宋体" w:hAnsi="宋体" w:hint="eastAsia"/>
          <w:szCs w:val="21"/>
        </w:rPr>
        <w:t>乙方</w:t>
      </w:r>
      <w:r w:rsidR="006957DF">
        <w:rPr>
          <w:rFonts w:ascii="宋体" w:hAnsi="宋体"/>
          <w:szCs w:val="21"/>
        </w:rPr>
        <w:t>7</w:t>
      </w:r>
      <w:r w:rsidRPr="00044758">
        <w:rPr>
          <w:rFonts w:ascii="宋体" w:hAnsi="宋体" w:hint="eastAsia"/>
          <w:szCs w:val="21"/>
        </w:rPr>
        <w:t>个工作日内，乙方给甲方开具发票（6%税率的增值税专用发票），甲方在收到发票后，一个月内按增值税专用发票（税率</w:t>
      </w:r>
      <w:r w:rsidRPr="00044758">
        <w:rPr>
          <w:rFonts w:ascii="宋体" w:hAnsi="宋体"/>
          <w:szCs w:val="21"/>
        </w:rPr>
        <w:t>6</w:t>
      </w:r>
      <w:r w:rsidRPr="00044758">
        <w:rPr>
          <w:rFonts w:ascii="宋体" w:hAnsi="宋体" w:hint="eastAsia"/>
          <w:szCs w:val="21"/>
        </w:rPr>
        <w:t>%）票面全额支付服务费。</w:t>
      </w:r>
    </w:p>
    <w:p w14:paraId="0BC6B53F" w14:textId="77777777" w:rsidR="00044758" w:rsidRPr="00044758" w:rsidRDefault="00044758" w:rsidP="00044758">
      <w:pPr>
        <w:spacing w:line="276" w:lineRule="auto"/>
        <w:jc w:val="left"/>
        <w:rPr>
          <w:rFonts w:ascii="宋体" w:hAnsi="宋体"/>
          <w:szCs w:val="21"/>
        </w:rPr>
      </w:pPr>
      <w:r w:rsidRPr="00044758">
        <w:rPr>
          <w:rFonts w:ascii="宋体" w:hAnsi="宋体" w:hint="eastAsia"/>
          <w:szCs w:val="21"/>
        </w:rPr>
        <w:t>乙方开户银行名称和账号为：</w:t>
      </w:r>
    </w:p>
    <w:p w14:paraId="6123F2C6" w14:textId="7E6C14A4" w:rsidR="00044758" w:rsidRPr="00044758" w:rsidRDefault="00044758" w:rsidP="00044758">
      <w:pPr>
        <w:spacing w:line="276" w:lineRule="auto"/>
        <w:ind w:firstLine="420"/>
        <w:jc w:val="left"/>
        <w:rPr>
          <w:rFonts w:ascii="宋体" w:hAnsi="宋体"/>
          <w:szCs w:val="21"/>
          <w:u w:val="single"/>
        </w:rPr>
      </w:pPr>
      <w:r w:rsidRPr="00044758">
        <w:rPr>
          <w:rFonts w:ascii="宋体" w:hAnsi="宋体" w:hint="eastAsia"/>
          <w:szCs w:val="21"/>
        </w:rPr>
        <w:t>单位名称</w:t>
      </w:r>
      <w:r w:rsidRPr="00044758">
        <w:rPr>
          <w:rFonts w:ascii="宋体" w:hAnsi="宋体" w:hint="eastAsia"/>
          <w:szCs w:val="21"/>
          <w:u w:val="single"/>
        </w:rPr>
        <w:t>：</w:t>
      </w:r>
      <w:r w:rsidR="00BE2419">
        <w:rPr>
          <w:rFonts w:ascii="宋体" w:hAnsi="宋体" w:hint="eastAsia"/>
          <w:szCs w:val="21"/>
          <w:u w:val="single"/>
        </w:rPr>
        <w:t xml:space="preserve"> </w:t>
      </w:r>
      <w:r w:rsidR="00BE2419">
        <w:rPr>
          <w:rFonts w:ascii="宋体" w:hAnsi="宋体"/>
          <w:szCs w:val="21"/>
          <w:u w:val="single"/>
        </w:rPr>
        <w:t xml:space="preserve">                        </w:t>
      </w:r>
      <w:r w:rsidRPr="00044758">
        <w:rPr>
          <w:rFonts w:ascii="宋体" w:hAnsi="宋体"/>
          <w:szCs w:val="21"/>
          <w:u w:val="single"/>
        </w:rPr>
        <w:t xml:space="preserve">   </w:t>
      </w:r>
      <w:r w:rsidRPr="00044758">
        <w:rPr>
          <w:rFonts w:ascii="宋体" w:hAnsi="宋体" w:hint="eastAsia"/>
          <w:szCs w:val="21"/>
          <w:u w:val="single"/>
        </w:rPr>
        <w:t xml:space="preserve"> </w:t>
      </w:r>
    </w:p>
    <w:p w14:paraId="3B257B4F" w14:textId="5D4A67BE" w:rsidR="00044758" w:rsidRPr="00044758" w:rsidRDefault="00044758" w:rsidP="00044758">
      <w:pPr>
        <w:spacing w:line="276" w:lineRule="auto"/>
        <w:ind w:firstLine="420"/>
        <w:jc w:val="left"/>
        <w:rPr>
          <w:rFonts w:ascii="宋体" w:hAnsi="宋体"/>
          <w:szCs w:val="21"/>
        </w:rPr>
      </w:pPr>
      <w:r w:rsidRPr="00044758">
        <w:rPr>
          <w:rFonts w:ascii="宋体" w:hAnsi="宋体" w:hint="eastAsia"/>
          <w:szCs w:val="21"/>
        </w:rPr>
        <w:t>开户银行</w:t>
      </w:r>
      <w:r w:rsidRPr="00044758">
        <w:rPr>
          <w:rFonts w:ascii="宋体" w:hAnsi="宋体" w:hint="eastAsia"/>
          <w:szCs w:val="21"/>
          <w:u w:val="single"/>
        </w:rPr>
        <w:t>：</w:t>
      </w:r>
      <w:r w:rsidRPr="00044758">
        <w:rPr>
          <w:rFonts w:ascii="宋体" w:hAnsi="宋体"/>
          <w:szCs w:val="21"/>
          <w:u w:val="single"/>
        </w:rPr>
        <w:t xml:space="preserve">    </w:t>
      </w:r>
      <w:r w:rsidR="00BE2419">
        <w:rPr>
          <w:rFonts w:ascii="宋体" w:hAnsi="宋体"/>
          <w:szCs w:val="21"/>
          <w:u w:val="single"/>
        </w:rPr>
        <w:t xml:space="preserve">                      </w:t>
      </w:r>
      <w:r w:rsidRPr="00044758">
        <w:rPr>
          <w:rFonts w:ascii="宋体" w:hAnsi="宋体"/>
          <w:szCs w:val="21"/>
          <w:u w:val="single"/>
        </w:rPr>
        <w:t xml:space="preserve">  </w:t>
      </w:r>
      <w:r w:rsidRPr="00044758">
        <w:rPr>
          <w:rFonts w:ascii="宋体" w:hAnsi="宋体" w:hint="eastAsia"/>
          <w:szCs w:val="21"/>
        </w:rPr>
        <w:t xml:space="preserve"> </w:t>
      </w:r>
    </w:p>
    <w:p w14:paraId="27F85653" w14:textId="05B7D68A" w:rsidR="00044758" w:rsidRPr="00044758" w:rsidRDefault="00044758" w:rsidP="00044758">
      <w:pPr>
        <w:spacing w:line="276" w:lineRule="auto"/>
        <w:ind w:firstLine="420"/>
        <w:jc w:val="left"/>
        <w:rPr>
          <w:rFonts w:ascii="宋体" w:hAnsi="宋体"/>
          <w:szCs w:val="21"/>
          <w:u w:val="single"/>
        </w:rPr>
      </w:pPr>
      <w:r w:rsidRPr="00044758">
        <w:rPr>
          <w:rFonts w:ascii="宋体" w:hAnsi="宋体" w:hint="eastAsia"/>
          <w:szCs w:val="21"/>
        </w:rPr>
        <w:t>帐</w:t>
      </w:r>
      <w:r w:rsidRPr="00044758">
        <w:rPr>
          <w:rFonts w:ascii="宋体" w:hAnsi="宋体"/>
          <w:szCs w:val="21"/>
        </w:rPr>
        <w:t xml:space="preserve">    </w:t>
      </w:r>
      <w:r w:rsidRPr="00044758">
        <w:rPr>
          <w:rFonts w:ascii="宋体" w:hAnsi="宋体" w:hint="eastAsia"/>
          <w:szCs w:val="21"/>
        </w:rPr>
        <w:t>号</w:t>
      </w:r>
      <w:r w:rsidRPr="00044758">
        <w:rPr>
          <w:rFonts w:ascii="宋体" w:hAnsi="宋体" w:hint="eastAsia"/>
          <w:szCs w:val="21"/>
          <w:u w:val="single"/>
        </w:rPr>
        <w:t>：</w:t>
      </w:r>
      <w:r w:rsidRPr="00044758">
        <w:rPr>
          <w:rFonts w:ascii="宋体" w:hAnsi="宋体"/>
          <w:szCs w:val="21"/>
          <w:u w:val="single"/>
        </w:rPr>
        <w:t xml:space="preserve">         </w:t>
      </w:r>
      <w:r w:rsidR="00BE2419">
        <w:rPr>
          <w:rFonts w:ascii="宋体" w:hAnsi="宋体"/>
          <w:szCs w:val="21"/>
          <w:u w:val="single"/>
        </w:rPr>
        <w:t xml:space="preserve">          </w:t>
      </w:r>
      <w:r w:rsidRPr="00044758">
        <w:rPr>
          <w:rFonts w:ascii="宋体" w:hAnsi="宋体"/>
          <w:szCs w:val="21"/>
          <w:u w:val="single"/>
        </w:rPr>
        <w:t xml:space="preserve">          </w:t>
      </w:r>
    </w:p>
    <w:p w14:paraId="7D1472B5" w14:textId="6C2A200C" w:rsidR="00044758" w:rsidRPr="00044758" w:rsidRDefault="00044758" w:rsidP="00044758">
      <w:pPr>
        <w:spacing w:line="276" w:lineRule="auto"/>
        <w:jc w:val="left"/>
        <w:rPr>
          <w:rFonts w:ascii="宋体" w:hAnsi="宋体"/>
          <w:szCs w:val="21"/>
        </w:rPr>
      </w:pPr>
      <w:r w:rsidRPr="00044758">
        <w:rPr>
          <w:rFonts w:ascii="宋体" w:hAnsi="宋体" w:hint="eastAsia"/>
          <w:b/>
          <w:szCs w:val="21"/>
        </w:rPr>
        <w:t>第</w:t>
      </w:r>
      <w:r w:rsidR="00607DC9" w:rsidRPr="00607DC9">
        <w:rPr>
          <w:rFonts w:ascii="宋体" w:hAnsi="宋体" w:hint="eastAsia"/>
          <w:b/>
          <w:szCs w:val="21"/>
        </w:rPr>
        <w:t>七</w:t>
      </w:r>
      <w:r w:rsidRPr="00044758">
        <w:rPr>
          <w:rFonts w:ascii="宋体" w:hAnsi="宋体" w:hint="eastAsia"/>
          <w:b/>
          <w:szCs w:val="21"/>
        </w:rPr>
        <w:t>条</w:t>
      </w:r>
      <w:r w:rsidRPr="00044758">
        <w:rPr>
          <w:rFonts w:ascii="宋体" w:hAnsi="宋体" w:hint="eastAsia"/>
          <w:szCs w:val="21"/>
        </w:rPr>
        <w:t xml:space="preserve"> 双方相关工作人员，自合同履行完毕后2年内，应遵守保密义务：否则承担相应的法律后果。</w:t>
      </w:r>
    </w:p>
    <w:p w14:paraId="148191AD" w14:textId="08DF5DAA" w:rsidR="00044758" w:rsidRPr="00044758" w:rsidRDefault="00044758" w:rsidP="00044758">
      <w:pPr>
        <w:adjustRightInd w:val="0"/>
        <w:spacing w:line="276" w:lineRule="auto"/>
        <w:jc w:val="left"/>
        <w:rPr>
          <w:rFonts w:ascii="宋体" w:hAnsi="宋体"/>
          <w:szCs w:val="21"/>
        </w:rPr>
      </w:pPr>
      <w:r w:rsidRPr="00044758">
        <w:rPr>
          <w:rFonts w:ascii="宋体" w:hAnsi="宋体" w:hint="eastAsia"/>
          <w:b/>
          <w:szCs w:val="21"/>
        </w:rPr>
        <w:t>第</w:t>
      </w:r>
      <w:r w:rsidR="00607DC9" w:rsidRPr="00607DC9">
        <w:rPr>
          <w:rFonts w:ascii="宋体" w:hAnsi="宋体" w:hint="eastAsia"/>
          <w:b/>
          <w:szCs w:val="21"/>
        </w:rPr>
        <w:t>八</w:t>
      </w:r>
      <w:r w:rsidRPr="00044758">
        <w:rPr>
          <w:rFonts w:ascii="宋体" w:hAnsi="宋体" w:hint="eastAsia"/>
          <w:b/>
          <w:szCs w:val="21"/>
        </w:rPr>
        <w:t>条</w:t>
      </w:r>
      <w:r w:rsidRPr="00044758">
        <w:rPr>
          <w:rFonts w:ascii="宋体" w:hAnsi="宋体" w:hint="eastAsia"/>
          <w:szCs w:val="21"/>
        </w:rPr>
        <w:t xml:space="preserve"> 双方确定：</w:t>
      </w:r>
    </w:p>
    <w:p w14:paraId="49BE6081" w14:textId="77777777" w:rsidR="00044758" w:rsidRPr="00044758" w:rsidRDefault="00044758" w:rsidP="00044758">
      <w:pPr>
        <w:adjustRightInd w:val="0"/>
        <w:spacing w:line="276" w:lineRule="auto"/>
        <w:jc w:val="left"/>
        <w:rPr>
          <w:rFonts w:ascii="宋体" w:hAnsi="宋体"/>
          <w:szCs w:val="21"/>
        </w:rPr>
      </w:pPr>
      <w:r w:rsidRPr="00044758">
        <w:rPr>
          <w:rFonts w:ascii="宋体" w:hAnsi="宋体" w:hint="eastAsia"/>
          <w:szCs w:val="21"/>
        </w:rPr>
        <w:t>在本合同的有效期内，一方受对方技术信息启发而产生的技术成果，归双方所有。</w:t>
      </w:r>
    </w:p>
    <w:p w14:paraId="278919B8" w14:textId="67A4EB32" w:rsidR="00044758" w:rsidRPr="00044758" w:rsidRDefault="00044758" w:rsidP="00044758">
      <w:pPr>
        <w:tabs>
          <w:tab w:val="left" w:pos="7125"/>
        </w:tabs>
        <w:adjustRightInd w:val="0"/>
        <w:spacing w:line="276" w:lineRule="auto"/>
        <w:jc w:val="left"/>
        <w:rPr>
          <w:rFonts w:ascii="宋体" w:hAnsi="宋体"/>
          <w:szCs w:val="21"/>
        </w:rPr>
      </w:pPr>
      <w:r w:rsidRPr="00044758">
        <w:rPr>
          <w:rFonts w:ascii="宋体" w:hAnsi="宋体" w:hint="eastAsia"/>
          <w:b/>
          <w:szCs w:val="21"/>
        </w:rPr>
        <w:t>第</w:t>
      </w:r>
      <w:r w:rsidR="00607DC9" w:rsidRPr="00607DC9">
        <w:rPr>
          <w:rFonts w:ascii="宋体" w:hAnsi="宋体" w:hint="eastAsia"/>
          <w:b/>
          <w:szCs w:val="21"/>
        </w:rPr>
        <w:t>九</w:t>
      </w:r>
      <w:r w:rsidRPr="00044758">
        <w:rPr>
          <w:rFonts w:ascii="宋体" w:hAnsi="宋体" w:hint="eastAsia"/>
          <w:b/>
          <w:szCs w:val="21"/>
        </w:rPr>
        <w:t>条</w:t>
      </w:r>
      <w:r w:rsidRPr="00044758">
        <w:rPr>
          <w:rFonts w:ascii="宋体" w:hAnsi="宋体" w:hint="eastAsia"/>
          <w:szCs w:val="21"/>
        </w:rPr>
        <w:t xml:space="preserve"> 在本合同的有效期内，甲方指定</w:t>
      </w:r>
      <w:r w:rsidRPr="00044758">
        <w:rPr>
          <w:rFonts w:ascii="宋体" w:hAnsi="宋体" w:hint="eastAsia"/>
          <w:szCs w:val="21"/>
          <w:u w:val="single"/>
        </w:rPr>
        <w:t xml:space="preserve"> 宋建花 </w:t>
      </w:r>
      <w:r w:rsidRPr="00044758">
        <w:rPr>
          <w:rFonts w:ascii="宋体" w:hAnsi="宋体" w:hint="eastAsia"/>
          <w:szCs w:val="21"/>
        </w:rPr>
        <w:t>为甲方项目联系人；乙方指定</w:t>
      </w:r>
      <w:r w:rsidRPr="00044758">
        <w:rPr>
          <w:rFonts w:ascii="宋体" w:hAnsi="宋体" w:hint="eastAsia"/>
          <w:szCs w:val="21"/>
          <w:u w:val="single"/>
        </w:rPr>
        <w:t xml:space="preserve"> </w:t>
      </w:r>
      <w:r w:rsidRPr="00044758">
        <w:rPr>
          <w:rFonts w:ascii="宋体" w:hAnsi="宋体"/>
          <w:szCs w:val="21"/>
          <w:u w:val="single"/>
        </w:rPr>
        <w:t xml:space="preserve"> </w:t>
      </w:r>
      <w:r w:rsidR="00BE2419">
        <w:rPr>
          <w:rFonts w:ascii="宋体" w:hAnsi="宋体" w:hint="eastAsia"/>
          <w:szCs w:val="21"/>
          <w:u w:val="single"/>
        </w:rPr>
        <w:t xml:space="preserve"> </w:t>
      </w:r>
      <w:r w:rsidRPr="00044758">
        <w:rPr>
          <w:rFonts w:ascii="宋体" w:hAnsi="宋体"/>
          <w:szCs w:val="21"/>
          <w:u w:val="single"/>
        </w:rPr>
        <w:t xml:space="preserve">   </w:t>
      </w:r>
      <w:r w:rsidRPr="00044758">
        <w:rPr>
          <w:rFonts w:ascii="宋体" w:hAnsi="宋体" w:hint="eastAsia"/>
          <w:szCs w:val="21"/>
          <w:u w:val="single"/>
        </w:rPr>
        <w:t xml:space="preserve"> </w:t>
      </w:r>
      <w:r w:rsidRPr="00044758">
        <w:rPr>
          <w:rFonts w:ascii="宋体" w:hAnsi="宋体" w:hint="eastAsia"/>
          <w:szCs w:val="21"/>
        </w:rPr>
        <w:t>为乙方项目联系人。</w:t>
      </w:r>
    </w:p>
    <w:p w14:paraId="51AC6E0D" w14:textId="77777777" w:rsidR="00044758" w:rsidRPr="00044758" w:rsidRDefault="00044758" w:rsidP="00044758">
      <w:pPr>
        <w:tabs>
          <w:tab w:val="left" w:pos="7125"/>
        </w:tabs>
        <w:adjustRightInd w:val="0"/>
        <w:spacing w:line="276" w:lineRule="auto"/>
        <w:jc w:val="left"/>
        <w:rPr>
          <w:rFonts w:ascii="宋体" w:hAnsi="宋体"/>
          <w:szCs w:val="21"/>
        </w:rPr>
      </w:pPr>
      <w:r w:rsidRPr="00044758">
        <w:rPr>
          <w:rFonts w:ascii="宋体" w:hAnsi="宋体" w:hint="eastAsia"/>
          <w:szCs w:val="21"/>
        </w:rPr>
        <w:t>项目联系人承担以下责任：</w:t>
      </w:r>
    </w:p>
    <w:p w14:paraId="4C0CD45B" w14:textId="5357FE06" w:rsidR="00607DC9" w:rsidRDefault="00044758" w:rsidP="00607DC9">
      <w:pPr>
        <w:tabs>
          <w:tab w:val="left" w:pos="7125"/>
        </w:tabs>
        <w:adjustRightInd w:val="0"/>
        <w:spacing w:line="276" w:lineRule="auto"/>
        <w:jc w:val="left"/>
        <w:rPr>
          <w:rFonts w:ascii="宋体" w:hAnsi="宋体"/>
          <w:szCs w:val="21"/>
        </w:rPr>
      </w:pPr>
      <w:r w:rsidRPr="00044758">
        <w:rPr>
          <w:rFonts w:ascii="宋体" w:hAnsi="宋体" w:hint="eastAsia"/>
          <w:szCs w:val="21"/>
        </w:rPr>
        <w:t>一方变更项目联系人时，应当及时以书面形式通知另一方。未及时通知并影响本合同履行或造成损失，应承担相应的责任。</w:t>
      </w:r>
    </w:p>
    <w:p w14:paraId="2794A2CF" w14:textId="77777777" w:rsidR="00C7009C" w:rsidRDefault="00C7009C" w:rsidP="00C7009C">
      <w:pPr>
        <w:spacing w:line="276" w:lineRule="auto"/>
        <w:ind w:rightChars="53" w:right="111"/>
        <w:rPr>
          <w:rFonts w:ascii="宋体" w:hAnsi="宋体"/>
          <w:szCs w:val="21"/>
        </w:rPr>
      </w:pPr>
      <w:r w:rsidRPr="000D4C99">
        <w:rPr>
          <w:rFonts w:ascii="宋体" w:hAnsi="宋体" w:hint="eastAsia"/>
          <w:b/>
          <w:szCs w:val="21"/>
        </w:rPr>
        <w:t>第</w:t>
      </w:r>
      <w:r>
        <w:rPr>
          <w:rFonts w:ascii="宋体" w:hAnsi="宋体" w:hint="eastAsia"/>
          <w:b/>
          <w:szCs w:val="21"/>
        </w:rPr>
        <w:t>十</w:t>
      </w:r>
      <w:r w:rsidRPr="000D4C99">
        <w:rPr>
          <w:rFonts w:ascii="宋体" w:hAnsi="宋体" w:hint="eastAsia"/>
          <w:b/>
          <w:szCs w:val="21"/>
        </w:rPr>
        <w:t xml:space="preserve">条 </w:t>
      </w:r>
      <w:r w:rsidRPr="00C7009C">
        <w:rPr>
          <w:rFonts w:ascii="宋体" w:hAnsi="宋体" w:hint="eastAsia"/>
          <w:szCs w:val="21"/>
        </w:rPr>
        <w:t>环保要求：</w:t>
      </w:r>
    </w:p>
    <w:p w14:paraId="225BDEDA" w14:textId="1C61B1DA" w:rsidR="00C7009C" w:rsidRPr="000D4C99" w:rsidRDefault="00C7009C" w:rsidP="00C7009C">
      <w:pPr>
        <w:spacing w:line="276" w:lineRule="auto"/>
        <w:ind w:rightChars="53" w:right="111"/>
        <w:rPr>
          <w:rFonts w:ascii="宋体" w:hAnsi="宋体" w:cs="Helvetica"/>
          <w:color w:val="3D3D3D"/>
          <w:kern w:val="0"/>
          <w:szCs w:val="21"/>
        </w:rPr>
      </w:pPr>
      <w:r>
        <w:rPr>
          <w:rFonts w:ascii="宋体" w:hAnsi="宋体" w:cs="Helvetica" w:hint="eastAsia"/>
          <w:color w:val="3D3D3D"/>
          <w:kern w:val="0"/>
          <w:szCs w:val="21"/>
        </w:rPr>
        <w:t>乙</w:t>
      </w:r>
      <w:r w:rsidRPr="000D4C99">
        <w:rPr>
          <w:rFonts w:ascii="宋体" w:hAnsi="宋体" w:cs="Helvetica"/>
          <w:color w:val="3D3D3D"/>
          <w:kern w:val="0"/>
          <w:szCs w:val="21"/>
        </w:rPr>
        <w:t>方进厂车型必须国五</w:t>
      </w:r>
      <w:r>
        <w:rPr>
          <w:rFonts w:ascii="宋体" w:hAnsi="宋体" w:cs="Helvetica" w:hint="eastAsia"/>
          <w:color w:val="3D3D3D"/>
          <w:kern w:val="0"/>
          <w:szCs w:val="21"/>
        </w:rPr>
        <w:t>及</w:t>
      </w:r>
      <w:r w:rsidRPr="000D4C99">
        <w:rPr>
          <w:rFonts w:ascii="宋体" w:hAnsi="宋体" w:cs="Helvetica"/>
          <w:color w:val="3D3D3D"/>
          <w:kern w:val="0"/>
          <w:szCs w:val="21"/>
        </w:rPr>
        <w:t>以上，并</w:t>
      </w:r>
      <w:proofErr w:type="gramStart"/>
      <w:r w:rsidRPr="000D4C99">
        <w:rPr>
          <w:rFonts w:ascii="宋体" w:hAnsi="宋体" w:cs="Helvetica"/>
          <w:color w:val="3D3D3D"/>
          <w:kern w:val="0"/>
          <w:szCs w:val="21"/>
        </w:rPr>
        <w:t>随处带</w:t>
      </w:r>
      <w:proofErr w:type="gramEnd"/>
      <w:r w:rsidRPr="000D4C99">
        <w:rPr>
          <w:rFonts w:ascii="宋体" w:hAnsi="宋体" w:cs="Helvetica"/>
          <w:color w:val="3D3D3D"/>
          <w:kern w:val="0"/>
          <w:szCs w:val="21"/>
        </w:rPr>
        <w:t>环保清单原件，车辆进入</w:t>
      </w:r>
      <w:r>
        <w:rPr>
          <w:rFonts w:ascii="宋体" w:hAnsi="宋体" w:cs="Helvetica" w:hint="eastAsia"/>
          <w:color w:val="3D3D3D"/>
          <w:kern w:val="0"/>
          <w:szCs w:val="21"/>
        </w:rPr>
        <w:t>甲</w:t>
      </w:r>
      <w:r w:rsidRPr="000D4C99">
        <w:rPr>
          <w:rFonts w:ascii="宋体" w:hAnsi="宋体" w:cs="Helvetica"/>
          <w:color w:val="3D3D3D"/>
          <w:kern w:val="0"/>
          <w:szCs w:val="21"/>
        </w:rPr>
        <w:t>方</w:t>
      </w:r>
      <w:r>
        <w:rPr>
          <w:rFonts w:ascii="宋体" w:hAnsi="宋体" w:cs="Helvetica" w:hint="eastAsia"/>
          <w:color w:val="3D3D3D"/>
          <w:kern w:val="0"/>
          <w:szCs w:val="21"/>
        </w:rPr>
        <w:t>危险废物</w:t>
      </w:r>
      <w:r w:rsidRPr="000D4C99">
        <w:rPr>
          <w:rFonts w:ascii="宋体" w:hAnsi="宋体" w:cs="Helvetica"/>
          <w:color w:val="3D3D3D"/>
          <w:kern w:val="0"/>
          <w:szCs w:val="21"/>
        </w:rPr>
        <w:t>存放场地时不得鸣笛，车速不得超过5Km/小时，注意苫盖、防止环境污染。禁止在场地内吸烟，禁止乱扔杂物，禁止随意吐痰，装卸货产生的杂物、垃圾由</w:t>
      </w:r>
      <w:r>
        <w:rPr>
          <w:rFonts w:ascii="宋体" w:hAnsi="宋体" w:cs="Helvetica" w:hint="eastAsia"/>
          <w:color w:val="3D3D3D"/>
          <w:kern w:val="0"/>
          <w:szCs w:val="21"/>
        </w:rPr>
        <w:t>乙</w:t>
      </w:r>
      <w:r w:rsidRPr="000D4C99">
        <w:rPr>
          <w:rFonts w:ascii="宋体" w:hAnsi="宋体" w:cs="Helvetica"/>
          <w:color w:val="3D3D3D"/>
          <w:kern w:val="0"/>
          <w:szCs w:val="21"/>
        </w:rPr>
        <w:t>方在半小时内负责清理完毕。</w:t>
      </w:r>
    </w:p>
    <w:p w14:paraId="4D6159CC" w14:textId="77777777" w:rsidR="00C7009C" w:rsidRDefault="00C7009C" w:rsidP="00C7009C">
      <w:pPr>
        <w:tabs>
          <w:tab w:val="left" w:pos="7125"/>
        </w:tabs>
        <w:adjustRightInd w:val="0"/>
        <w:spacing w:line="276" w:lineRule="auto"/>
        <w:jc w:val="left"/>
        <w:rPr>
          <w:rFonts w:ascii="宋体" w:hAnsi="宋体" w:cs="Helvetica"/>
          <w:color w:val="3D3D3D"/>
          <w:kern w:val="0"/>
          <w:szCs w:val="21"/>
        </w:rPr>
      </w:pPr>
      <w:r w:rsidRPr="000D4C99">
        <w:rPr>
          <w:rFonts w:ascii="宋体" w:hAnsi="宋体" w:hint="eastAsia"/>
          <w:b/>
          <w:szCs w:val="21"/>
        </w:rPr>
        <w:t>第</w:t>
      </w:r>
      <w:r>
        <w:rPr>
          <w:rFonts w:ascii="宋体" w:hAnsi="宋体" w:hint="eastAsia"/>
          <w:b/>
          <w:szCs w:val="21"/>
        </w:rPr>
        <w:t>十一</w:t>
      </w:r>
      <w:r w:rsidRPr="000D4C99">
        <w:rPr>
          <w:rFonts w:ascii="宋体" w:hAnsi="宋体" w:hint="eastAsia"/>
          <w:b/>
          <w:szCs w:val="21"/>
        </w:rPr>
        <w:t xml:space="preserve">条 </w:t>
      </w:r>
      <w:r w:rsidRPr="00C7009C">
        <w:rPr>
          <w:rFonts w:ascii="宋体" w:hAnsi="宋体" w:cs="Helvetica"/>
          <w:color w:val="3D3D3D"/>
          <w:kern w:val="0"/>
          <w:szCs w:val="21"/>
        </w:rPr>
        <w:t>安全要求：</w:t>
      </w:r>
    </w:p>
    <w:p w14:paraId="71B91228" w14:textId="19F0C52B" w:rsidR="00C7009C" w:rsidRDefault="007C2B5C" w:rsidP="00C7009C">
      <w:pPr>
        <w:tabs>
          <w:tab w:val="left" w:pos="7125"/>
        </w:tabs>
        <w:adjustRightInd w:val="0"/>
        <w:spacing w:line="276" w:lineRule="auto"/>
        <w:jc w:val="left"/>
        <w:rPr>
          <w:rFonts w:ascii="宋体" w:hAnsi="宋体"/>
          <w:szCs w:val="21"/>
        </w:rPr>
      </w:pPr>
      <w:r>
        <w:rPr>
          <w:rFonts w:ascii="宋体" w:hAnsi="宋体" w:cs="Helvetica" w:hint="eastAsia"/>
          <w:color w:val="3D3D3D"/>
          <w:kern w:val="0"/>
          <w:szCs w:val="21"/>
        </w:rPr>
        <w:t>乙</w:t>
      </w:r>
      <w:r w:rsidR="00C7009C" w:rsidRPr="000D4C99">
        <w:rPr>
          <w:rFonts w:ascii="宋体" w:hAnsi="宋体" w:cs="Helvetica"/>
          <w:color w:val="3D3D3D"/>
          <w:kern w:val="0"/>
          <w:szCs w:val="21"/>
        </w:rPr>
        <w:t>方车辆应按指定路线行驶，指定位置装货后立即离场；装车前必须将车厢打开并加以固定，在具备作业条件时方可作业；</w:t>
      </w:r>
      <w:r>
        <w:rPr>
          <w:rFonts w:ascii="宋体" w:hAnsi="宋体" w:cs="Helvetica" w:hint="eastAsia"/>
          <w:color w:val="3D3D3D"/>
          <w:kern w:val="0"/>
          <w:szCs w:val="21"/>
        </w:rPr>
        <w:t>乙</w:t>
      </w:r>
      <w:r w:rsidR="00C7009C" w:rsidRPr="000D4C99">
        <w:rPr>
          <w:rFonts w:ascii="宋体" w:hAnsi="宋体" w:cs="Helvetica"/>
          <w:color w:val="3D3D3D"/>
          <w:kern w:val="0"/>
          <w:szCs w:val="21"/>
        </w:rPr>
        <w:t>方装货人员应在业务范围内作业或活动，严禁随意走动，不得随意动用卖方公司水、电、暖、照明和车辆等设备及设施，否则视情节严重程度从合同价款中扣除每人每次50-500元，不足部分</w:t>
      </w:r>
      <w:r>
        <w:rPr>
          <w:rFonts w:ascii="宋体" w:hAnsi="宋体" w:cs="Helvetica" w:hint="eastAsia"/>
          <w:color w:val="3D3D3D"/>
          <w:kern w:val="0"/>
          <w:szCs w:val="21"/>
        </w:rPr>
        <w:t>乙</w:t>
      </w:r>
      <w:r w:rsidR="00C7009C" w:rsidRPr="000D4C99">
        <w:rPr>
          <w:rFonts w:ascii="宋体" w:hAnsi="宋体" w:cs="Helvetica"/>
          <w:color w:val="3D3D3D"/>
          <w:kern w:val="0"/>
          <w:szCs w:val="21"/>
        </w:rPr>
        <w:t>方以现金方式支付。由于</w:t>
      </w:r>
      <w:r>
        <w:rPr>
          <w:rFonts w:ascii="宋体" w:hAnsi="宋体" w:cs="Helvetica" w:hint="eastAsia"/>
          <w:color w:val="3D3D3D"/>
          <w:kern w:val="0"/>
          <w:szCs w:val="21"/>
        </w:rPr>
        <w:t>乙</w:t>
      </w:r>
      <w:r w:rsidR="00C7009C" w:rsidRPr="000D4C99">
        <w:rPr>
          <w:rFonts w:ascii="宋体" w:hAnsi="宋体" w:cs="Helvetica"/>
          <w:color w:val="3D3D3D"/>
          <w:kern w:val="0"/>
          <w:szCs w:val="21"/>
        </w:rPr>
        <w:t>方人员动用</w:t>
      </w:r>
      <w:r>
        <w:rPr>
          <w:rFonts w:ascii="宋体" w:hAnsi="宋体" w:cs="Helvetica" w:hint="eastAsia"/>
          <w:color w:val="3D3D3D"/>
          <w:kern w:val="0"/>
          <w:szCs w:val="21"/>
        </w:rPr>
        <w:t>甲</w:t>
      </w:r>
      <w:r w:rsidR="00C7009C" w:rsidRPr="000D4C99">
        <w:rPr>
          <w:rFonts w:ascii="宋体" w:hAnsi="宋体" w:cs="Helvetica"/>
          <w:color w:val="3D3D3D"/>
          <w:kern w:val="0"/>
          <w:szCs w:val="21"/>
        </w:rPr>
        <w:t>方公司内设备及设施给</w:t>
      </w:r>
      <w:r>
        <w:rPr>
          <w:rFonts w:ascii="宋体" w:hAnsi="宋体" w:cs="Helvetica" w:hint="eastAsia"/>
          <w:color w:val="3D3D3D"/>
          <w:kern w:val="0"/>
          <w:szCs w:val="21"/>
        </w:rPr>
        <w:t>甲</w:t>
      </w:r>
      <w:r w:rsidR="00C7009C" w:rsidRPr="000D4C99">
        <w:rPr>
          <w:rFonts w:ascii="宋体" w:hAnsi="宋体" w:cs="Helvetica"/>
          <w:color w:val="3D3D3D"/>
          <w:kern w:val="0"/>
          <w:szCs w:val="21"/>
        </w:rPr>
        <w:t>方造成经济损失或安全事故的，</w:t>
      </w:r>
      <w:r>
        <w:rPr>
          <w:rFonts w:ascii="宋体" w:hAnsi="宋体" w:cs="Helvetica" w:hint="eastAsia"/>
          <w:color w:val="3D3D3D"/>
          <w:kern w:val="0"/>
          <w:szCs w:val="21"/>
        </w:rPr>
        <w:t>乙</w:t>
      </w:r>
      <w:r w:rsidR="00C7009C" w:rsidRPr="000D4C99">
        <w:rPr>
          <w:rFonts w:ascii="宋体" w:hAnsi="宋体" w:cs="Helvetica"/>
          <w:color w:val="3D3D3D"/>
          <w:kern w:val="0"/>
          <w:szCs w:val="21"/>
        </w:rPr>
        <w:t>方除赔偿由此造成的一切损失外，还应承担相应的法律责任。</w:t>
      </w:r>
    </w:p>
    <w:p w14:paraId="228532ED" w14:textId="44C8D15F" w:rsidR="00044758" w:rsidRPr="00AA0E9E" w:rsidRDefault="00607DC9" w:rsidP="00607DC9">
      <w:pPr>
        <w:tabs>
          <w:tab w:val="left" w:pos="7125"/>
        </w:tabs>
        <w:adjustRightInd w:val="0"/>
        <w:spacing w:line="276" w:lineRule="auto"/>
        <w:jc w:val="left"/>
        <w:rPr>
          <w:rFonts w:ascii="宋体" w:hAnsi="宋体"/>
          <w:szCs w:val="21"/>
        </w:rPr>
      </w:pPr>
      <w:r w:rsidRPr="00AA0E9E">
        <w:rPr>
          <w:rFonts w:ascii="宋体" w:hAnsi="宋体" w:hint="eastAsia"/>
          <w:b/>
          <w:szCs w:val="21"/>
        </w:rPr>
        <w:t>第十</w:t>
      </w:r>
      <w:r w:rsidR="007C2B5C">
        <w:rPr>
          <w:rFonts w:ascii="宋体" w:hAnsi="宋体" w:hint="eastAsia"/>
          <w:b/>
          <w:szCs w:val="21"/>
        </w:rPr>
        <w:t>二</w:t>
      </w:r>
      <w:r w:rsidRPr="00AA0E9E">
        <w:rPr>
          <w:rFonts w:ascii="宋体" w:hAnsi="宋体" w:hint="eastAsia"/>
          <w:b/>
          <w:szCs w:val="21"/>
        </w:rPr>
        <w:t>条</w:t>
      </w:r>
      <w:r w:rsidRPr="00AA0E9E">
        <w:rPr>
          <w:rFonts w:ascii="宋体" w:hAnsi="宋体" w:hint="eastAsia"/>
          <w:szCs w:val="21"/>
        </w:rPr>
        <w:t xml:space="preserve"> </w:t>
      </w:r>
      <w:r w:rsidR="00044758" w:rsidRPr="00AA0E9E">
        <w:rPr>
          <w:rFonts w:ascii="宋体" w:hAnsi="宋体" w:hint="eastAsia"/>
          <w:szCs w:val="21"/>
        </w:rPr>
        <w:t>违约责任：</w:t>
      </w:r>
    </w:p>
    <w:p w14:paraId="6AFF66E4" w14:textId="77777777" w:rsidR="00044758" w:rsidRPr="00AA0E9E" w:rsidRDefault="00044758" w:rsidP="00044758">
      <w:pPr>
        <w:tabs>
          <w:tab w:val="left" w:pos="7125"/>
        </w:tabs>
        <w:adjustRightInd w:val="0"/>
        <w:spacing w:line="276" w:lineRule="auto"/>
        <w:jc w:val="left"/>
        <w:rPr>
          <w:rFonts w:ascii="宋体" w:hAnsi="宋体"/>
          <w:szCs w:val="21"/>
        </w:rPr>
      </w:pPr>
      <w:r w:rsidRPr="00AA0E9E">
        <w:rPr>
          <w:rFonts w:ascii="宋体" w:hAnsi="宋体" w:hint="eastAsia"/>
          <w:szCs w:val="21"/>
        </w:rPr>
        <w:t>1.甲方所交付的危险废物不符合本合同规定的，乙方有权拒绝收运，对已经收运进入乙方车辆或者仓库的，乙方有权将该批废物返还给甲方，同时要求甲方赔偿由此造成的经济损失（包括分析检测费、处理工艺研究费、危险废物处理处置费、事故处理费等）并承担相应法律责任。</w:t>
      </w:r>
    </w:p>
    <w:p w14:paraId="500F25DB" w14:textId="6D4A75AA" w:rsidR="007C5033" w:rsidRPr="00AA0E9E" w:rsidRDefault="00044758" w:rsidP="00044758">
      <w:pPr>
        <w:tabs>
          <w:tab w:val="left" w:pos="7125"/>
        </w:tabs>
        <w:adjustRightInd w:val="0"/>
        <w:spacing w:line="276" w:lineRule="auto"/>
        <w:jc w:val="left"/>
        <w:rPr>
          <w:rFonts w:ascii="宋体" w:hAnsi="宋体"/>
          <w:szCs w:val="21"/>
        </w:rPr>
      </w:pPr>
      <w:r w:rsidRPr="00AA0E9E">
        <w:rPr>
          <w:rFonts w:ascii="宋体" w:hAnsi="宋体" w:hint="eastAsia"/>
          <w:szCs w:val="21"/>
        </w:rPr>
        <w:t>2.乙方处置的危险废物不符合国家法律要求或行业标准的,由此产生的一切后果由乙方承担。</w:t>
      </w:r>
    </w:p>
    <w:p w14:paraId="5C90DF3C" w14:textId="655B4F80" w:rsidR="00AA0E9E" w:rsidRPr="00AA0E9E" w:rsidRDefault="00AA0E9E" w:rsidP="00044758">
      <w:pPr>
        <w:tabs>
          <w:tab w:val="left" w:pos="7125"/>
        </w:tabs>
        <w:adjustRightInd w:val="0"/>
        <w:spacing w:line="276" w:lineRule="auto"/>
        <w:jc w:val="left"/>
        <w:rPr>
          <w:rFonts w:ascii="宋体" w:hAnsi="宋体"/>
          <w:szCs w:val="21"/>
        </w:rPr>
      </w:pPr>
      <w:r w:rsidRPr="00AA0E9E">
        <w:rPr>
          <w:rFonts w:ascii="宋体" w:hAnsi="宋体" w:hint="eastAsia"/>
          <w:szCs w:val="21"/>
        </w:rPr>
        <w:lastRenderedPageBreak/>
        <w:t>3</w:t>
      </w:r>
      <w:r w:rsidRPr="00AA0E9E">
        <w:rPr>
          <w:rFonts w:ascii="宋体" w:hAnsi="宋体"/>
          <w:szCs w:val="21"/>
        </w:rPr>
        <w:t>.</w:t>
      </w:r>
      <w:r w:rsidRPr="00AA0E9E">
        <w:rPr>
          <w:rFonts w:ascii="宋体" w:hAnsi="宋体" w:hint="eastAsia"/>
          <w:szCs w:val="21"/>
        </w:rPr>
        <w:t xml:space="preserve"> 乙方应按照甲方通知及时转移处理危险废物，如乙方未按照甲方通知及时转移危险废物给甲方或者任何第三方造成损害的，由乙方承担责任，该责任包括但不限于甲方损失，乙方为此向任何第三方（包含甲方职工）承担的赔偿以及为此发生的争议解决费用等。</w:t>
      </w:r>
    </w:p>
    <w:p w14:paraId="7B05BE42" w14:textId="42F7C4DD" w:rsidR="00AA0E9E" w:rsidRPr="00AA0E9E" w:rsidRDefault="00AA0E9E" w:rsidP="00044758">
      <w:pPr>
        <w:tabs>
          <w:tab w:val="left" w:pos="7125"/>
        </w:tabs>
        <w:adjustRightInd w:val="0"/>
        <w:spacing w:line="276" w:lineRule="auto"/>
        <w:jc w:val="left"/>
        <w:rPr>
          <w:rFonts w:ascii="宋体" w:hAnsi="宋体"/>
          <w:szCs w:val="21"/>
        </w:rPr>
      </w:pPr>
      <w:r w:rsidRPr="00AA0E9E">
        <w:rPr>
          <w:rFonts w:ascii="宋体" w:hAnsi="宋体" w:hint="eastAsia"/>
          <w:szCs w:val="21"/>
        </w:rPr>
        <w:t>4</w:t>
      </w:r>
      <w:r w:rsidRPr="00AA0E9E">
        <w:rPr>
          <w:rFonts w:ascii="宋体" w:hAnsi="宋体"/>
          <w:szCs w:val="21"/>
        </w:rPr>
        <w:t>.</w:t>
      </w:r>
      <w:r w:rsidRPr="00AA0E9E">
        <w:rPr>
          <w:rFonts w:ascii="宋体" w:hAnsi="宋体" w:hint="eastAsia"/>
          <w:szCs w:val="21"/>
        </w:rPr>
        <w:t xml:space="preserve"> 一方不按协议履行职责的，另一方有权要求其继续履行，违约的一方不得以任何理由拒绝履行。</w:t>
      </w:r>
    </w:p>
    <w:p w14:paraId="364825E8" w14:textId="219F0A8E" w:rsidR="00AA0E9E" w:rsidRPr="00AA0E9E" w:rsidRDefault="00AA0E9E" w:rsidP="00044758">
      <w:pPr>
        <w:tabs>
          <w:tab w:val="left" w:pos="7125"/>
        </w:tabs>
        <w:adjustRightInd w:val="0"/>
        <w:spacing w:line="276" w:lineRule="auto"/>
        <w:jc w:val="left"/>
        <w:rPr>
          <w:rFonts w:ascii="宋体" w:hAnsi="宋体"/>
          <w:szCs w:val="21"/>
        </w:rPr>
      </w:pPr>
      <w:r w:rsidRPr="00AA0E9E">
        <w:rPr>
          <w:rFonts w:ascii="宋体" w:hAnsi="宋体" w:hint="eastAsia"/>
          <w:szCs w:val="21"/>
        </w:rPr>
        <w:t>5</w:t>
      </w:r>
      <w:r w:rsidRPr="00AA0E9E">
        <w:rPr>
          <w:rFonts w:ascii="宋体" w:hAnsi="宋体"/>
          <w:szCs w:val="21"/>
        </w:rPr>
        <w:t>.</w:t>
      </w:r>
      <w:r w:rsidRPr="00AA0E9E">
        <w:rPr>
          <w:rFonts w:ascii="宋体" w:hAnsi="宋体" w:hint="eastAsia"/>
          <w:szCs w:val="21"/>
        </w:rPr>
        <w:t xml:space="preserve"> 违约方因不履行或不完全履行协议而给对方造成损失的，应</w:t>
      </w:r>
      <w:proofErr w:type="gramStart"/>
      <w:r w:rsidRPr="00AA0E9E">
        <w:rPr>
          <w:rFonts w:ascii="宋体" w:hAnsi="宋体" w:hint="eastAsia"/>
          <w:szCs w:val="21"/>
        </w:rPr>
        <w:t>依法和</w:t>
      </w:r>
      <w:proofErr w:type="gramEnd"/>
      <w:r w:rsidRPr="00AA0E9E">
        <w:rPr>
          <w:rFonts w:ascii="宋体" w:hAnsi="宋体" w:hint="eastAsia"/>
          <w:szCs w:val="21"/>
        </w:rPr>
        <w:t>依据协议的规定承担赔偿责任。</w:t>
      </w:r>
    </w:p>
    <w:p w14:paraId="14BF1431" w14:textId="77777777" w:rsidR="0042440D" w:rsidRPr="00A152F4" w:rsidRDefault="0042440D" w:rsidP="00AA0E9E">
      <w:pPr>
        <w:tabs>
          <w:tab w:val="left" w:pos="540"/>
        </w:tabs>
        <w:ind w:rightChars="53" w:right="111"/>
        <w:rPr>
          <w:rFonts w:ascii="宋体" w:hAnsi="宋体"/>
          <w:szCs w:val="21"/>
        </w:rPr>
      </w:pPr>
      <w:r w:rsidRPr="00A152F4">
        <w:rPr>
          <w:rFonts w:ascii="宋体" w:hAnsi="宋体" w:hint="eastAsia"/>
          <w:szCs w:val="21"/>
        </w:rPr>
        <w:t>6.造成一方损失的，合同的变更或者解除，不影响受损方要求赔偿损失的权利。</w:t>
      </w:r>
    </w:p>
    <w:p w14:paraId="0672C547" w14:textId="0176654F" w:rsidR="0042440D" w:rsidRPr="00044758" w:rsidRDefault="0042440D" w:rsidP="0042440D">
      <w:pPr>
        <w:spacing w:line="276" w:lineRule="auto"/>
        <w:jc w:val="left"/>
        <w:rPr>
          <w:rFonts w:ascii="宋体" w:hAnsi="宋体"/>
          <w:szCs w:val="21"/>
        </w:rPr>
      </w:pPr>
      <w:r w:rsidRPr="00A152F4">
        <w:rPr>
          <w:rFonts w:ascii="宋体" w:hAnsi="宋体" w:hint="eastAsia"/>
          <w:szCs w:val="21"/>
        </w:rPr>
        <w:t>7.严禁危险废物运输车辆通过伪造车辆自重、伪造载货净重的方式作弊，如我公司发现提货车辆作弊，第一次对合同违约</w:t>
      </w:r>
      <w:proofErr w:type="gramStart"/>
      <w:r w:rsidRPr="00A152F4">
        <w:rPr>
          <w:rFonts w:ascii="宋体" w:hAnsi="宋体" w:hint="eastAsia"/>
          <w:szCs w:val="21"/>
        </w:rPr>
        <w:t>方处罚</w:t>
      </w:r>
      <w:proofErr w:type="gramEnd"/>
      <w:r w:rsidRPr="00A152F4">
        <w:rPr>
          <w:rFonts w:ascii="宋体" w:hAnsi="宋体" w:hint="eastAsia"/>
          <w:szCs w:val="21"/>
        </w:rPr>
        <w:t>10000元，第二次对合同违约</w:t>
      </w:r>
      <w:proofErr w:type="gramStart"/>
      <w:r w:rsidRPr="00A152F4">
        <w:rPr>
          <w:rFonts w:ascii="宋体" w:hAnsi="宋体" w:hint="eastAsia"/>
          <w:szCs w:val="21"/>
        </w:rPr>
        <w:t>方处</w:t>
      </w:r>
      <w:proofErr w:type="gramEnd"/>
      <w:r w:rsidRPr="00A152F4">
        <w:rPr>
          <w:rFonts w:ascii="宋体" w:hAnsi="宋体" w:hint="eastAsia"/>
          <w:szCs w:val="21"/>
        </w:rPr>
        <w:t>罚30000元并将其纳入黑名单，涉及金额较大的交由公安机关处理。</w:t>
      </w:r>
    </w:p>
    <w:p w14:paraId="2BBB19BD" w14:textId="2BA18BB5" w:rsidR="00044758" w:rsidRPr="00044758" w:rsidRDefault="00607DC9" w:rsidP="00607DC9">
      <w:pPr>
        <w:tabs>
          <w:tab w:val="left" w:pos="7125"/>
        </w:tabs>
        <w:adjustRightInd w:val="0"/>
        <w:spacing w:line="276" w:lineRule="auto"/>
        <w:jc w:val="left"/>
        <w:rPr>
          <w:rFonts w:ascii="宋体" w:hAnsi="宋体"/>
          <w:szCs w:val="21"/>
        </w:rPr>
      </w:pPr>
      <w:r w:rsidRPr="00607DC9">
        <w:rPr>
          <w:rFonts w:ascii="宋体" w:hAnsi="宋体" w:hint="eastAsia"/>
          <w:b/>
          <w:szCs w:val="21"/>
        </w:rPr>
        <w:t>第十</w:t>
      </w:r>
      <w:r w:rsidR="007C2B5C">
        <w:rPr>
          <w:rFonts w:ascii="宋体" w:hAnsi="宋体" w:hint="eastAsia"/>
          <w:b/>
          <w:szCs w:val="21"/>
        </w:rPr>
        <w:t>三</w:t>
      </w:r>
      <w:r w:rsidRPr="00607DC9">
        <w:rPr>
          <w:rFonts w:ascii="宋体" w:hAnsi="宋体" w:hint="eastAsia"/>
          <w:b/>
          <w:szCs w:val="21"/>
        </w:rPr>
        <w:t>条</w:t>
      </w:r>
      <w:r>
        <w:rPr>
          <w:rFonts w:ascii="宋体" w:hAnsi="宋体" w:hint="eastAsia"/>
          <w:szCs w:val="21"/>
        </w:rPr>
        <w:t xml:space="preserve"> </w:t>
      </w:r>
      <w:r w:rsidR="00044758" w:rsidRPr="00044758">
        <w:rPr>
          <w:rFonts w:ascii="宋体" w:hAnsi="宋体" w:hint="eastAsia"/>
          <w:szCs w:val="21"/>
        </w:rPr>
        <w:t>不可抗力</w:t>
      </w:r>
      <w:r w:rsidR="00C0549B">
        <w:rPr>
          <w:rFonts w:ascii="宋体" w:hAnsi="宋体" w:hint="eastAsia"/>
          <w:szCs w:val="21"/>
        </w:rPr>
        <w:t>：</w:t>
      </w:r>
    </w:p>
    <w:p w14:paraId="43D741CD" w14:textId="77777777" w:rsidR="00044758" w:rsidRPr="00044758" w:rsidRDefault="00044758" w:rsidP="00BC19CC">
      <w:pPr>
        <w:spacing w:line="276" w:lineRule="auto"/>
        <w:jc w:val="left"/>
        <w:rPr>
          <w:rFonts w:ascii="宋体" w:hAnsi="宋体"/>
          <w:szCs w:val="21"/>
        </w:rPr>
      </w:pPr>
      <w:r w:rsidRPr="00044758">
        <w:rPr>
          <w:rFonts w:ascii="宋体" w:hAnsi="宋体"/>
          <w:szCs w:val="21"/>
        </w:rPr>
        <w:t>1</w:t>
      </w:r>
      <w:r w:rsidRPr="00044758">
        <w:rPr>
          <w:rFonts w:ascii="宋体" w:hAnsi="宋体" w:hint="eastAsia"/>
          <w:szCs w:val="21"/>
        </w:rPr>
        <w:t>．不可抗力事件指合同当事人不能预见、不能避免、不能克服的客观情况,包括但不限于地震、水灾、雷击、雪灾等自然事件以及战争、罢工等社会事件。</w:t>
      </w:r>
    </w:p>
    <w:p w14:paraId="34041CA8" w14:textId="47A142D0" w:rsidR="00044758" w:rsidRPr="00044758" w:rsidRDefault="00044758" w:rsidP="00BC19CC">
      <w:pPr>
        <w:spacing w:line="276" w:lineRule="auto"/>
        <w:jc w:val="left"/>
        <w:rPr>
          <w:rFonts w:ascii="宋体" w:hAnsi="宋体"/>
          <w:szCs w:val="21"/>
        </w:rPr>
      </w:pPr>
      <w:r w:rsidRPr="00044758">
        <w:rPr>
          <w:rFonts w:ascii="宋体" w:hAnsi="宋体"/>
          <w:szCs w:val="21"/>
        </w:rPr>
        <w:t>2</w:t>
      </w:r>
      <w:r w:rsidRPr="00044758">
        <w:rPr>
          <w:rFonts w:ascii="宋体" w:hAnsi="宋体" w:hint="eastAsia"/>
          <w:szCs w:val="21"/>
        </w:rPr>
        <w:t>．由于不可抗力原因,使双方或任何一方不能履行合同义务时,应采取有效措施,尽量避免或减少损失,将损失降低到最低程度。并在不可抗力发生后24小时内以书面形式通知对方,并在其后</w:t>
      </w:r>
      <w:r w:rsidR="000F7561">
        <w:rPr>
          <w:rFonts w:ascii="宋体" w:hAnsi="宋体"/>
          <w:szCs w:val="21"/>
        </w:rPr>
        <w:t>3</w:t>
      </w:r>
      <w:r w:rsidR="00BC19CC">
        <w:rPr>
          <w:rFonts w:ascii="宋体" w:hAnsi="宋体" w:hint="eastAsia"/>
          <w:szCs w:val="21"/>
        </w:rPr>
        <w:t>日</w:t>
      </w:r>
      <w:r w:rsidRPr="00044758">
        <w:rPr>
          <w:rFonts w:ascii="宋体" w:hAnsi="宋体" w:hint="eastAsia"/>
          <w:szCs w:val="21"/>
        </w:rPr>
        <w:t>内向对方提供有效证明文件。</w:t>
      </w:r>
    </w:p>
    <w:p w14:paraId="1CCC21F0" w14:textId="77777777" w:rsidR="00044758" w:rsidRPr="00044758" w:rsidRDefault="00044758" w:rsidP="00BC19CC">
      <w:pPr>
        <w:spacing w:line="276" w:lineRule="auto"/>
        <w:jc w:val="left"/>
        <w:rPr>
          <w:rFonts w:ascii="宋体" w:hAnsi="宋体"/>
          <w:szCs w:val="21"/>
        </w:rPr>
      </w:pPr>
      <w:r w:rsidRPr="00044758">
        <w:rPr>
          <w:rFonts w:ascii="宋体" w:hAnsi="宋体"/>
          <w:szCs w:val="21"/>
        </w:rPr>
        <w:t>3</w:t>
      </w:r>
      <w:r w:rsidRPr="00044758">
        <w:rPr>
          <w:rFonts w:ascii="宋体" w:hAnsi="宋体" w:hint="eastAsia"/>
          <w:szCs w:val="21"/>
        </w:rPr>
        <w:t>．因不可抗力致使合同无法按期履行或不能履行所造成的损失由双方各自承担。一方未尽通知义务或未采取措施避免、减少损失的,应就扩大的损失承担相应的赔偿责任。</w:t>
      </w:r>
    </w:p>
    <w:p w14:paraId="5E3EC3E9" w14:textId="1DC7426D" w:rsidR="00044758" w:rsidRPr="00044758" w:rsidRDefault="00044758" w:rsidP="00044758">
      <w:pPr>
        <w:spacing w:line="276" w:lineRule="auto"/>
        <w:jc w:val="left"/>
        <w:rPr>
          <w:rFonts w:ascii="宋体" w:hAnsi="宋体"/>
          <w:szCs w:val="21"/>
        </w:rPr>
      </w:pPr>
      <w:r w:rsidRPr="00044758">
        <w:rPr>
          <w:rFonts w:ascii="宋体" w:hAnsi="宋体" w:hint="eastAsia"/>
          <w:b/>
          <w:szCs w:val="21"/>
        </w:rPr>
        <w:t>第十</w:t>
      </w:r>
      <w:r w:rsidR="007C2B5C">
        <w:rPr>
          <w:rFonts w:ascii="宋体" w:hAnsi="宋体" w:hint="eastAsia"/>
          <w:b/>
          <w:szCs w:val="21"/>
        </w:rPr>
        <w:t>四</w:t>
      </w:r>
      <w:r w:rsidRPr="00044758">
        <w:rPr>
          <w:rFonts w:ascii="宋体" w:hAnsi="宋体" w:hint="eastAsia"/>
          <w:b/>
          <w:szCs w:val="21"/>
        </w:rPr>
        <w:t>条</w:t>
      </w:r>
      <w:r w:rsidRPr="00044758">
        <w:rPr>
          <w:rFonts w:ascii="宋体" w:hAnsi="宋体" w:hint="eastAsia"/>
          <w:szCs w:val="21"/>
        </w:rPr>
        <w:t xml:space="preserve"> 廉政条款</w:t>
      </w:r>
      <w:r w:rsidR="00C0549B">
        <w:rPr>
          <w:rFonts w:ascii="宋体" w:hAnsi="宋体" w:hint="eastAsia"/>
          <w:szCs w:val="21"/>
        </w:rPr>
        <w:t>：</w:t>
      </w:r>
      <w:r w:rsidRPr="00044758">
        <w:rPr>
          <w:rFonts w:ascii="宋体" w:hAnsi="宋体" w:hint="eastAsia"/>
          <w:szCs w:val="21"/>
        </w:rPr>
        <w:t xml:space="preserve"> </w:t>
      </w:r>
    </w:p>
    <w:p w14:paraId="28EEA5AD" w14:textId="77777777" w:rsidR="00044758" w:rsidRPr="00044758" w:rsidRDefault="00044758" w:rsidP="00C0549B">
      <w:pPr>
        <w:spacing w:line="276" w:lineRule="auto"/>
        <w:ind w:firstLineChars="200" w:firstLine="420"/>
        <w:jc w:val="left"/>
        <w:rPr>
          <w:rFonts w:ascii="宋体" w:hAnsi="宋体"/>
          <w:szCs w:val="21"/>
        </w:rPr>
      </w:pPr>
      <w:r w:rsidRPr="00044758">
        <w:rPr>
          <w:rFonts w:ascii="宋体" w:hAnsi="宋体" w:hint="eastAsia"/>
          <w:szCs w:val="21"/>
        </w:rPr>
        <w:t>乙方不得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方同意向甲方支付合同价款30%的违约金。</w:t>
      </w:r>
    </w:p>
    <w:p w14:paraId="10A3A906" w14:textId="7FE238C7" w:rsidR="00C0549B" w:rsidRDefault="00044758" w:rsidP="00C0549B">
      <w:pPr>
        <w:ind w:left="843" w:rightChars="53" w:right="111" w:hangingChars="400" w:hanging="843"/>
        <w:rPr>
          <w:rFonts w:ascii="宋体" w:hAnsi="宋体"/>
          <w:szCs w:val="21"/>
        </w:rPr>
      </w:pPr>
      <w:r w:rsidRPr="00044758">
        <w:rPr>
          <w:rFonts w:ascii="宋体" w:hAnsi="宋体" w:hint="eastAsia"/>
          <w:b/>
          <w:szCs w:val="21"/>
        </w:rPr>
        <w:t>第十</w:t>
      </w:r>
      <w:r w:rsidR="007C2B5C">
        <w:rPr>
          <w:rFonts w:ascii="宋体" w:hAnsi="宋体" w:hint="eastAsia"/>
          <w:b/>
          <w:szCs w:val="21"/>
        </w:rPr>
        <w:t>五</w:t>
      </w:r>
      <w:r w:rsidRPr="00044758">
        <w:rPr>
          <w:rFonts w:ascii="宋体" w:hAnsi="宋体" w:hint="eastAsia"/>
          <w:b/>
          <w:szCs w:val="21"/>
        </w:rPr>
        <w:t>条</w:t>
      </w:r>
      <w:r w:rsidR="00C0549B">
        <w:rPr>
          <w:rFonts w:ascii="宋体" w:hAnsi="宋体" w:hint="eastAsia"/>
          <w:b/>
          <w:szCs w:val="21"/>
        </w:rPr>
        <w:t xml:space="preserve"> </w:t>
      </w:r>
      <w:r w:rsidRPr="00044758">
        <w:rPr>
          <w:rFonts w:ascii="宋体" w:hAnsi="宋体" w:hint="eastAsia"/>
          <w:szCs w:val="21"/>
        </w:rPr>
        <w:t xml:space="preserve"> 合同争议解决的方式：</w:t>
      </w:r>
    </w:p>
    <w:p w14:paraId="1D0C8214" w14:textId="54D52971" w:rsidR="00044758" w:rsidRPr="00044758" w:rsidRDefault="00044758" w:rsidP="00BC19CC">
      <w:pPr>
        <w:ind w:rightChars="53" w:right="111" w:firstLineChars="200" w:firstLine="420"/>
        <w:jc w:val="left"/>
        <w:rPr>
          <w:rFonts w:ascii="宋体" w:hAnsi="宋体" w:cs="Helvetica"/>
          <w:color w:val="3D3D3D"/>
          <w:kern w:val="0"/>
          <w:szCs w:val="21"/>
        </w:rPr>
      </w:pPr>
      <w:r w:rsidRPr="00044758">
        <w:rPr>
          <w:rFonts w:ascii="宋体" w:hAnsi="宋体" w:hint="eastAsia"/>
          <w:szCs w:val="21"/>
        </w:rPr>
        <w:t>出现争议时双方应协商解决，协商不成，双方任何一方可依法向合同签订地有管辖权的人民法院提起诉讼裁决。</w:t>
      </w:r>
    </w:p>
    <w:p w14:paraId="03E70C5D" w14:textId="06FE7F39" w:rsidR="00044758" w:rsidRPr="00044758" w:rsidRDefault="00044758" w:rsidP="00044758">
      <w:pPr>
        <w:tabs>
          <w:tab w:val="left" w:pos="7125"/>
        </w:tabs>
        <w:adjustRightInd w:val="0"/>
        <w:spacing w:line="276" w:lineRule="auto"/>
        <w:jc w:val="left"/>
        <w:rPr>
          <w:rFonts w:ascii="宋体" w:hAnsi="宋体"/>
          <w:szCs w:val="21"/>
        </w:rPr>
      </w:pPr>
      <w:r w:rsidRPr="00044758">
        <w:rPr>
          <w:rFonts w:ascii="宋体" w:hAnsi="宋体" w:hint="eastAsia"/>
          <w:b/>
          <w:szCs w:val="21"/>
        </w:rPr>
        <w:t>第十</w:t>
      </w:r>
      <w:r w:rsidR="007C2B5C">
        <w:rPr>
          <w:rFonts w:ascii="宋体" w:hAnsi="宋体" w:hint="eastAsia"/>
          <w:b/>
          <w:szCs w:val="21"/>
        </w:rPr>
        <w:t>六</w:t>
      </w:r>
      <w:r w:rsidRPr="00044758">
        <w:rPr>
          <w:rFonts w:ascii="宋体" w:hAnsi="宋体" w:hint="eastAsia"/>
          <w:b/>
          <w:szCs w:val="21"/>
        </w:rPr>
        <w:t>条</w:t>
      </w:r>
      <w:r w:rsidRPr="00044758">
        <w:rPr>
          <w:rFonts w:ascii="宋体" w:hAnsi="宋体" w:hint="eastAsia"/>
          <w:szCs w:val="21"/>
        </w:rPr>
        <w:t xml:space="preserve"> 合同有效期限：自合同签订之日起一年</w:t>
      </w:r>
    </w:p>
    <w:p w14:paraId="0DC1E036" w14:textId="3E265C22" w:rsidR="00C0549B" w:rsidRDefault="00044758" w:rsidP="00C0549B">
      <w:pPr>
        <w:tabs>
          <w:tab w:val="left" w:pos="540"/>
        </w:tabs>
        <w:ind w:left="843" w:rightChars="53" w:right="111" w:hangingChars="400" w:hanging="843"/>
        <w:rPr>
          <w:rFonts w:ascii="宋体" w:hAnsi="宋体"/>
          <w:b/>
          <w:szCs w:val="21"/>
        </w:rPr>
      </w:pPr>
      <w:r w:rsidRPr="00044758">
        <w:rPr>
          <w:rFonts w:ascii="宋体" w:hAnsi="宋体" w:hint="eastAsia"/>
          <w:b/>
          <w:szCs w:val="21"/>
        </w:rPr>
        <w:t>第十</w:t>
      </w:r>
      <w:r w:rsidR="007C2B5C">
        <w:rPr>
          <w:rFonts w:ascii="宋体" w:hAnsi="宋体" w:hint="eastAsia"/>
          <w:b/>
          <w:szCs w:val="21"/>
        </w:rPr>
        <w:t>七</w:t>
      </w:r>
      <w:r w:rsidRPr="00044758">
        <w:rPr>
          <w:rFonts w:ascii="宋体" w:hAnsi="宋体" w:hint="eastAsia"/>
          <w:b/>
          <w:szCs w:val="21"/>
        </w:rPr>
        <w:t>条</w:t>
      </w:r>
      <w:r w:rsidRPr="00044758">
        <w:rPr>
          <w:rFonts w:ascii="宋体" w:hAnsi="宋体" w:hint="eastAsia"/>
          <w:szCs w:val="21"/>
        </w:rPr>
        <w:t xml:space="preserve"> </w:t>
      </w:r>
      <w:r w:rsidR="00C0549B" w:rsidRPr="00BC19CC">
        <w:rPr>
          <w:rFonts w:ascii="宋体" w:hAnsi="宋体" w:hint="eastAsia"/>
          <w:szCs w:val="21"/>
        </w:rPr>
        <w:t>合同生效：</w:t>
      </w:r>
    </w:p>
    <w:p w14:paraId="61C3270C" w14:textId="4013B75E" w:rsidR="00C0549B" w:rsidRDefault="00C0549B" w:rsidP="00BC19CC">
      <w:pPr>
        <w:tabs>
          <w:tab w:val="left" w:pos="540"/>
        </w:tabs>
        <w:ind w:rightChars="53" w:right="111"/>
        <w:rPr>
          <w:rFonts w:ascii="宋体" w:hAnsi="宋体"/>
          <w:szCs w:val="21"/>
        </w:rPr>
      </w:pPr>
      <w:r>
        <w:rPr>
          <w:rFonts w:ascii="宋体" w:hAnsi="宋体"/>
          <w:szCs w:val="21"/>
        </w:rPr>
        <w:t>1.</w:t>
      </w:r>
      <w:r>
        <w:rPr>
          <w:rFonts w:ascii="宋体" w:hAnsi="宋体" w:hint="eastAsia"/>
          <w:szCs w:val="21"/>
        </w:rPr>
        <w:t>本合同单方涂改无效。本合同自双方代表签字盖章之日起生效。本合同一式五份，卖方四份，买方一份，均具有相同的法律效力。</w:t>
      </w:r>
    </w:p>
    <w:p w14:paraId="51D2101E" w14:textId="3FAB7DB9" w:rsidR="00044758" w:rsidRPr="00044758" w:rsidRDefault="00C0549B" w:rsidP="00BC19CC">
      <w:pPr>
        <w:spacing w:line="276" w:lineRule="auto"/>
        <w:jc w:val="left"/>
        <w:rPr>
          <w:rFonts w:ascii="宋体" w:hAnsi="宋体"/>
          <w:szCs w:val="21"/>
        </w:rPr>
      </w:pPr>
      <w:r>
        <w:rPr>
          <w:rFonts w:ascii="宋体" w:hAnsi="宋体"/>
          <w:szCs w:val="21"/>
        </w:rPr>
        <w:t>2.</w:t>
      </w:r>
      <w:r w:rsidRPr="00E83320">
        <w:rPr>
          <w:rFonts w:ascii="宋体" w:hAnsi="宋体" w:hint="eastAsia"/>
          <w:szCs w:val="21"/>
        </w:rPr>
        <w:t>本合同如有未尽事宜，双方可另行签订补充合同，补充合同与本合同具有同等法律效力</w:t>
      </w:r>
      <w:r>
        <w:rPr>
          <w:rFonts w:ascii="宋体" w:hAnsi="宋体" w:hint="eastAsia"/>
          <w:szCs w:val="21"/>
        </w:rPr>
        <w:t>。</w:t>
      </w:r>
    </w:p>
    <w:p w14:paraId="02C141EB" w14:textId="77777777" w:rsidR="00044758" w:rsidRPr="00044758" w:rsidRDefault="00044758" w:rsidP="00044758">
      <w:pPr>
        <w:spacing w:line="276" w:lineRule="auto"/>
        <w:jc w:val="left"/>
        <w:rPr>
          <w:rFonts w:ascii="宋体" w:hAnsi="宋体"/>
          <w:b/>
          <w:szCs w:val="21"/>
        </w:rPr>
      </w:pPr>
      <w:r w:rsidRPr="00044758">
        <w:rPr>
          <w:rFonts w:ascii="宋体" w:hAnsi="宋体" w:hint="eastAsia"/>
          <w:b/>
          <w:szCs w:val="21"/>
        </w:rPr>
        <w:t>特别声明：甲乙双方签订本合同时已详细了解本合同条款的全部内容，相关条款无需特别标明，甲乙双方已充分了解了可能产生的风险及承担的责任。</w:t>
      </w:r>
    </w:p>
    <w:p w14:paraId="0FB70A6D" w14:textId="77777777" w:rsidR="00044758" w:rsidRPr="00044758" w:rsidRDefault="00044758" w:rsidP="00044758">
      <w:pPr>
        <w:tabs>
          <w:tab w:val="left" w:pos="7125"/>
        </w:tabs>
        <w:adjustRightInd w:val="0"/>
        <w:spacing w:line="276" w:lineRule="auto"/>
        <w:jc w:val="left"/>
        <w:rPr>
          <w:rFonts w:ascii="宋体" w:hAnsi="宋体"/>
          <w:szCs w:val="21"/>
        </w:rPr>
      </w:pP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014"/>
      </w:tblGrid>
      <w:tr w:rsidR="00044758" w:rsidRPr="00044758" w14:paraId="0B6B7D81" w14:textId="77777777" w:rsidTr="0042218A">
        <w:trPr>
          <w:trHeight w:val="3676"/>
          <w:jc w:val="center"/>
        </w:trPr>
        <w:tc>
          <w:tcPr>
            <w:tcW w:w="4531" w:type="dxa"/>
            <w:vAlign w:val="center"/>
          </w:tcPr>
          <w:p w14:paraId="7C17C05A" w14:textId="77777777" w:rsidR="00044758" w:rsidRPr="00044758" w:rsidRDefault="00044758" w:rsidP="00044758">
            <w:pPr>
              <w:spacing w:line="360" w:lineRule="auto"/>
              <w:jc w:val="left"/>
              <w:rPr>
                <w:rFonts w:ascii="宋体" w:hAnsi="宋体"/>
                <w:bCs/>
                <w:szCs w:val="21"/>
              </w:rPr>
            </w:pPr>
            <w:r w:rsidRPr="00044758">
              <w:rPr>
                <w:rFonts w:ascii="宋体" w:hAnsi="宋体" w:hint="eastAsia"/>
                <w:bCs/>
                <w:szCs w:val="21"/>
              </w:rPr>
              <w:lastRenderedPageBreak/>
              <w:t>甲方（盖章）：唐山冀东水泥三友有限公司</w:t>
            </w:r>
          </w:p>
          <w:p w14:paraId="363B24D9" w14:textId="77777777" w:rsidR="00044758" w:rsidRPr="00044758" w:rsidRDefault="00044758" w:rsidP="00044758">
            <w:pPr>
              <w:spacing w:line="360" w:lineRule="auto"/>
              <w:jc w:val="left"/>
              <w:rPr>
                <w:rFonts w:ascii="宋体" w:hAnsi="宋体"/>
                <w:bCs/>
                <w:szCs w:val="21"/>
              </w:rPr>
            </w:pPr>
            <w:r w:rsidRPr="00044758">
              <w:rPr>
                <w:rFonts w:ascii="宋体" w:hAnsi="宋体" w:hint="eastAsia"/>
                <w:bCs/>
                <w:szCs w:val="21"/>
              </w:rPr>
              <w:t>地址：唐山市古冶区赵各庄西</w:t>
            </w:r>
          </w:p>
          <w:p w14:paraId="16015EE5" w14:textId="77777777" w:rsidR="00044758" w:rsidRPr="00044758" w:rsidRDefault="00044758" w:rsidP="00044758">
            <w:pPr>
              <w:spacing w:line="360" w:lineRule="auto"/>
              <w:jc w:val="left"/>
              <w:rPr>
                <w:rFonts w:ascii="宋体" w:hAnsi="宋体"/>
                <w:bCs/>
                <w:szCs w:val="21"/>
              </w:rPr>
            </w:pPr>
            <w:r w:rsidRPr="00044758">
              <w:rPr>
                <w:rFonts w:ascii="宋体" w:hAnsi="宋体" w:hint="eastAsia"/>
                <w:bCs/>
                <w:szCs w:val="21"/>
              </w:rPr>
              <w:t>法定代表人：张立华</w:t>
            </w:r>
          </w:p>
          <w:p w14:paraId="4DA2244C" w14:textId="77777777" w:rsidR="00044758" w:rsidRPr="00044758" w:rsidRDefault="00044758" w:rsidP="00044758">
            <w:pPr>
              <w:spacing w:line="360" w:lineRule="auto"/>
              <w:jc w:val="left"/>
              <w:rPr>
                <w:rFonts w:ascii="宋体" w:hAnsi="宋体"/>
                <w:bCs/>
                <w:szCs w:val="21"/>
              </w:rPr>
            </w:pPr>
            <w:r w:rsidRPr="00044758">
              <w:rPr>
                <w:rFonts w:ascii="宋体" w:hAnsi="宋体" w:hint="eastAsia"/>
                <w:bCs/>
                <w:szCs w:val="21"/>
              </w:rPr>
              <w:t>委托代理人：</w:t>
            </w:r>
          </w:p>
          <w:p w14:paraId="60575EC9" w14:textId="77777777" w:rsidR="00044758" w:rsidRPr="00044758" w:rsidRDefault="00044758" w:rsidP="00044758">
            <w:pPr>
              <w:spacing w:line="360" w:lineRule="auto"/>
              <w:jc w:val="left"/>
              <w:rPr>
                <w:rFonts w:ascii="宋体" w:hAnsi="宋体"/>
                <w:bCs/>
                <w:szCs w:val="21"/>
              </w:rPr>
            </w:pPr>
            <w:r w:rsidRPr="00044758">
              <w:rPr>
                <w:rFonts w:ascii="宋体" w:hAnsi="宋体" w:hint="eastAsia"/>
                <w:bCs/>
                <w:szCs w:val="21"/>
              </w:rPr>
              <w:t>合同经办人：</w:t>
            </w:r>
          </w:p>
          <w:p w14:paraId="12DC236F" w14:textId="77777777" w:rsidR="00044758" w:rsidRPr="00044758" w:rsidRDefault="00044758" w:rsidP="00044758">
            <w:pPr>
              <w:spacing w:line="360" w:lineRule="auto"/>
              <w:jc w:val="left"/>
              <w:rPr>
                <w:rFonts w:ascii="宋体" w:hAnsi="宋体"/>
                <w:szCs w:val="21"/>
              </w:rPr>
            </w:pPr>
            <w:r w:rsidRPr="00044758">
              <w:rPr>
                <w:rFonts w:ascii="宋体" w:hAnsi="宋体" w:hint="eastAsia"/>
                <w:szCs w:val="21"/>
              </w:rPr>
              <w:t>开户行：</w:t>
            </w:r>
            <w:r w:rsidRPr="00044758">
              <w:rPr>
                <w:rFonts w:ascii="宋体" w:hAnsi="宋体" w:cs="宋体" w:hint="eastAsia"/>
                <w:kern w:val="0"/>
                <w:szCs w:val="21"/>
              </w:rPr>
              <w:t>建行唐山古冶</w:t>
            </w:r>
            <w:r w:rsidRPr="00044758">
              <w:rPr>
                <w:rFonts w:ascii="宋体" w:hAnsi="宋体" w:hint="eastAsia"/>
                <w:szCs w:val="21"/>
              </w:rPr>
              <w:t>支行</w:t>
            </w:r>
          </w:p>
          <w:p w14:paraId="224807B5" w14:textId="564E6D2B" w:rsidR="00044758" w:rsidRPr="00044758" w:rsidRDefault="00044758" w:rsidP="00044758">
            <w:pPr>
              <w:spacing w:line="360" w:lineRule="auto"/>
              <w:jc w:val="left"/>
              <w:rPr>
                <w:rFonts w:ascii="宋体" w:hAnsi="宋体"/>
                <w:szCs w:val="21"/>
              </w:rPr>
            </w:pPr>
            <w:r w:rsidRPr="00044758">
              <w:rPr>
                <w:rFonts w:ascii="宋体" w:hAnsi="宋体" w:hint="eastAsia"/>
                <w:szCs w:val="21"/>
              </w:rPr>
              <w:t>账号：</w:t>
            </w:r>
            <w:r w:rsidRPr="00A82300">
              <w:rPr>
                <w:rFonts w:ascii="宋体" w:hAnsi="宋体" w:hint="eastAsia"/>
                <w:color w:val="000000"/>
                <w:szCs w:val="21"/>
              </w:rPr>
              <w:t>1300</w:t>
            </w:r>
            <w:r w:rsidRPr="00A82300">
              <w:rPr>
                <w:rFonts w:ascii="宋体" w:hAnsi="宋体"/>
                <w:color w:val="000000"/>
                <w:szCs w:val="21"/>
              </w:rPr>
              <w:t xml:space="preserve"> </w:t>
            </w:r>
            <w:r w:rsidRPr="00A82300">
              <w:rPr>
                <w:rFonts w:ascii="宋体" w:hAnsi="宋体" w:hint="eastAsia"/>
                <w:color w:val="000000"/>
                <w:szCs w:val="21"/>
              </w:rPr>
              <w:t>1625</w:t>
            </w:r>
            <w:r w:rsidRPr="00A82300">
              <w:rPr>
                <w:rFonts w:ascii="宋体" w:hAnsi="宋体"/>
                <w:color w:val="000000"/>
                <w:szCs w:val="21"/>
              </w:rPr>
              <w:t xml:space="preserve"> </w:t>
            </w:r>
            <w:r w:rsidRPr="00A82300">
              <w:rPr>
                <w:rFonts w:ascii="宋体" w:hAnsi="宋体" w:hint="eastAsia"/>
                <w:color w:val="000000"/>
                <w:szCs w:val="21"/>
              </w:rPr>
              <w:t>3080</w:t>
            </w:r>
            <w:r w:rsidRPr="00A82300">
              <w:rPr>
                <w:rFonts w:ascii="宋体" w:hAnsi="宋体"/>
                <w:color w:val="000000"/>
                <w:szCs w:val="21"/>
              </w:rPr>
              <w:t xml:space="preserve"> </w:t>
            </w:r>
            <w:r w:rsidRPr="00A82300">
              <w:rPr>
                <w:rFonts w:ascii="宋体" w:hAnsi="宋体" w:hint="eastAsia"/>
                <w:color w:val="000000"/>
                <w:szCs w:val="21"/>
              </w:rPr>
              <w:t>5000</w:t>
            </w:r>
            <w:r w:rsidRPr="00A82300">
              <w:rPr>
                <w:rFonts w:ascii="宋体" w:hAnsi="宋体"/>
                <w:color w:val="000000"/>
                <w:szCs w:val="21"/>
              </w:rPr>
              <w:t xml:space="preserve"> </w:t>
            </w:r>
            <w:r w:rsidRPr="00A82300">
              <w:rPr>
                <w:rFonts w:ascii="宋体" w:hAnsi="宋体" w:hint="eastAsia"/>
                <w:color w:val="000000"/>
                <w:szCs w:val="21"/>
              </w:rPr>
              <w:t>2193</w:t>
            </w:r>
          </w:p>
          <w:p w14:paraId="405C6EF0" w14:textId="77777777" w:rsidR="00044758" w:rsidRPr="00044758" w:rsidRDefault="00044758" w:rsidP="00044758">
            <w:pPr>
              <w:spacing w:line="360" w:lineRule="auto"/>
              <w:jc w:val="left"/>
              <w:rPr>
                <w:rFonts w:ascii="宋体" w:hAnsi="宋体"/>
                <w:bCs/>
                <w:szCs w:val="21"/>
              </w:rPr>
            </w:pPr>
            <w:r w:rsidRPr="00044758">
              <w:rPr>
                <w:rFonts w:ascii="宋体" w:hAnsi="宋体" w:hint="eastAsia"/>
                <w:szCs w:val="21"/>
              </w:rPr>
              <w:t>税号：</w:t>
            </w:r>
            <w:r w:rsidRPr="00044758">
              <w:rPr>
                <w:rFonts w:ascii="宋体" w:hAnsi="宋体"/>
                <w:szCs w:val="21"/>
              </w:rPr>
              <w:t>91130200601129731C</w:t>
            </w:r>
          </w:p>
        </w:tc>
        <w:tc>
          <w:tcPr>
            <w:tcW w:w="5014" w:type="dxa"/>
            <w:vAlign w:val="center"/>
          </w:tcPr>
          <w:p w14:paraId="3518D244" w14:textId="70383195" w:rsidR="00044758" w:rsidRPr="00044758" w:rsidRDefault="00044758" w:rsidP="00044758">
            <w:pPr>
              <w:spacing w:line="360" w:lineRule="auto"/>
              <w:jc w:val="left"/>
              <w:rPr>
                <w:rFonts w:ascii="宋体" w:hAnsi="宋体"/>
                <w:bCs/>
                <w:szCs w:val="21"/>
              </w:rPr>
            </w:pPr>
            <w:r w:rsidRPr="00044758">
              <w:rPr>
                <w:rFonts w:ascii="宋体" w:hAnsi="宋体" w:hint="eastAsia"/>
                <w:bCs/>
                <w:szCs w:val="21"/>
              </w:rPr>
              <w:t>乙方（盖章）：</w:t>
            </w:r>
            <w:r w:rsidRPr="00044758">
              <w:rPr>
                <w:rFonts w:ascii="宋体" w:hAnsi="宋体"/>
                <w:bCs/>
                <w:szCs w:val="21"/>
              </w:rPr>
              <w:t xml:space="preserve"> </w:t>
            </w:r>
          </w:p>
          <w:p w14:paraId="144755D2" w14:textId="36D3150B" w:rsidR="00044758" w:rsidRPr="00044758" w:rsidRDefault="00044758" w:rsidP="00044758">
            <w:pPr>
              <w:spacing w:line="360" w:lineRule="auto"/>
              <w:ind w:left="525" w:hangingChars="250" w:hanging="525"/>
              <w:jc w:val="left"/>
              <w:rPr>
                <w:rFonts w:ascii="宋体" w:hAnsi="宋体"/>
                <w:bCs/>
                <w:szCs w:val="21"/>
              </w:rPr>
            </w:pPr>
            <w:r w:rsidRPr="00044758">
              <w:rPr>
                <w:rFonts w:ascii="宋体" w:hAnsi="宋体" w:hint="eastAsia"/>
                <w:bCs/>
                <w:szCs w:val="21"/>
              </w:rPr>
              <w:t>地址：</w:t>
            </w:r>
            <w:r w:rsidRPr="00044758">
              <w:rPr>
                <w:rFonts w:ascii="宋体" w:hAnsi="宋体"/>
                <w:bCs/>
                <w:szCs w:val="21"/>
              </w:rPr>
              <w:t xml:space="preserve"> </w:t>
            </w:r>
          </w:p>
          <w:p w14:paraId="0FB407F9" w14:textId="5ADB20D5" w:rsidR="00044758" w:rsidRPr="00044758" w:rsidRDefault="00044758" w:rsidP="00044758">
            <w:pPr>
              <w:spacing w:line="360" w:lineRule="auto"/>
              <w:jc w:val="left"/>
              <w:rPr>
                <w:rFonts w:ascii="宋体" w:hAnsi="宋体"/>
                <w:bCs/>
                <w:szCs w:val="21"/>
              </w:rPr>
            </w:pPr>
            <w:r w:rsidRPr="00044758">
              <w:rPr>
                <w:rFonts w:ascii="宋体" w:hAnsi="宋体" w:hint="eastAsia"/>
                <w:bCs/>
                <w:szCs w:val="21"/>
              </w:rPr>
              <w:t>法定代表人：</w:t>
            </w:r>
            <w:r w:rsidRPr="00044758">
              <w:rPr>
                <w:rFonts w:ascii="宋体" w:hAnsi="宋体"/>
                <w:bCs/>
                <w:szCs w:val="21"/>
              </w:rPr>
              <w:t xml:space="preserve"> </w:t>
            </w:r>
          </w:p>
          <w:p w14:paraId="08A29528" w14:textId="77777777" w:rsidR="00044758" w:rsidRPr="00044758" w:rsidRDefault="00044758" w:rsidP="00044758">
            <w:pPr>
              <w:spacing w:line="360" w:lineRule="auto"/>
              <w:jc w:val="left"/>
              <w:rPr>
                <w:rFonts w:ascii="宋体" w:hAnsi="宋体"/>
                <w:bCs/>
                <w:szCs w:val="21"/>
              </w:rPr>
            </w:pPr>
            <w:r w:rsidRPr="00044758">
              <w:rPr>
                <w:rFonts w:ascii="宋体" w:hAnsi="宋体" w:hint="eastAsia"/>
                <w:bCs/>
                <w:szCs w:val="21"/>
              </w:rPr>
              <w:t>法定代表人（或委托代理人）：</w:t>
            </w:r>
          </w:p>
          <w:p w14:paraId="6040CDC3" w14:textId="2387836B" w:rsidR="00044758" w:rsidRPr="00044758" w:rsidRDefault="00044758" w:rsidP="00044758">
            <w:pPr>
              <w:spacing w:line="360" w:lineRule="auto"/>
              <w:jc w:val="left"/>
              <w:rPr>
                <w:rFonts w:ascii="宋体" w:hAnsi="宋体"/>
                <w:bCs/>
                <w:szCs w:val="21"/>
              </w:rPr>
            </w:pPr>
            <w:r w:rsidRPr="00044758">
              <w:rPr>
                <w:rFonts w:ascii="宋体" w:hAnsi="宋体" w:hint="eastAsia"/>
                <w:bCs/>
                <w:szCs w:val="21"/>
              </w:rPr>
              <w:t xml:space="preserve">电话： </w:t>
            </w:r>
          </w:p>
          <w:p w14:paraId="31228E74" w14:textId="20C952E6" w:rsidR="00044758" w:rsidRPr="00044758" w:rsidRDefault="00044758" w:rsidP="00044758">
            <w:pPr>
              <w:spacing w:line="360" w:lineRule="auto"/>
              <w:jc w:val="left"/>
              <w:rPr>
                <w:rFonts w:ascii="宋体" w:hAnsi="宋体"/>
                <w:szCs w:val="21"/>
              </w:rPr>
            </w:pPr>
            <w:r w:rsidRPr="00044758">
              <w:rPr>
                <w:rFonts w:ascii="宋体" w:hAnsi="宋体" w:hint="eastAsia"/>
                <w:bCs/>
                <w:szCs w:val="21"/>
              </w:rPr>
              <w:t>开户行：</w:t>
            </w:r>
            <w:r w:rsidRPr="00044758">
              <w:rPr>
                <w:rFonts w:ascii="宋体" w:hAnsi="宋体"/>
                <w:szCs w:val="21"/>
              </w:rPr>
              <w:t xml:space="preserve"> </w:t>
            </w:r>
          </w:p>
          <w:p w14:paraId="15BFBF1A" w14:textId="667E0FC7" w:rsidR="00044758" w:rsidRPr="00044758" w:rsidRDefault="00044758" w:rsidP="00044758">
            <w:pPr>
              <w:spacing w:line="360" w:lineRule="auto"/>
              <w:jc w:val="left"/>
              <w:rPr>
                <w:rFonts w:ascii="宋体" w:hAnsi="宋体"/>
                <w:szCs w:val="21"/>
              </w:rPr>
            </w:pPr>
            <w:r w:rsidRPr="00044758">
              <w:rPr>
                <w:rFonts w:ascii="宋体" w:hAnsi="宋体" w:hint="eastAsia"/>
                <w:bCs/>
                <w:szCs w:val="21"/>
              </w:rPr>
              <w:t>账号：</w:t>
            </w:r>
          </w:p>
          <w:p w14:paraId="7812FC71" w14:textId="0D30376A" w:rsidR="00044758" w:rsidRPr="00044758" w:rsidRDefault="00044758" w:rsidP="00044758">
            <w:pPr>
              <w:spacing w:line="360" w:lineRule="auto"/>
              <w:jc w:val="left"/>
              <w:rPr>
                <w:rFonts w:ascii="宋体" w:hAnsi="宋体"/>
                <w:szCs w:val="21"/>
              </w:rPr>
            </w:pPr>
            <w:r w:rsidRPr="00044758">
              <w:rPr>
                <w:rFonts w:ascii="宋体" w:hAnsi="宋体" w:hint="eastAsia"/>
                <w:bCs/>
                <w:szCs w:val="21"/>
              </w:rPr>
              <w:t>税号：</w:t>
            </w:r>
          </w:p>
        </w:tc>
      </w:tr>
    </w:tbl>
    <w:p w14:paraId="35BA7A7B" w14:textId="77777777" w:rsidR="00044758" w:rsidRPr="00044758" w:rsidRDefault="00044758" w:rsidP="00044758">
      <w:pPr>
        <w:outlineLvl w:val="0"/>
        <w:rPr>
          <w:szCs w:val="21"/>
        </w:rPr>
        <w:sectPr w:rsidR="00044758" w:rsidRPr="00044758" w:rsidSect="00957783">
          <w:headerReference w:type="default" r:id="rId11"/>
          <w:footerReference w:type="default" r:id="rId12"/>
          <w:pgSz w:w="11906" w:h="16838" w:code="9"/>
          <w:pgMar w:top="1474" w:right="1474" w:bottom="1474" w:left="1474" w:header="1021" w:footer="964" w:gutter="0"/>
          <w:cols w:space="425"/>
          <w:docGrid w:type="linesAndChars" w:linePitch="312"/>
        </w:sectPr>
      </w:pPr>
    </w:p>
    <w:p w14:paraId="739DDFE5" w14:textId="5A5C3020" w:rsidR="000E6C22" w:rsidRDefault="000E6C22" w:rsidP="00044758">
      <w:pPr>
        <w:spacing w:line="360" w:lineRule="auto"/>
        <w:textAlignment w:val="baseline"/>
        <w:rPr>
          <w:rFonts w:ascii="宋体" w:hAnsi="宋体" w:cs="宋体"/>
          <w:kern w:val="0"/>
          <w:szCs w:val="21"/>
        </w:rPr>
      </w:pPr>
      <w:r>
        <w:rPr>
          <w:rFonts w:ascii="宋体" w:hAnsi="宋体" w:cs="宋体" w:hint="eastAsia"/>
          <w:kern w:val="0"/>
          <w:szCs w:val="21"/>
        </w:rPr>
        <w:lastRenderedPageBreak/>
        <w:t xml:space="preserve">附件一 </w:t>
      </w:r>
      <w:proofErr w:type="gramStart"/>
      <w:r>
        <w:rPr>
          <w:rFonts w:ascii="宋体" w:hAnsi="宋体" w:cs="宋体" w:hint="eastAsia"/>
          <w:kern w:val="0"/>
          <w:szCs w:val="21"/>
        </w:rPr>
        <w:t>危废处置</w:t>
      </w:r>
      <w:proofErr w:type="gramEnd"/>
      <w:r>
        <w:rPr>
          <w:rFonts w:ascii="宋体" w:hAnsi="宋体" w:cs="宋体" w:hint="eastAsia"/>
          <w:kern w:val="0"/>
          <w:szCs w:val="21"/>
        </w:rPr>
        <w:t>工艺流程</w:t>
      </w:r>
    </w:p>
    <w:p w14:paraId="36625E71" w14:textId="3FE6F3DC" w:rsidR="000E6C22" w:rsidRDefault="000E6C22" w:rsidP="00044758">
      <w:pPr>
        <w:spacing w:line="360" w:lineRule="auto"/>
        <w:textAlignment w:val="baseline"/>
        <w:rPr>
          <w:rFonts w:ascii="宋体" w:hAnsi="宋体" w:cs="宋体"/>
          <w:kern w:val="0"/>
          <w:szCs w:val="21"/>
        </w:rPr>
      </w:pPr>
    </w:p>
    <w:p w14:paraId="1A2611B8" w14:textId="41828EAB" w:rsidR="008F76E0" w:rsidRDefault="008F76E0" w:rsidP="00044758">
      <w:pPr>
        <w:spacing w:line="360" w:lineRule="auto"/>
        <w:textAlignment w:val="baseline"/>
        <w:rPr>
          <w:rFonts w:ascii="宋体" w:hAnsi="宋体" w:cs="宋体"/>
          <w:kern w:val="0"/>
          <w:szCs w:val="21"/>
        </w:rPr>
      </w:pPr>
    </w:p>
    <w:p w14:paraId="48A81342" w14:textId="72F79C59" w:rsidR="008F76E0" w:rsidRDefault="008F76E0" w:rsidP="00044758">
      <w:pPr>
        <w:spacing w:line="360" w:lineRule="auto"/>
        <w:textAlignment w:val="baseline"/>
        <w:rPr>
          <w:rFonts w:ascii="宋体" w:hAnsi="宋体" w:cs="宋体"/>
          <w:kern w:val="0"/>
          <w:szCs w:val="21"/>
        </w:rPr>
      </w:pPr>
    </w:p>
    <w:p w14:paraId="2035E637" w14:textId="77777777" w:rsidR="008F76E0" w:rsidRDefault="008F76E0" w:rsidP="00044758">
      <w:pPr>
        <w:spacing w:line="360" w:lineRule="auto"/>
        <w:textAlignment w:val="baseline"/>
        <w:rPr>
          <w:rFonts w:ascii="宋体" w:hAnsi="宋体" w:cs="宋体"/>
          <w:kern w:val="0"/>
          <w:szCs w:val="21"/>
        </w:rPr>
      </w:pPr>
    </w:p>
    <w:p w14:paraId="4DF99880" w14:textId="0AA350E0"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附件</w:t>
      </w:r>
      <w:r>
        <w:rPr>
          <w:rFonts w:ascii="宋体" w:hAnsi="宋体" w:cs="宋体" w:hint="eastAsia"/>
          <w:kern w:val="0"/>
          <w:szCs w:val="21"/>
        </w:rPr>
        <w:t>二</w:t>
      </w:r>
    </w:p>
    <w:p w14:paraId="7B5C3BD7" w14:textId="77777777" w:rsidR="00044758" w:rsidRPr="00044758" w:rsidRDefault="00044758" w:rsidP="00044758">
      <w:pPr>
        <w:spacing w:line="360" w:lineRule="auto"/>
        <w:jc w:val="center"/>
        <w:textAlignment w:val="baseline"/>
        <w:rPr>
          <w:rFonts w:ascii="宋体" w:hAnsi="宋体" w:cs="宋体"/>
          <w:kern w:val="0"/>
          <w:szCs w:val="21"/>
        </w:rPr>
      </w:pPr>
      <w:r w:rsidRPr="00044758">
        <w:rPr>
          <w:rFonts w:ascii="宋体" w:hAnsi="宋体" w:cs="宋体" w:hint="eastAsia"/>
          <w:kern w:val="0"/>
          <w:szCs w:val="21"/>
        </w:rPr>
        <w:t>厂内交通安全、环境卫生承诺书</w:t>
      </w:r>
    </w:p>
    <w:p w14:paraId="1C70A30A"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唐山冀东水泥三友有限公司：</w:t>
      </w:r>
    </w:p>
    <w:p w14:paraId="282B7AE5"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为确保我公司业务车辆在唐山冀东水泥三友有限公司（以下简称“贵公司”）工作过程中，</w:t>
      </w:r>
      <w:proofErr w:type="gramStart"/>
      <w:r w:rsidRPr="00044758">
        <w:rPr>
          <w:rFonts w:ascii="宋体" w:hAnsi="宋体" w:cs="宋体" w:hint="eastAsia"/>
          <w:kern w:val="0"/>
          <w:szCs w:val="21"/>
        </w:rPr>
        <w:t>保证厂</w:t>
      </w:r>
      <w:proofErr w:type="gramEnd"/>
      <w:r w:rsidRPr="00044758">
        <w:rPr>
          <w:rFonts w:ascii="宋体" w:hAnsi="宋体" w:cs="宋体" w:hint="eastAsia"/>
          <w:kern w:val="0"/>
          <w:szCs w:val="21"/>
        </w:rPr>
        <w:t>内行安全和环境卫生，根据国家有关安全生产法律法规及贵公司相关规章制度，</w:t>
      </w:r>
      <w:proofErr w:type="gramStart"/>
      <w:r w:rsidRPr="00044758">
        <w:rPr>
          <w:rFonts w:ascii="宋体" w:hAnsi="宋体" w:cs="宋体" w:hint="eastAsia"/>
          <w:kern w:val="0"/>
          <w:szCs w:val="21"/>
        </w:rPr>
        <w:t>现承</w:t>
      </w:r>
      <w:proofErr w:type="gramEnd"/>
      <w:r w:rsidRPr="00044758">
        <w:rPr>
          <w:rFonts w:ascii="宋体" w:hAnsi="宋体" w:cs="宋体" w:hint="eastAsia"/>
          <w:kern w:val="0"/>
          <w:szCs w:val="21"/>
        </w:rPr>
        <w:t>诺如下：</w:t>
      </w:r>
    </w:p>
    <w:p w14:paraId="271668E0"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1、认真组织学习并遵守《中华人民共和国道路交通安全法》及相关实施细则，严格执行当地交通安全管理部门和贵公司关于车辆安全管理规章制度；</w:t>
      </w:r>
    </w:p>
    <w:p w14:paraId="21C2305E"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2、确保我公司进入到贵公司厂内行驶的所有车辆有牌照，</w:t>
      </w:r>
      <w:proofErr w:type="gramStart"/>
      <w:r w:rsidRPr="00044758">
        <w:rPr>
          <w:rFonts w:ascii="宋体" w:hAnsi="宋体" w:cs="宋体" w:hint="eastAsia"/>
          <w:kern w:val="0"/>
          <w:szCs w:val="21"/>
        </w:rPr>
        <w:t>交强险，三责险</w:t>
      </w:r>
      <w:proofErr w:type="gramEnd"/>
      <w:r w:rsidRPr="00044758">
        <w:rPr>
          <w:rFonts w:ascii="宋体" w:hAnsi="宋体" w:cs="宋体" w:hint="eastAsia"/>
          <w:kern w:val="0"/>
          <w:szCs w:val="21"/>
        </w:rPr>
        <w:t>等各种手续证件齐全有效，且进入贵公司车辆均具备合法有效的道路运输经营许可证，其许可证范围符合与贵公司运输货物的所属类别。</w:t>
      </w:r>
    </w:p>
    <w:p w14:paraId="31C65B91"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3、确保进入到贵公司厂内行驶的所有车辆驾驶员持驾驶证，身体健康，不持无效《驾驶证》或与《驾驶证》车型不相符的车辆进入贵公司厂内；《驾驶证》被暂扣和《机动车行驶证》无效期间，不驾驶机动车辆进入贵公司厂内；</w:t>
      </w:r>
    </w:p>
    <w:p w14:paraId="21B3A637"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4、</w:t>
      </w:r>
      <w:proofErr w:type="gramStart"/>
      <w:r w:rsidRPr="00044758">
        <w:rPr>
          <w:rFonts w:ascii="宋体" w:hAnsi="宋体" w:cs="宋体" w:hint="eastAsia"/>
          <w:kern w:val="0"/>
          <w:szCs w:val="21"/>
        </w:rPr>
        <w:t>确按照</w:t>
      </w:r>
      <w:proofErr w:type="gramEnd"/>
      <w:r w:rsidRPr="00044758">
        <w:rPr>
          <w:rFonts w:ascii="宋体" w:hAnsi="宋体" w:cs="宋体" w:hint="eastAsia"/>
          <w:kern w:val="0"/>
          <w:szCs w:val="21"/>
        </w:rPr>
        <w:t>国家及贵公司要求的车辆安排进厂，进厂前对车辆进行全面检查，注重车辆的维护保养，以保证行车安全，杜绝车辆机械事故发生。</w:t>
      </w:r>
    </w:p>
    <w:p w14:paraId="03FC4BF9"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5、严格遵守贵公司交通安全管理规定，确保我公司进入到贵公司厂内行驶的所有车辆在贵公司厂内任何区域行驶时，按照贵公司道路交通标志和限速要求行驶，不超速、超载，不追赶和超越正在行驶中的车辆，不与任何车辆、行人争道抢行，不在贵公司厂内乱停放车辆。杜绝酒后和疲劳驾驶车辆，确保不野蛮驾驶、</w:t>
      </w:r>
      <w:proofErr w:type="gramStart"/>
      <w:r w:rsidRPr="00044758">
        <w:rPr>
          <w:rFonts w:ascii="宋体" w:hAnsi="宋体" w:cs="宋体" w:hint="eastAsia"/>
          <w:kern w:val="0"/>
          <w:szCs w:val="21"/>
        </w:rPr>
        <w:t>不</w:t>
      </w:r>
      <w:proofErr w:type="gramEnd"/>
      <w:r w:rsidRPr="00044758">
        <w:rPr>
          <w:rFonts w:ascii="宋体" w:hAnsi="宋体" w:cs="宋体" w:hint="eastAsia"/>
          <w:kern w:val="0"/>
          <w:szCs w:val="21"/>
        </w:rPr>
        <w:t>违规倒车、调头等，保证行车安全。</w:t>
      </w:r>
    </w:p>
    <w:p w14:paraId="00FB4795"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6、严格遵守贵公司安全管理规定，服从贵公司工作人员指挥管理，在上车</w:t>
      </w:r>
      <w:proofErr w:type="gramStart"/>
      <w:r w:rsidRPr="00044758">
        <w:rPr>
          <w:rFonts w:ascii="宋体" w:hAnsi="宋体" w:cs="宋体" w:hint="eastAsia"/>
          <w:kern w:val="0"/>
          <w:szCs w:val="21"/>
        </w:rPr>
        <w:t>揭</w:t>
      </w:r>
      <w:proofErr w:type="gramEnd"/>
      <w:r w:rsidRPr="00044758">
        <w:rPr>
          <w:rFonts w:ascii="宋体" w:hAnsi="宋体" w:cs="宋体" w:hint="eastAsia"/>
          <w:kern w:val="0"/>
          <w:szCs w:val="21"/>
        </w:rPr>
        <w:t>苫布，盖苫布等作业时，主动佩戴安全帽，并系好下颚带，夜间作业时穿反光马甲。在厂区内不随意走动，未经许可</w:t>
      </w:r>
      <w:proofErr w:type="gramStart"/>
      <w:r w:rsidRPr="00044758">
        <w:rPr>
          <w:rFonts w:ascii="宋体" w:hAnsi="宋体" w:cs="宋体" w:hint="eastAsia"/>
          <w:kern w:val="0"/>
          <w:szCs w:val="21"/>
        </w:rPr>
        <w:t>不</w:t>
      </w:r>
      <w:proofErr w:type="gramEnd"/>
      <w:r w:rsidRPr="00044758">
        <w:rPr>
          <w:rFonts w:ascii="宋体" w:hAnsi="宋体" w:cs="宋体" w:hint="eastAsia"/>
          <w:kern w:val="0"/>
          <w:szCs w:val="21"/>
        </w:rPr>
        <w:t>擅自触摸、关停各种设备、仪器仪表和阀门等，不私自进入危险场所（或区域），行走时严格按照贵公司人车分</w:t>
      </w:r>
      <w:proofErr w:type="gramStart"/>
      <w:r w:rsidRPr="00044758">
        <w:rPr>
          <w:rFonts w:ascii="宋体" w:hAnsi="宋体" w:cs="宋体" w:hint="eastAsia"/>
          <w:kern w:val="0"/>
          <w:szCs w:val="21"/>
        </w:rPr>
        <w:t>离线</w:t>
      </w:r>
      <w:proofErr w:type="gramEnd"/>
      <w:r w:rsidRPr="00044758">
        <w:rPr>
          <w:rFonts w:ascii="宋体" w:hAnsi="宋体" w:cs="宋体" w:hint="eastAsia"/>
          <w:kern w:val="0"/>
          <w:szCs w:val="21"/>
        </w:rPr>
        <w:t>靠右行走。</w:t>
      </w:r>
    </w:p>
    <w:p w14:paraId="42F5D47A"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7、我公司业务车辆在贵公司厂内发生的各类事故或造成贵公司损失情况，立即主动联系贵公司，</w:t>
      </w:r>
      <w:r w:rsidRPr="00044758">
        <w:rPr>
          <w:rFonts w:ascii="宋体" w:hAnsi="宋体" w:cs="宋体" w:hint="eastAsia"/>
          <w:kern w:val="0"/>
          <w:szCs w:val="21"/>
        </w:rPr>
        <w:lastRenderedPageBreak/>
        <w:t>并积极配合相关部门调查处理，并主动承担相关责任和赔偿相关损失。</w:t>
      </w:r>
    </w:p>
    <w:p w14:paraId="6BE532BF"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8、进厂车辆应服从贵公司堆场管理人员指挥，按堆场管理人员指定地点卸车，卸车完毕后原地将底子清理干净，严禁乱卸料、丢杂物和在堆场外清车底等。</w:t>
      </w:r>
    </w:p>
    <w:p w14:paraId="52D8BA4E"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9、车辆车帮外沿及车体无积料；</w:t>
      </w:r>
    </w:p>
    <w:p w14:paraId="5F7011FC"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10、禁止使用国</w:t>
      </w:r>
      <w:proofErr w:type="gramStart"/>
      <w:r w:rsidRPr="00044758">
        <w:rPr>
          <w:rFonts w:ascii="宋体" w:hAnsi="宋体" w:cs="宋体" w:hint="eastAsia"/>
          <w:kern w:val="0"/>
          <w:szCs w:val="21"/>
        </w:rPr>
        <w:t>五以下</w:t>
      </w:r>
      <w:proofErr w:type="gramEnd"/>
      <w:r w:rsidRPr="00044758">
        <w:rPr>
          <w:rFonts w:ascii="宋体" w:hAnsi="宋体" w:cs="宋体" w:hint="eastAsia"/>
          <w:kern w:val="0"/>
          <w:szCs w:val="21"/>
        </w:rPr>
        <w:t>运输车辆进厂；</w:t>
      </w:r>
    </w:p>
    <w:p w14:paraId="696ECD9B"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同时承诺，如违反以下规定，我公司自愿承担下列违约责任：</w:t>
      </w:r>
    </w:p>
    <w:p w14:paraId="5AD2A413" w14:textId="77777777" w:rsidR="00044758" w:rsidRPr="00044758" w:rsidRDefault="00044758" w:rsidP="00044758">
      <w:pPr>
        <w:numPr>
          <w:ilvl w:val="0"/>
          <w:numId w:val="9"/>
        </w:numPr>
        <w:spacing w:line="360" w:lineRule="auto"/>
        <w:textAlignment w:val="baseline"/>
        <w:rPr>
          <w:rFonts w:ascii="宋体" w:hAnsi="宋体" w:cs="宋体"/>
          <w:kern w:val="0"/>
          <w:szCs w:val="21"/>
        </w:rPr>
      </w:pPr>
      <w:r w:rsidRPr="00044758">
        <w:rPr>
          <w:rFonts w:ascii="宋体" w:hAnsi="宋体" w:cs="宋体" w:hint="eastAsia"/>
          <w:kern w:val="0"/>
          <w:szCs w:val="21"/>
        </w:rPr>
        <w:t>进出厂的原材料运输车辆，未加以苫盖，在运输过程中产生</w:t>
      </w:r>
      <w:proofErr w:type="gramStart"/>
      <w:r w:rsidRPr="00044758">
        <w:rPr>
          <w:rFonts w:ascii="宋体" w:hAnsi="宋体" w:cs="宋体" w:hint="eastAsia"/>
          <w:kern w:val="0"/>
          <w:szCs w:val="21"/>
        </w:rPr>
        <w:t>遗洒或</w:t>
      </w:r>
      <w:proofErr w:type="gramEnd"/>
      <w:r w:rsidRPr="00044758">
        <w:rPr>
          <w:rFonts w:ascii="宋体" w:hAnsi="宋体" w:cs="宋体" w:hint="eastAsia"/>
          <w:kern w:val="0"/>
          <w:szCs w:val="21"/>
        </w:rPr>
        <w:t>扬尘，每次违约，支付违约金500元。原材料进厂车辆在未卸车前提前掀开苫布，每次违约，支付违约金200元</w:t>
      </w:r>
    </w:p>
    <w:p w14:paraId="5DED54E7" w14:textId="77777777" w:rsidR="00044758" w:rsidRPr="00044758" w:rsidRDefault="00044758" w:rsidP="00044758">
      <w:pPr>
        <w:numPr>
          <w:ilvl w:val="0"/>
          <w:numId w:val="10"/>
        </w:numPr>
        <w:spacing w:line="360" w:lineRule="auto"/>
        <w:textAlignment w:val="baseline"/>
        <w:rPr>
          <w:rFonts w:ascii="宋体" w:hAnsi="宋体" w:cs="宋体"/>
          <w:kern w:val="0"/>
          <w:szCs w:val="21"/>
        </w:rPr>
      </w:pPr>
      <w:r w:rsidRPr="00044758">
        <w:rPr>
          <w:rFonts w:ascii="宋体" w:hAnsi="宋体" w:cs="宋体" w:hint="eastAsia"/>
          <w:kern w:val="0"/>
          <w:szCs w:val="21"/>
        </w:rPr>
        <w:t>确保我公司供应的物料无混料，如在卸车过程中发现混料、杂物等，我公司承诺在能接收的条件下主动清除杂物，若未按买方约定时间清除，我公司自愿支付违约金500元/车</w:t>
      </w:r>
    </w:p>
    <w:p w14:paraId="74DF0040"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3、对需要控水检验合格后进厂的物料，如矿渣和湿粉煤灰等物料，停车控水地点在距贵公司厂前方圆2公里以外的区域或公司指定的区域内进行控水。未在规定区域内控水的，我公司自愿支付违约金500元/车，滴水成线的车辆进厂的，自愿支付违约金1000元/车。</w:t>
      </w:r>
    </w:p>
    <w:p w14:paraId="2A198B64"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4、确保车辆在厂区内出现跑、冒、滴、漏现象，如出现对环境污染事件，视情节严重自愿支付违约金1000元/次。</w:t>
      </w:r>
    </w:p>
    <w:p w14:paraId="310543C9"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5、确保车辆进厂后不造成道路飘洒，如出现飘洒，立即清扫干净，飘洒面积10平方米以下自愿支付500元/次，飘洒面积10平方米以上的自愿支付违约金5000元/次。</w:t>
      </w:r>
    </w:p>
    <w:p w14:paraId="3206424C"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6、罐车在等候卸车未进入库前将上盖打开，自愿支付违约金100元/次，在厂区开盖行车的车辆，每车自愿支付违约金200元/次，对开盖出库车辆每车车自愿支付违约金200元，在广场清理罐顶车辆，每车自愿支付违约金100元。</w:t>
      </w:r>
    </w:p>
    <w:p w14:paraId="352A3401"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7、确保我公司进入到贵公司厂内行驶的所有车辆均按照贵公司指定和规定的路线行驶，厂区内南环路、西环路直线道路机动车限速每小时30公里，非机动车限速每小时15公里，其他道路机动车、非机动车限速每小时15公里，转弯限速每小时5公里。机动车辆在厂区内南环路、西环路行驶，速度在31-40公里/小时的为轻微超速行为，车辆行驶速度在41-50公里/小时的为一般超速行为，车辆行驶速度在50公里/小时以上的为严重超速行为。车辆轻微超速行驶，驾驶员认错态度较好的，检查人可对其进行现场安全行驶教育，免于处罚，驾驶员认错态度不好的，驾驶员自愿支付违约金50元；车辆一般超速行驶，由检查人对其进行现场安全行驶教育，驾驶员自愿支付违约金100元；车辆严重超速行驶，由检查人对其进行现场安全行驶教育，驾驶员自愿支付违约金200元。其他违反贵公司厂内安全、交通管理规定的行为按照贵公司考核标准进行考核。</w:t>
      </w:r>
    </w:p>
    <w:p w14:paraId="2F19CE66"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lastRenderedPageBreak/>
        <w:t>8、车辆出厂区对车辆进行清洗作业，清洗要求如下：（1）待清洗车辆缓慢驶入（时速不高于5公里）洗车机入口；（2）洗车机入口设有自动感应探头（石膏</w:t>
      </w:r>
      <w:proofErr w:type="gramStart"/>
      <w:r w:rsidRPr="00044758">
        <w:rPr>
          <w:rFonts w:ascii="宋体" w:hAnsi="宋体" w:cs="宋体" w:hint="eastAsia"/>
          <w:kern w:val="0"/>
          <w:szCs w:val="21"/>
        </w:rPr>
        <w:t>库出口设</w:t>
      </w:r>
      <w:proofErr w:type="gramEnd"/>
      <w:r w:rsidRPr="00044758">
        <w:rPr>
          <w:rFonts w:ascii="宋体" w:hAnsi="宋体" w:cs="宋体" w:hint="eastAsia"/>
          <w:kern w:val="0"/>
          <w:szCs w:val="21"/>
        </w:rPr>
        <w:t>手动按钮开关），水泵启动后喷水，喷水时长45秒；（3）车辆冲洗过程时应缓缓向前移动，保证全车清洗到位，待停止喷水后两分钟（车辆使出后避免二次造成厂区水污染）缓慢开出洗车机。相关业务车辆不按要求进行洗车的，每次支付违约金100元；洗车后</w:t>
      </w:r>
      <w:proofErr w:type="gramStart"/>
      <w:r w:rsidRPr="00044758">
        <w:rPr>
          <w:rFonts w:ascii="宋体" w:hAnsi="宋体" w:cs="宋体" w:hint="eastAsia"/>
          <w:kern w:val="0"/>
          <w:szCs w:val="21"/>
        </w:rPr>
        <w:t>不</w:t>
      </w:r>
      <w:proofErr w:type="gramEnd"/>
      <w:r w:rsidRPr="00044758">
        <w:rPr>
          <w:rFonts w:ascii="宋体" w:hAnsi="宋体" w:cs="宋体" w:hint="eastAsia"/>
          <w:kern w:val="0"/>
          <w:szCs w:val="21"/>
        </w:rPr>
        <w:t>控水造成路面水污染，自愿支付违约金100元。</w:t>
      </w:r>
    </w:p>
    <w:p w14:paraId="0C0FF633"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9、在作业过程中，因相关方原因而造成环境污染的，及时消除恢复原状，未造成影响的可免于处罚；因相关方原因导致轻微环保事故时，应</w:t>
      </w:r>
      <w:proofErr w:type="gramStart"/>
      <w:r w:rsidRPr="00044758">
        <w:rPr>
          <w:rFonts w:ascii="宋体" w:hAnsi="宋体" w:cs="宋体" w:hint="eastAsia"/>
          <w:kern w:val="0"/>
          <w:szCs w:val="21"/>
        </w:rPr>
        <w:t>视严重</w:t>
      </w:r>
      <w:proofErr w:type="gramEnd"/>
      <w:r w:rsidRPr="00044758">
        <w:rPr>
          <w:rFonts w:ascii="宋体" w:hAnsi="宋体" w:cs="宋体" w:hint="eastAsia"/>
          <w:kern w:val="0"/>
          <w:szCs w:val="21"/>
        </w:rPr>
        <w:t>程度，自愿支付违约金2000元，并要求限期规范整改；发生重大环保事故时，应对其进行停工处理，并上报公司纳入失信单位。</w:t>
      </w:r>
    </w:p>
    <w:p w14:paraId="5B64BF85"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10、确保卸料后车辆及时办理出厂业务，无特殊原因不在厂内或堆场长时间滞留，无特殊原因滞留的，我公司自愿支付违约金100元/次。</w:t>
      </w:r>
    </w:p>
    <w:p w14:paraId="4314259C"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11、保证车辆空水箱进厂，若水箱有水，我公司自愿支付违约金500元/车，若在现场对水箱进行放水，我公司自愿支付违约金2000元/车。</w:t>
      </w:r>
    </w:p>
    <w:p w14:paraId="76F3B8C5" w14:textId="77777777" w:rsidR="00044758" w:rsidRPr="00044758" w:rsidRDefault="00044758" w:rsidP="00044758">
      <w:pPr>
        <w:spacing w:line="360" w:lineRule="auto"/>
        <w:textAlignment w:val="baseline"/>
        <w:rPr>
          <w:rFonts w:ascii="宋体" w:hAnsi="宋体" w:cs="宋体"/>
          <w:kern w:val="0"/>
          <w:szCs w:val="21"/>
        </w:rPr>
      </w:pPr>
      <w:r w:rsidRPr="00044758">
        <w:rPr>
          <w:rFonts w:ascii="宋体" w:hAnsi="宋体" w:cs="宋体" w:hint="eastAsia"/>
          <w:kern w:val="0"/>
          <w:szCs w:val="21"/>
        </w:rPr>
        <w:t>12、驾驶员在贵公司厂内出驾驶室时，需佩带安全帽，夜间需穿反光衣，未佩带安全帽或未穿反光衣时，我公司自愿支付违约金50元/次。</w:t>
      </w:r>
    </w:p>
    <w:p w14:paraId="7F045B5E" w14:textId="77777777" w:rsidR="00044758" w:rsidRPr="00044758" w:rsidRDefault="00044758" w:rsidP="00044758">
      <w:pPr>
        <w:spacing w:line="360" w:lineRule="auto"/>
        <w:textAlignment w:val="baseline"/>
        <w:rPr>
          <w:rFonts w:ascii="宋体" w:hAnsi="宋体" w:cs="宋体"/>
          <w:kern w:val="0"/>
          <w:szCs w:val="21"/>
        </w:rPr>
      </w:pPr>
      <w:proofErr w:type="gramStart"/>
      <w:r w:rsidRPr="00044758">
        <w:rPr>
          <w:rFonts w:ascii="宋体" w:hAnsi="宋体" w:cs="宋体" w:hint="eastAsia"/>
          <w:kern w:val="0"/>
          <w:szCs w:val="21"/>
        </w:rPr>
        <w:t>本承诺</w:t>
      </w:r>
      <w:proofErr w:type="gramEnd"/>
      <w:r w:rsidRPr="00044758">
        <w:rPr>
          <w:rFonts w:ascii="宋体" w:hAnsi="宋体" w:cs="宋体" w:hint="eastAsia"/>
          <w:kern w:val="0"/>
          <w:szCs w:val="21"/>
        </w:rPr>
        <w:t>书自签订之日起生效，至我公司与贵公司业务终止时自然失效。</w:t>
      </w:r>
    </w:p>
    <w:p w14:paraId="65322473" w14:textId="77777777" w:rsidR="00044758" w:rsidRPr="00044758" w:rsidRDefault="00044758" w:rsidP="00044758">
      <w:pPr>
        <w:rPr>
          <w:rFonts w:ascii="宋体" w:hAnsi="宋体" w:cs="宋体"/>
          <w:kern w:val="0"/>
          <w:szCs w:val="21"/>
        </w:rPr>
      </w:pPr>
      <w:r w:rsidRPr="00044758">
        <w:rPr>
          <w:rFonts w:ascii="宋体" w:hAnsi="宋体" w:cs="宋体" w:hint="eastAsia"/>
          <w:kern w:val="0"/>
          <w:szCs w:val="21"/>
        </w:rPr>
        <w:t xml:space="preserve">                                        </w:t>
      </w:r>
    </w:p>
    <w:p w14:paraId="4FAD40FE" w14:textId="77777777" w:rsidR="00044758" w:rsidRPr="00044758" w:rsidRDefault="00044758" w:rsidP="00044758">
      <w:pPr>
        <w:rPr>
          <w:rFonts w:ascii="宋体" w:hAnsi="宋体" w:cs="宋体"/>
          <w:kern w:val="0"/>
          <w:szCs w:val="21"/>
        </w:rPr>
      </w:pPr>
    </w:p>
    <w:p w14:paraId="44A33BB8" w14:textId="4D025CA9" w:rsidR="00044758" w:rsidRDefault="00044758" w:rsidP="00044758">
      <w:pPr>
        <w:ind w:firstLineChars="2400" w:firstLine="5040"/>
        <w:rPr>
          <w:rFonts w:ascii="宋体" w:hAnsi="宋体" w:cs="宋体"/>
          <w:kern w:val="0"/>
          <w:szCs w:val="21"/>
        </w:rPr>
      </w:pPr>
      <w:r w:rsidRPr="00044758">
        <w:rPr>
          <w:rFonts w:ascii="宋体" w:hAnsi="宋体" w:cs="宋体" w:hint="eastAsia"/>
          <w:kern w:val="0"/>
          <w:szCs w:val="21"/>
        </w:rPr>
        <w:t xml:space="preserve"> 承诺单位：（签章）</w:t>
      </w:r>
    </w:p>
    <w:p w14:paraId="6EA98EBE" w14:textId="79D5F692" w:rsidR="00EC6458" w:rsidRDefault="00EC6458" w:rsidP="00044758">
      <w:pPr>
        <w:ind w:firstLineChars="2400" w:firstLine="5040"/>
        <w:rPr>
          <w:szCs w:val="21"/>
        </w:rPr>
      </w:pPr>
    </w:p>
    <w:p w14:paraId="20614071" w14:textId="4DF1FD33" w:rsidR="00EC6458" w:rsidRDefault="00EC6458" w:rsidP="00044758">
      <w:pPr>
        <w:ind w:firstLineChars="2400" w:firstLine="5040"/>
        <w:rPr>
          <w:szCs w:val="21"/>
        </w:rPr>
      </w:pPr>
    </w:p>
    <w:p w14:paraId="578B78AC" w14:textId="1CA154F3" w:rsidR="00EC6458" w:rsidRDefault="00EC6458" w:rsidP="00044758">
      <w:pPr>
        <w:ind w:firstLineChars="2400" w:firstLine="5040"/>
        <w:rPr>
          <w:szCs w:val="21"/>
        </w:rPr>
      </w:pPr>
    </w:p>
    <w:p w14:paraId="7444A86B" w14:textId="08FE0F47" w:rsidR="00EC6458" w:rsidRDefault="00EC6458" w:rsidP="00044758">
      <w:pPr>
        <w:ind w:firstLineChars="2400" w:firstLine="5040"/>
        <w:rPr>
          <w:szCs w:val="21"/>
        </w:rPr>
      </w:pPr>
    </w:p>
    <w:p w14:paraId="159CDAC1" w14:textId="3D80EE49" w:rsidR="00EC6458" w:rsidRDefault="00EC6458" w:rsidP="00044758">
      <w:pPr>
        <w:ind w:firstLineChars="2400" w:firstLine="5040"/>
        <w:rPr>
          <w:szCs w:val="21"/>
        </w:rPr>
      </w:pPr>
    </w:p>
    <w:p w14:paraId="16424E00" w14:textId="08B7038F" w:rsidR="00EC6458" w:rsidRDefault="00EC6458" w:rsidP="00044758">
      <w:pPr>
        <w:ind w:firstLineChars="2400" w:firstLine="5040"/>
        <w:rPr>
          <w:szCs w:val="21"/>
        </w:rPr>
      </w:pPr>
    </w:p>
    <w:p w14:paraId="70104935" w14:textId="3BD5624D" w:rsidR="00EC6458" w:rsidRDefault="00EC6458" w:rsidP="00044758">
      <w:pPr>
        <w:ind w:firstLineChars="2400" w:firstLine="5040"/>
        <w:rPr>
          <w:szCs w:val="21"/>
        </w:rPr>
      </w:pPr>
    </w:p>
    <w:p w14:paraId="0428FB1E" w14:textId="33366AE4" w:rsidR="00EC6458" w:rsidRDefault="00EC6458" w:rsidP="00044758">
      <w:pPr>
        <w:ind w:firstLineChars="2400" w:firstLine="5040"/>
        <w:rPr>
          <w:szCs w:val="21"/>
        </w:rPr>
      </w:pPr>
    </w:p>
    <w:p w14:paraId="49AF811F" w14:textId="6CF9695C" w:rsidR="00EC6458" w:rsidRDefault="00EC6458" w:rsidP="00044758">
      <w:pPr>
        <w:ind w:firstLineChars="2400" w:firstLine="5040"/>
        <w:rPr>
          <w:szCs w:val="21"/>
        </w:rPr>
      </w:pPr>
    </w:p>
    <w:p w14:paraId="374BEC3A" w14:textId="76B24602" w:rsidR="00EC6458" w:rsidRDefault="00EC6458" w:rsidP="00044758">
      <w:pPr>
        <w:ind w:firstLineChars="2400" w:firstLine="5040"/>
        <w:rPr>
          <w:szCs w:val="21"/>
        </w:rPr>
      </w:pPr>
    </w:p>
    <w:p w14:paraId="3034ABDF" w14:textId="6FB24846" w:rsidR="00EC6458" w:rsidRDefault="00EC6458" w:rsidP="00044758">
      <w:pPr>
        <w:ind w:firstLineChars="2400" w:firstLine="5040"/>
        <w:rPr>
          <w:szCs w:val="21"/>
        </w:rPr>
      </w:pPr>
    </w:p>
    <w:p w14:paraId="258BA376" w14:textId="790AAD6C" w:rsidR="00EC6458" w:rsidRDefault="00EC6458" w:rsidP="00044758">
      <w:pPr>
        <w:ind w:firstLineChars="2400" w:firstLine="5040"/>
        <w:rPr>
          <w:szCs w:val="21"/>
        </w:rPr>
      </w:pPr>
    </w:p>
    <w:p w14:paraId="29ABF3FC" w14:textId="44BBC5D1" w:rsidR="00EC6458" w:rsidRDefault="00EC6458" w:rsidP="00044758">
      <w:pPr>
        <w:ind w:firstLineChars="2400" w:firstLine="5040"/>
        <w:rPr>
          <w:szCs w:val="21"/>
        </w:rPr>
      </w:pPr>
    </w:p>
    <w:p w14:paraId="72A0B066" w14:textId="199C3237" w:rsidR="00EC6458" w:rsidRDefault="00EC6458" w:rsidP="00044758">
      <w:pPr>
        <w:ind w:firstLineChars="2400" w:firstLine="5040"/>
        <w:rPr>
          <w:szCs w:val="21"/>
        </w:rPr>
      </w:pPr>
    </w:p>
    <w:p w14:paraId="183F36E2" w14:textId="4C2939D8" w:rsidR="00EC6458" w:rsidRDefault="00EC6458" w:rsidP="00044758">
      <w:pPr>
        <w:ind w:firstLineChars="2400" w:firstLine="5040"/>
        <w:rPr>
          <w:szCs w:val="21"/>
        </w:rPr>
      </w:pPr>
    </w:p>
    <w:p w14:paraId="649CE0B8" w14:textId="7165D718" w:rsidR="00EC6458" w:rsidRDefault="00EC6458" w:rsidP="00044758">
      <w:pPr>
        <w:ind w:firstLineChars="2400" w:firstLine="5040"/>
        <w:rPr>
          <w:szCs w:val="21"/>
        </w:rPr>
      </w:pPr>
    </w:p>
    <w:p w14:paraId="47C25F26" w14:textId="06C90CA0" w:rsidR="00EC6458" w:rsidRDefault="00EC6458" w:rsidP="00A91F79">
      <w:pPr>
        <w:rPr>
          <w:szCs w:val="21"/>
        </w:rPr>
      </w:pPr>
    </w:p>
    <w:p w14:paraId="59DDB11E" w14:textId="77777777" w:rsidR="00044758" w:rsidRDefault="00044758" w:rsidP="00A91F79">
      <w:pPr>
        <w:rPr>
          <w:b/>
          <w:sz w:val="32"/>
          <w:szCs w:val="32"/>
        </w:rPr>
      </w:pPr>
    </w:p>
    <w:sectPr w:rsidR="00044758" w:rsidSect="00044758">
      <w:pgSz w:w="11906" w:h="16838" w:code="9"/>
      <w:pgMar w:top="1474" w:right="1474" w:bottom="1474" w:left="1474" w:header="1021" w:footer="96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51522" w14:textId="77777777" w:rsidR="002D63FA" w:rsidRDefault="002D63FA" w:rsidP="00695DA9">
      <w:r>
        <w:separator/>
      </w:r>
    </w:p>
  </w:endnote>
  <w:endnote w:type="continuationSeparator" w:id="0">
    <w:p w14:paraId="47F1DF46" w14:textId="77777777" w:rsidR="002D63FA" w:rsidRDefault="002D63FA" w:rsidP="0069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New Century Schlbk">
    <w:altName w:val="GENISO"/>
    <w:charset w:val="00"/>
    <w:family w:val="auto"/>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P Simplified Light">
    <w:altName w:val="Calibri"/>
    <w:charset w:val="00"/>
    <w:family w:val="swiss"/>
    <w:pitch w:val="default"/>
    <w:sig w:usb0="00000000" w:usb1="00000000" w:usb2="00000000" w:usb3="00000000" w:csb0="2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83C5" w14:textId="77777777" w:rsidR="00011AA6" w:rsidRDefault="00011AA6">
    <w:pPr>
      <w:pStyle w:val="a5"/>
      <w:framePr w:wrap="around" w:vAnchor="text" w:hAnchor="margin" w:xAlign="right" w:y="1"/>
      <w:rPr>
        <w:rStyle w:val="a9"/>
      </w:rPr>
    </w:pPr>
    <w:r>
      <w:fldChar w:fldCharType="begin"/>
    </w:r>
    <w:r>
      <w:rPr>
        <w:rStyle w:val="a9"/>
      </w:rPr>
      <w:instrText xml:space="preserve">PAGE  </w:instrText>
    </w:r>
    <w:r>
      <w:fldChar w:fldCharType="end"/>
    </w:r>
  </w:p>
  <w:p w14:paraId="0C87D777" w14:textId="77777777" w:rsidR="00011AA6" w:rsidRDefault="00011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F0331" w14:textId="77777777" w:rsidR="00011AA6" w:rsidRDefault="00011AA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855D1" w14:textId="77777777" w:rsidR="00044758" w:rsidRDefault="00044758" w:rsidP="00957783">
    <w:pPr>
      <w:pStyle w:val="a5"/>
      <w:jc w:val="center"/>
    </w:pPr>
    <w:r>
      <w:rPr>
        <w:rStyle w:val="a9"/>
      </w:rPr>
      <w:fldChar w:fldCharType="begin"/>
    </w:r>
    <w:r>
      <w:rPr>
        <w:rStyle w:val="a9"/>
      </w:rPr>
      <w:instrText xml:space="preserve"> PAGE </w:instrText>
    </w:r>
    <w:r>
      <w:rPr>
        <w:rStyle w:val="a9"/>
      </w:rPr>
      <w:fldChar w:fldCharType="separate"/>
    </w:r>
    <w:r>
      <w:rPr>
        <w:rStyle w:val="a9"/>
        <w:noProof/>
      </w:rPr>
      <w:t>36</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D29AC" w14:textId="77777777" w:rsidR="002D63FA" w:rsidRDefault="002D63FA" w:rsidP="00695DA9">
      <w:r>
        <w:separator/>
      </w:r>
    </w:p>
  </w:footnote>
  <w:footnote w:type="continuationSeparator" w:id="0">
    <w:p w14:paraId="44B06436" w14:textId="77777777" w:rsidR="002D63FA" w:rsidRDefault="002D63FA" w:rsidP="0069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C3D13" w14:textId="77777777" w:rsidR="00011AA6" w:rsidRDefault="00011AA6">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EDD1" w14:textId="77777777" w:rsidR="00044758" w:rsidRPr="002F5D13" w:rsidRDefault="00044758" w:rsidP="0095778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87485D"/>
    <w:multiLevelType w:val="singleLevel"/>
    <w:tmpl w:val="D687485D"/>
    <w:lvl w:ilvl="0">
      <w:start w:val="1"/>
      <w:numFmt w:val="decimal"/>
      <w:suff w:val="nothing"/>
      <w:lvlText w:val="%1、"/>
      <w:lvlJc w:val="left"/>
    </w:lvl>
  </w:abstractNum>
  <w:abstractNum w:abstractNumId="1" w15:restartNumberingAfterBreak="0">
    <w:nsid w:val="26345422"/>
    <w:multiLevelType w:val="hybridMultilevel"/>
    <w:tmpl w:val="77C2BC30"/>
    <w:lvl w:ilvl="0" w:tplc="BD4A521C">
      <w:start w:val="1"/>
      <w:numFmt w:val="decimal"/>
      <w:lvlText w:val="（%1）"/>
      <w:lvlJc w:val="left"/>
      <w:pPr>
        <w:ind w:left="1287"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CBF38BF"/>
    <w:multiLevelType w:val="hybridMultilevel"/>
    <w:tmpl w:val="BFF481B4"/>
    <w:lvl w:ilvl="0" w:tplc="00A4E4B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DD12DC9"/>
    <w:multiLevelType w:val="multilevel"/>
    <w:tmpl w:val="3DD12DC9"/>
    <w:lvl w:ilvl="0">
      <w:start w:val="1"/>
      <w:numFmt w:val="japaneseCounting"/>
      <w:lvlText w:val="第%1条"/>
      <w:lvlJc w:val="left"/>
      <w:pPr>
        <w:tabs>
          <w:tab w:val="num" w:pos="735"/>
        </w:tabs>
        <w:ind w:left="735" w:hanging="73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57E4CD5E"/>
    <w:multiLevelType w:val="singleLevel"/>
    <w:tmpl w:val="E146BE4A"/>
    <w:lvl w:ilvl="0">
      <w:start w:val="1"/>
      <w:numFmt w:val="decimal"/>
      <w:suff w:val="nothing"/>
      <w:lvlText w:val="%1."/>
      <w:lvlJc w:val="left"/>
      <w:rPr>
        <w:rFonts w:cs="Times New Roman"/>
        <w:color w:val="auto"/>
      </w:rPr>
    </w:lvl>
  </w:abstractNum>
  <w:abstractNum w:abstractNumId="5" w15:restartNumberingAfterBreak="0">
    <w:nsid w:val="57E4D290"/>
    <w:multiLevelType w:val="singleLevel"/>
    <w:tmpl w:val="57E4D290"/>
    <w:lvl w:ilvl="0">
      <w:start w:val="1"/>
      <w:numFmt w:val="decimal"/>
      <w:suff w:val="nothing"/>
      <w:lvlText w:val="%1."/>
      <w:lvlJc w:val="left"/>
      <w:rPr>
        <w:rFonts w:cs="Times New Roman"/>
      </w:rPr>
    </w:lvl>
  </w:abstractNum>
  <w:abstractNum w:abstractNumId="6" w15:restartNumberingAfterBreak="0">
    <w:nsid w:val="58980491"/>
    <w:multiLevelType w:val="singleLevel"/>
    <w:tmpl w:val="58980491"/>
    <w:lvl w:ilvl="0">
      <w:start w:val="9"/>
      <w:numFmt w:val="chineseCounting"/>
      <w:suff w:val="space"/>
      <w:lvlText w:val="第%1条"/>
      <w:lvlJc w:val="left"/>
    </w:lvl>
  </w:abstractNum>
  <w:abstractNum w:abstractNumId="7" w15:restartNumberingAfterBreak="0">
    <w:nsid w:val="5A33818D"/>
    <w:multiLevelType w:val="singleLevel"/>
    <w:tmpl w:val="5A33818D"/>
    <w:lvl w:ilvl="0">
      <w:start w:val="1"/>
      <w:numFmt w:val="decimal"/>
      <w:suff w:val="nothing"/>
      <w:lvlText w:val="（%1）"/>
      <w:lvlJc w:val="left"/>
    </w:lvl>
  </w:abstractNum>
  <w:abstractNum w:abstractNumId="8" w15:restartNumberingAfterBreak="0">
    <w:nsid w:val="5A978DBE"/>
    <w:multiLevelType w:val="singleLevel"/>
    <w:tmpl w:val="5A978DBE"/>
    <w:lvl w:ilvl="0">
      <w:start w:val="1"/>
      <w:numFmt w:val="decimal"/>
      <w:suff w:val="nothing"/>
      <w:lvlText w:val="%1、"/>
      <w:lvlJc w:val="left"/>
    </w:lvl>
  </w:abstractNum>
  <w:abstractNum w:abstractNumId="9" w15:restartNumberingAfterBreak="0">
    <w:nsid w:val="7FF9205B"/>
    <w:multiLevelType w:val="singleLevel"/>
    <w:tmpl w:val="7FF9205B"/>
    <w:lvl w:ilvl="0">
      <w:start w:val="2"/>
      <w:numFmt w:val="decimal"/>
      <w:suff w:val="nothing"/>
      <w:lvlText w:val="%1、"/>
      <w:lvlJc w:val="left"/>
    </w:lvl>
  </w:abstractNum>
  <w:num w:numId="1">
    <w:abstractNumId w:val="8"/>
  </w:num>
  <w:num w:numId="2">
    <w:abstractNumId w:val="2"/>
  </w:num>
  <w:num w:numId="3">
    <w:abstractNumId w:val="1"/>
  </w:num>
  <w:num w:numId="4">
    <w:abstractNumId w:val="3"/>
  </w:num>
  <w:num w:numId="5">
    <w:abstractNumId w:val="4"/>
  </w:num>
  <w:num w:numId="6">
    <w:abstractNumId w:val="5"/>
  </w:num>
  <w:num w:numId="7">
    <w:abstractNumId w:val="6"/>
  </w:num>
  <w:num w:numId="8">
    <w:abstractNumId w:val="7"/>
  </w:num>
  <w:num w:numId="9">
    <w:abstractNumId w:val="0"/>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8C"/>
    <w:rsid w:val="0000597E"/>
    <w:rsid w:val="00006577"/>
    <w:rsid w:val="000074B9"/>
    <w:rsid w:val="00011AA6"/>
    <w:rsid w:val="000223DB"/>
    <w:rsid w:val="00044758"/>
    <w:rsid w:val="00060006"/>
    <w:rsid w:val="0006496F"/>
    <w:rsid w:val="0007614C"/>
    <w:rsid w:val="000B6B0C"/>
    <w:rsid w:val="000C363E"/>
    <w:rsid w:val="000E6C22"/>
    <w:rsid w:val="000F7561"/>
    <w:rsid w:val="00105B11"/>
    <w:rsid w:val="00106692"/>
    <w:rsid w:val="00142E91"/>
    <w:rsid w:val="00144C5B"/>
    <w:rsid w:val="00155BC0"/>
    <w:rsid w:val="001650CA"/>
    <w:rsid w:val="00176F43"/>
    <w:rsid w:val="00177E6C"/>
    <w:rsid w:val="00182429"/>
    <w:rsid w:val="00193B14"/>
    <w:rsid w:val="001B12BC"/>
    <w:rsid w:val="001E0498"/>
    <w:rsid w:val="001E33C5"/>
    <w:rsid w:val="002174A2"/>
    <w:rsid w:val="00233392"/>
    <w:rsid w:val="00240667"/>
    <w:rsid w:val="00244DB7"/>
    <w:rsid w:val="00270F07"/>
    <w:rsid w:val="00274544"/>
    <w:rsid w:val="00283EF7"/>
    <w:rsid w:val="002A6694"/>
    <w:rsid w:val="002D63FA"/>
    <w:rsid w:val="002E5FAE"/>
    <w:rsid w:val="002F641D"/>
    <w:rsid w:val="00355A8C"/>
    <w:rsid w:val="00380943"/>
    <w:rsid w:val="003A07DC"/>
    <w:rsid w:val="003B340F"/>
    <w:rsid w:val="003B71D1"/>
    <w:rsid w:val="003C2114"/>
    <w:rsid w:val="003E227C"/>
    <w:rsid w:val="003E5DAF"/>
    <w:rsid w:val="003F0120"/>
    <w:rsid w:val="0042440D"/>
    <w:rsid w:val="004322E8"/>
    <w:rsid w:val="004335E5"/>
    <w:rsid w:val="00433961"/>
    <w:rsid w:val="00444AC9"/>
    <w:rsid w:val="0045645C"/>
    <w:rsid w:val="00481BF6"/>
    <w:rsid w:val="004B410E"/>
    <w:rsid w:val="004E6167"/>
    <w:rsid w:val="004F252B"/>
    <w:rsid w:val="00501954"/>
    <w:rsid w:val="00521A0F"/>
    <w:rsid w:val="005357EE"/>
    <w:rsid w:val="005478F1"/>
    <w:rsid w:val="0056097A"/>
    <w:rsid w:val="00590E1F"/>
    <w:rsid w:val="0059651C"/>
    <w:rsid w:val="005A1416"/>
    <w:rsid w:val="005D33C1"/>
    <w:rsid w:val="005D3D4E"/>
    <w:rsid w:val="005D5253"/>
    <w:rsid w:val="006030E3"/>
    <w:rsid w:val="006049C2"/>
    <w:rsid w:val="00607DC9"/>
    <w:rsid w:val="00637CE2"/>
    <w:rsid w:val="0066793D"/>
    <w:rsid w:val="00685C48"/>
    <w:rsid w:val="006957DF"/>
    <w:rsid w:val="00695DA9"/>
    <w:rsid w:val="006B0F32"/>
    <w:rsid w:val="006D4330"/>
    <w:rsid w:val="006E45B4"/>
    <w:rsid w:val="006F594A"/>
    <w:rsid w:val="00704E91"/>
    <w:rsid w:val="007127D1"/>
    <w:rsid w:val="00752B9C"/>
    <w:rsid w:val="007630B6"/>
    <w:rsid w:val="00773F6C"/>
    <w:rsid w:val="007A1B5F"/>
    <w:rsid w:val="007B29B7"/>
    <w:rsid w:val="007C2B5C"/>
    <w:rsid w:val="007C5033"/>
    <w:rsid w:val="007E1487"/>
    <w:rsid w:val="007F37D5"/>
    <w:rsid w:val="007F4574"/>
    <w:rsid w:val="007F73DF"/>
    <w:rsid w:val="008257B9"/>
    <w:rsid w:val="00846F3E"/>
    <w:rsid w:val="00881B6E"/>
    <w:rsid w:val="00885EC6"/>
    <w:rsid w:val="00887F99"/>
    <w:rsid w:val="008A579B"/>
    <w:rsid w:val="008A6E2F"/>
    <w:rsid w:val="008A72C6"/>
    <w:rsid w:val="008D3810"/>
    <w:rsid w:val="008D4E02"/>
    <w:rsid w:val="008E0E39"/>
    <w:rsid w:val="008F76E0"/>
    <w:rsid w:val="0090427D"/>
    <w:rsid w:val="00906DE9"/>
    <w:rsid w:val="00924A4A"/>
    <w:rsid w:val="00944CCE"/>
    <w:rsid w:val="00957531"/>
    <w:rsid w:val="00957783"/>
    <w:rsid w:val="00966009"/>
    <w:rsid w:val="00984A57"/>
    <w:rsid w:val="00986732"/>
    <w:rsid w:val="00993995"/>
    <w:rsid w:val="009A7058"/>
    <w:rsid w:val="009B028C"/>
    <w:rsid w:val="009C33B1"/>
    <w:rsid w:val="00A11708"/>
    <w:rsid w:val="00A562D9"/>
    <w:rsid w:val="00A71C11"/>
    <w:rsid w:val="00A91362"/>
    <w:rsid w:val="00A91F79"/>
    <w:rsid w:val="00AA0E9E"/>
    <w:rsid w:val="00AC543E"/>
    <w:rsid w:val="00B00486"/>
    <w:rsid w:val="00B1322F"/>
    <w:rsid w:val="00B450ED"/>
    <w:rsid w:val="00B52226"/>
    <w:rsid w:val="00B73CAF"/>
    <w:rsid w:val="00B8121E"/>
    <w:rsid w:val="00B82959"/>
    <w:rsid w:val="00B87BFD"/>
    <w:rsid w:val="00B90DBE"/>
    <w:rsid w:val="00BB0D55"/>
    <w:rsid w:val="00BB249A"/>
    <w:rsid w:val="00BC19CC"/>
    <w:rsid w:val="00BE2419"/>
    <w:rsid w:val="00BE5FFA"/>
    <w:rsid w:val="00BE6ED0"/>
    <w:rsid w:val="00C049FB"/>
    <w:rsid w:val="00C0549B"/>
    <w:rsid w:val="00C103D5"/>
    <w:rsid w:val="00C47953"/>
    <w:rsid w:val="00C6169F"/>
    <w:rsid w:val="00C62835"/>
    <w:rsid w:val="00C7009C"/>
    <w:rsid w:val="00C75D41"/>
    <w:rsid w:val="00CB4C61"/>
    <w:rsid w:val="00CD01D1"/>
    <w:rsid w:val="00CD3A4A"/>
    <w:rsid w:val="00CF0D67"/>
    <w:rsid w:val="00D009BC"/>
    <w:rsid w:val="00D064A7"/>
    <w:rsid w:val="00D37094"/>
    <w:rsid w:val="00D70FE9"/>
    <w:rsid w:val="00D84611"/>
    <w:rsid w:val="00DB7317"/>
    <w:rsid w:val="00DC71EE"/>
    <w:rsid w:val="00DF0B48"/>
    <w:rsid w:val="00E30A90"/>
    <w:rsid w:val="00E403C7"/>
    <w:rsid w:val="00E4216A"/>
    <w:rsid w:val="00E456F8"/>
    <w:rsid w:val="00E54254"/>
    <w:rsid w:val="00E56117"/>
    <w:rsid w:val="00E60BF3"/>
    <w:rsid w:val="00E7508C"/>
    <w:rsid w:val="00E9179A"/>
    <w:rsid w:val="00EA6DEA"/>
    <w:rsid w:val="00EB378E"/>
    <w:rsid w:val="00EC6458"/>
    <w:rsid w:val="00EC7A39"/>
    <w:rsid w:val="00EE1340"/>
    <w:rsid w:val="00EE2D36"/>
    <w:rsid w:val="00EF2F16"/>
    <w:rsid w:val="00F148D4"/>
    <w:rsid w:val="00F470B0"/>
    <w:rsid w:val="00F55C25"/>
    <w:rsid w:val="00F7404C"/>
    <w:rsid w:val="00F75451"/>
    <w:rsid w:val="00F82216"/>
    <w:rsid w:val="00F83C17"/>
    <w:rsid w:val="00F87BF8"/>
    <w:rsid w:val="00F949C1"/>
    <w:rsid w:val="00FC3D77"/>
    <w:rsid w:val="00FD1C92"/>
    <w:rsid w:val="00FD5093"/>
    <w:rsid w:val="00FD63AA"/>
    <w:rsid w:val="00FD6F40"/>
    <w:rsid w:val="00FE0C98"/>
    <w:rsid w:val="00FE2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BFAAB"/>
  <w15:chartTrackingRefBased/>
  <w15:docId w15:val="{B12ACBD9-31A8-4C78-AAF5-F89762F0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5DA9"/>
    <w:pPr>
      <w:widowControl w:val="0"/>
      <w:jc w:val="both"/>
    </w:pPr>
    <w:rPr>
      <w:rFonts w:ascii="Times New Roman" w:eastAsia="宋体" w:hAnsi="Times New Roman" w:cs="Times New Roman"/>
      <w:szCs w:val="24"/>
    </w:rPr>
  </w:style>
  <w:style w:type="paragraph" w:styleId="1">
    <w:name w:val="heading 1"/>
    <w:basedOn w:val="a"/>
    <w:next w:val="a"/>
    <w:link w:val="10"/>
    <w:qFormat/>
    <w:rsid w:val="00695DA9"/>
    <w:pPr>
      <w:keepNext/>
      <w:keepLines/>
      <w:spacing w:before="340" w:after="330" w:line="578" w:lineRule="auto"/>
      <w:outlineLvl w:val="0"/>
    </w:pPr>
    <w:rPr>
      <w:b/>
      <w:bCs/>
      <w:kern w:val="44"/>
      <w:sz w:val="44"/>
      <w:szCs w:val="44"/>
    </w:rPr>
  </w:style>
  <w:style w:type="paragraph" w:styleId="2">
    <w:name w:val="heading 2"/>
    <w:basedOn w:val="a"/>
    <w:next w:val="a"/>
    <w:link w:val="20"/>
    <w:qFormat/>
    <w:rsid w:val="00695DA9"/>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695DA9"/>
    <w:pPr>
      <w:keepNext/>
      <w:jc w:val="center"/>
      <w:outlineLvl w:val="2"/>
    </w:pPr>
    <w:rPr>
      <w:rFonts w:ascii="宋体" w:hAnsi="宋体"/>
      <w:b/>
      <w:sz w:val="24"/>
      <w:szCs w:val="20"/>
    </w:rPr>
  </w:style>
  <w:style w:type="paragraph" w:styleId="4">
    <w:name w:val="heading 4"/>
    <w:aliases w:val="a) Sub-paragraph"/>
    <w:basedOn w:val="a"/>
    <w:next w:val="a"/>
    <w:link w:val="40"/>
    <w:qFormat/>
    <w:rsid w:val="00695DA9"/>
    <w:pPr>
      <w:keepNext/>
      <w:keepLines/>
      <w:spacing w:before="280" w:after="290" w:line="376" w:lineRule="auto"/>
      <w:outlineLvl w:val="3"/>
    </w:pPr>
    <w:rPr>
      <w:rFonts w:ascii="Cambria" w:hAnsi="Cambria"/>
      <w:b/>
      <w:bCs/>
      <w:sz w:val="28"/>
      <w:szCs w:val="28"/>
    </w:rPr>
  </w:style>
  <w:style w:type="paragraph" w:styleId="5">
    <w:name w:val="heading 5"/>
    <w:aliases w:val="MB5"/>
    <w:basedOn w:val="a"/>
    <w:next w:val="a"/>
    <w:link w:val="50"/>
    <w:qFormat/>
    <w:rsid w:val="00695DA9"/>
    <w:pPr>
      <w:keepNext/>
      <w:keepLines/>
      <w:spacing w:before="280" w:after="290" w:line="376" w:lineRule="auto"/>
      <w:outlineLvl w:val="4"/>
    </w:pPr>
    <w:rPr>
      <w:b/>
      <w:bCs/>
      <w:sz w:val="28"/>
      <w:szCs w:val="28"/>
    </w:rPr>
  </w:style>
  <w:style w:type="paragraph" w:styleId="6">
    <w:name w:val="heading 6"/>
    <w:basedOn w:val="a"/>
    <w:next w:val="a"/>
    <w:link w:val="60"/>
    <w:qFormat/>
    <w:rsid w:val="00695DA9"/>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695DA9"/>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0"/>
    <w:qFormat/>
    <w:rsid w:val="00695DA9"/>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695DA9"/>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695D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5DA9"/>
    <w:rPr>
      <w:sz w:val="18"/>
      <w:szCs w:val="18"/>
    </w:rPr>
  </w:style>
  <w:style w:type="paragraph" w:styleId="a5">
    <w:name w:val="footer"/>
    <w:basedOn w:val="a"/>
    <w:link w:val="a6"/>
    <w:uiPriority w:val="99"/>
    <w:unhideWhenUsed/>
    <w:qFormat/>
    <w:rsid w:val="00695DA9"/>
    <w:pPr>
      <w:tabs>
        <w:tab w:val="center" w:pos="4153"/>
        <w:tab w:val="right" w:pos="8306"/>
      </w:tabs>
      <w:snapToGrid w:val="0"/>
      <w:jc w:val="left"/>
    </w:pPr>
    <w:rPr>
      <w:sz w:val="18"/>
      <w:szCs w:val="18"/>
    </w:rPr>
  </w:style>
  <w:style w:type="character" w:customStyle="1" w:styleId="a6">
    <w:name w:val="页脚 字符"/>
    <w:basedOn w:val="a0"/>
    <w:link w:val="a5"/>
    <w:uiPriority w:val="99"/>
    <w:rsid w:val="00695DA9"/>
    <w:rPr>
      <w:sz w:val="18"/>
      <w:szCs w:val="18"/>
    </w:rPr>
  </w:style>
  <w:style w:type="character" w:customStyle="1" w:styleId="10">
    <w:name w:val="标题 1 字符"/>
    <w:basedOn w:val="a0"/>
    <w:link w:val="1"/>
    <w:qFormat/>
    <w:rsid w:val="00695DA9"/>
    <w:rPr>
      <w:rFonts w:ascii="Times New Roman" w:eastAsia="宋体" w:hAnsi="Times New Roman" w:cs="Times New Roman"/>
      <w:b/>
      <w:bCs/>
      <w:kern w:val="44"/>
      <w:sz w:val="44"/>
      <w:szCs w:val="44"/>
    </w:rPr>
  </w:style>
  <w:style w:type="character" w:customStyle="1" w:styleId="20">
    <w:name w:val="标题 2 字符"/>
    <w:basedOn w:val="a0"/>
    <w:link w:val="2"/>
    <w:qFormat/>
    <w:rsid w:val="00695DA9"/>
    <w:rPr>
      <w:rFonts w:ascii="Cambria" w:eastAsia="宋体" w:hAnsi="Cambria" w:cs="Times New Roman"/>
      <w:b/>
      <w:bCs/>
      <w:sz w:val="32"/>
      <w:szCs w:val="32"/>
    </w:rPr>
  </w:style>
  <w:style w:type="character" w:customStyle="1" w:styleId="30">
    <w:name w:val="标题 3 字符"/>
    <w:basedOn w:val="a0"/>
    <w:link w:val="3"/>
    <w:rsid w:val="00695DA9"/>
    <w:rPr>
      <w:rFonts w:ascii="宋体" w:eastAsia="宋体" w:hAnsi="宋体" w:cs="Times New Roman"/>
      <w:b/>
      <w:sz w:val="24"/>
      <w:szCs w:val="20"/>
    </w:rPr>
  </w:style>
  <w:style w:type="character" w:customStyle="1" w:styleId="40">
    <w:name w:val="标题 4 字符"/>
    <w:aliases w:val="a) Sub-paragraph 字符"/>
    <w:basedOn w:val="a0"/>
    <w:link w:val="4"/>
    <w:rsid w:val="00695DA9"/>
    <w:rPr>
      <w:rFonts w:ascii="Cambria" w:eastAsia="宋体" w:hAnsi="Cambria" w:cs="Times New Roman"/>
      <w:b/>
      <w:bCs/>
      <w:sz w:val="28"/>
      <w:szCs w:val="28"/>
    </w:rPr>
  </w:style>
  <w:style w:type="character" w:customStyle="1" w:styleId="50">
    <w:name w:val="标题 5 字符"/>
    <w:aliases w:val="MB5 字符"/>
    <w:basedOn w:val="a0"/>
    <w:link w:val="5"/>
    <w:rsid w:val="00695DA9"/>
    <w:rPr>
      <w:rFonts w:ascii="Times New Roman" w:eastAsia="宋体" w:hAnsi="Times New Roman" w:cs="Times New Roman"/>
      <w:b/>
      <w:bCs/>
      <w:sz w:val="28"/>
      <w:szCs w:val="28"/>
    </w:rPr>
  </w:style>
  <w:style w:type="character" w:customStyle="1" w:styleId="60">
    <w:name w:val="标题 6 字符"/>
    <w:basedOn w:val="a0"/>
    <w:link w:val="6"/>
    <w:rsid w:val="00695DA9"/>
    <w:rPr>
      <w:rFonts w:ascii="Arial" w:eastAsia="黑体" w:hAnsi="Arial" w:cs="Times New Roman"/>
      <w:b/>
      <w:bCs/>
      <w:kern w:val="0"/>
      <w:sz w:val="24"/>
      <w:szCs w:val="24"/>
    </w:rPr>
  </w:style>
  <w:style w:type="character" w:customStyle="1" w:styleId="70">
    <w:name w:val="标题 7 字符"/>
    <w:basedOn w:val="a0"/>
    <w:link w:val="7"/>
    <w:rsid w:val="00695DA9"/>
    <w:rPr>
      <w:rFonts w:ascii="Times New Roman" w:eastAsia="宋体" w:hAnsi="Times New Roman" w:cs="Times New Roman"/>
      <w:b/>
      <w:bCs/>
      <w:kern w:val="0"/>
      <w:sz w:val="24"/>
      <w:szCs w:val="24"/>
    </w:rPr>
  </w:style>
  <w:style w:type="character" w:customStyle="1" w:styleId="80">
    <w:name w:val="标题 8 字符"/>
    <w:basedOn w:val="a0"/>
    <w:link w:val="8"/>
    <w:rsid w:val="00695DA9"/>
    <w:rPr>
      <w:rFonts w:ascii="Arial" w:eastAsia="黑体" w:hAnsi="Arial" w:cs="Times New Roman"/>
      <w:kern w:val="0"/>
      <w:sz w:val="24"/>
      <w:szCs w:val="24"/>
    </w:rPr>
  </w:style>
  <w:style w:type="character" w:customStyle="1" w:styleId="90">
    <w:name w:val="标题 9 字符"/>
    <w:basedOn w:val="a0"/>
    <w:link w:val="9"/>
    <w:rsid w:val="00695DA9"/>
    <w:rPr>
      <w:rFonts w:ascii="Arial" w:eastAsia="黑体" w:hAnsi="Arial" w:cs="Times New Roman"/>
      <w:kern w:val="0"/>
      <w:szCs w:val="21"/>
    </w:rPr>
  </w:style>
  <w:style w:type="paragraph" w:styleId="a7">
    <w:name w:val="annotation text"/>
    <w:basedOn w:val="a"/>
    <w:link w:val="a8"/>
    <w:qFormat/>
    <w:rsid w:val="00695DA9"/>
    <w:pPr>
      <w:adjustRightInd w:val="0"/>
      <w:spacing w:line="360" w:lineRule="atLeast"/>
      <w:jc w:val="left"/>
      <w:textAlignment w:val="baseline"/>
    </w:pPr>
    <w:rPr>
      <w:kern w:val="0"/>
      <w:sz w:val="24"/>
      <w:szCs w:val="20"/>
    </w:rPr>
  </w:style>
  <w:style w:type="character" w:customStyle="1" w:styleId="a8">
    <w:name w:val="批注文字 字符"/>
    <w:basedOn w:val="a0"/>
    <w:link w:val="a7"/>
    <w:rsid w:val="00695DA9"/>
    <w:rPr>
      <w:rFonts w:ascii="Times New Roman" w:eastAsia="宋体" w:hAnsi="Times New Roman" w:cs="Times New Roman"/>
      <w:kern w:val="0"/>
      <w:sz w:val="24"/>
      <w:szCs w:val="20"/>
    </w:rPr>
  </w:style>
  <w:style w:type="character" w:styleId="a9">
    <w:name w:val="page number"/>
    <w:basedOn w:val="a0"/>
    <w:qFormat/>
    <w:rsid w:val="00695DA9"/>
  </w:style>
  <w:style w:type="paragraph" w:styleId="aa">
    <w:name w:val="List Paragraph"/>
    <w:basedOn w:val="a"/>
    <w:uiPriority w:val="34"/>
    <w:qFormat/>
    <w:rsid w:val="00695DA9"/>
    <w:pPr>
      <w:ind w:firstLineChars="200" w:firstLine="420"/>
    </w:pPr>
    <w:rPr>
      <w:rFonts w:ascii="Calibri" w:hAnsi="Calibri"/>
      <w:szCs w:val="22"/>
    </w:rPr>
  </w:style>
  <w:style w:type="paragraph" w:customStyle="1" w:styleId="Char">
    <w:name w:val="Char"/>
    <w:basedOn w:val="a"/>
    <w:qFormat/>
    <w:rsid w:val="00695DA9"/>
  </w:style>
  <w:style w:type="paragraph" w:styleId="ab">
    <w:name w:val="Block Text"/>
    <w:basedOn w:val="a"/>
    <w:rsid w:val="00695DA9"/>
    <w:pPr>
      <w:ind w:left="720" w:right="180"/>
    </w:pPr>
    <w:rPr>
      <w:sz w:val="32"/>
      <w:szCs w:val="20"/>
    </w:rPr>
  </w:style>
  <w:style w:type="paragraph" w:customStyle="1" w:styleId="CharCharChar1CharCharCharCharCharCharCharCharCharCharCharCharChar">
    <w:name w:val="Char Char Char1 Char Char Char Char Char Char Char Char Char Char Char Char Char"/>
    <w:basedOn w:val="a"/>
    <w:rsid w:val="00695DA9"/>
    <w:pPr>
      <w:spacing w:line="360" w:lineRule="auto"/>
      <w:ind w:firstLineChars="200" w:firstLine="200"/>
    </w:pPr>
    <w:rPr>
      <w:rFonts w:ascii="宋体" w:hAnsi="宋体" w:cs="宋体"/>
      <w:sz w:val="24"/>
    </w:rPr>
  </w:style>
  <w:style w:type="paragraph" w:styleId="21">
    <w:name w:val="Body Text 2"/>
    <w:basedOn w:val="a"/>
    <w:link w:val="22"/>
    <w:rsid w:val="00695DA9"/>
    <w:rPr>
      <w:rFonts w:ascii="宋体" w:hAnsi="宋体"/>
      <w:sz w:val="28"/>
      <w:szCs w:val="20"/>
    </w:rPr>
  </w:style>
  <w:style w:type="character" w:customStyle="1" w:styleId="22">
    <w:name w:val="正文文本 2 字符"/>
    <w:basedOn w:val="a0"/>
    <w:link w:val="21"/>
    <w:rsid w:val="00695DA9"/>
    <w:rPr>
      <w:rFonts w:ascii="宋体" w:eastAsia="宋体" w:hAnsi="宋体" w:cs="Times New Roman"/>
      <w:sz w:val="28"/>
      <w:szCs w:val="20"/>
    </w:rPr>
  </w:style>
  <w:style w:type="paragraph" w:styleId="ac">
    <w:name w:val="Balloon Text"/>
    <w:basedOn w:val="a"/>
    <w:link w:val="ad"/>
    <w:rsid w:val="00695DA9"/>
    <w:rPr>
      <w:sz w:val="18"/>
      <w:szCs w:val="18"/>
    </w:rPr>
  </w:style>
  <w:style w:type="character" w:customStyle="1" w:styleId="ad">
    <w:name w:val="批注框文本 字符"/>
    <w:basedOn w:val="a0"/>
    <w:link w:val="ac"/>
    <w:rsid w:val="00695DA9"/>
    <w:rPr>
      <w:rFonts w:ascii="Times New Roman" w:eastAsia="宋体" w:hAnsi="Times New Roman" w:cs="Times New Roman"/>
      <w:sz w:val="18"/>
      <w:szCs w:val="18"/>
    </w:rPr>
  </w:style>
  <w:style w:type="paragraph" w:styleId="ae">
    <w:name w:val="Date"/>
    <w:basedOn w:val="a"/>
    <w:next w:val="a"/>
    <w:link w:val="af"/>
    <w:rsid w:val="00695DA9"/>
    <w:pPr>
      <w:ind w:leftChars="2500" w:left="100"/>
    </w:pPr>
  </w:style>
  <w:style w:type="character" w:customStyle="1" w:styleId="af">
    <w:name w:val="日期 字符"/>
    <w:basedOn w:val="a0"/>
    <w:link w:val="ae"/>
    <w:rsid w:val="00695DA9"/>
    <w:rPr>
      <w:rFonts w:ascii="Times New Roman" w:eastAsia="宋体" w:hAnsi="Times New Roman" w:cs="Times New Roman"/>
      <w:szCs w:val="24"/>
    </w:rPr>
  </w:style>
  <w:style w:type="paragraph" w:styleId="31">
    <w:name w:val="Body Text Indent 3"/>
    <w:basedOn w:val="a"/>
    <w:link w:val="32"/>
    <w:rsid w:val="00695DA9"/>
    <w:pPr>
      <w:spacing w:after="120"/>
      <w:ind w:leftChars="200" w:left="420"/>
    </w:pPr>
    <w:rPr>
      <w:sz w:val="16"/>
      <w:szCs w:val="16"/>
    </w:rPr>
  </w:style>
  <w:style w:type="character" w:customStyle="1" w:styleId="32">
    <w:name w:val="正文文本缩进 3 字符"/>
    <w:basedOn w:val="a0"/>
    <w:link w:val="31"/>
    <w:rsid w:val="00695DA9"/>
    <w:rPr>
      <w:rFonts w:ascii="Times New Roman" w:eastAsia="宋体" w:hAnsi="Times New Roman" w:cs="Times New Roman"/>
      <w:sz w:val="16"/>
      <w:szCs w:val="16"/>
    </w:rPr>
  </w:style>
  <w:style w:type="character" w:customStyle="1" w:styleId="Char1">
    <w:name w:val="批注文字 Char1"/>
    <w:rsid w:val="00695DA9"/>
    <w:rPr>
      <w:kern w:val="2"/>
      <w:sz w:val="21"/>
      <w:szCs w:val="24"/>
    </w:rPr>
  </w:style>
  <w:style w:type="paragraph" w:customStyle="1" w:styleId="Char10">
    <w:name w:val="Char1"/>
    <w:basedOn w:val="a"/>
    <w:rsid w:val="00695DA9"/>
    <w:pPr>
      <w:widowControl/>
      <w:spacing w:after="160" w:line="240" w:lineRule="exact"/>
      <w:jc w:val="center"/>
    </w:pPr>
    <w:rPr>
      <w:szCs w:val="20"/>
    </w:rPr>
  </w:style>
  <w:style w:type="paragraph" w:styleId="af0">
    <w:name w:val="Body Text Indent"/>
    <w:basedOn w:val="a"/>
    <w:link w:val="af1"/>
    <w:rsid w:val="00695DA9"/>
    <w:pPr>
      <w:spacing w:after="120"/>
      <w:ind w:leftChars="200" w:left="420"/>
    </w:pPr>
  </w:style>
  <w:style w:type="character" w:customStyle="1" w:styleId="af1">
    <w:name w:val="正文文本缩进 字符"/>
    <w:basedOn w:val="a0"/>
    <w:link w:val="af0"/>
    <w:rsid w:val="00695DA9"/>
    <w:rPr>
      <w:rFonts w:ascii="Times New Roman" w:eastAsia="宋体" w:hAnsi="Times New Roman" w:cs="Times New Roman"/>
      <w:szCs w:val="24"/>
    </w:rPr>
  </w:style>
  <w:style w:type="paragraph" w:styleId="23">
    <w:name w:val="Body Text Indent 2"/>
    <w:basedOn w:val="a"/>
    <w:link w:val="24"/>
    <w:rsid w:val="00695DA9"/>
    <w:pPr>
      <w:spacing w:after="120" w:line="480" w:lineRule="auto"/>
      <w:ind w:leftChars="200" w:left="420"/>
    </w:pPr>
  </w:style>
  <w:style w:type="character" w:customStyle="1" w:styleId="24">
    <w:name w:val="正文文本缩进 2 字符"/>
    <w:basedOn w:val="a0"/>
    <w:link w:val="23"/>
    <w:rsid w:val="00695DA9"/>
    <w:rPr>
      <w:rFonts w:ascii="Times New Roman" w:eastAsia="宋体" w:hAnsi="Times New Roman" w:cs="Times New Roman"/>
      <w:szCs w:val="24"/>
    </w:rPr>
  </w:style>
  <w:style w:type="character" w:styleId="af2">
    <w:name w:val="annotation reference"/>
    <w:rsid w:val="00695DA9"/>
    <w:rPr>
      <w:sz w:val="21"/>
      <w:szCs w:val="21"/>
    </w:rPr>
  </w:style>
  <w:style w:type="paragraph" w:styleId="af3">
    <w:name w:val="annotation subject"/>
    <w:basedOn w:val="a7"/>
    <w:next w:val="a7"/>
    <w:link w:val="af4"/>
    <w:rsid w:val="00695DA9"/>
    <w:pPr>
      <w:adjustRightInd/>
      <w:spacing w:line="240" w:lineRule="auto"/>
      <w:textAlignment w:val="auto"/>
    </w:pPr>
    <w:rPr>
      <w:b/>
      <w:bCs/>
      <w:kern w:val="2"/>
      <w:sz w:val="21"/>
      <w:szCs w:val="24"/>
    </w:rPr>
  </w:style>
  <w:style w:type="character" w:customStyle="1" w:styleId="af4">
    <w:name w:val="批注主题 字符"/>
    <w:basedOn w:val="a8"/>
    <w:link w:val="af3"/>
    <w:rsid w:val="00695DA9"/>
    <w:rPr>
      <w:rFonts w:ascii="Times New Roman" w:eastAsia="宋体" w:hAnsi="Times New Roman" w:cs="Times New Roman"/>
      <w:b/>
      <w:bCs/>
      <w:kern w:val="0"/>
      <w:sz w:val="24"/>
      <w:szCs w:val="24"/>
    </w:rPr>
  </w:style>
  <w:style w:type="character" w:customStyle="1" w:styleId="CharChar12">
    <w:name w:val="Char Char12"/>
    <w:rsid w:val="00695DA9"/>
    <w:rPr>
      <w:rFonts w:eastAsia="宋体"/>
      <w:sz w:val="24"/>
      <w:lang w:val="en-US" w:eastAsia="zh-CN" w:bidi="ar-SA"/>
    </w:rPr>
  </w:style>
  <w:style w:type="paragraph" w:customStyle="1" w:styleId="11">
    <w:name w:val="样式1"/>
    <w:basedOn w:val="a"/>
    <w:next w:val="4"/>
    <w:rsid w:val="00695DA9"/>
    <w:pPr>
      <w:spacing w:line="360" w:lineRule="auto"/>
      <w:ind w:firstLineChars="200" w:firstLine="420"/>
    </w:pPr>
    <w:rPr>
      <w:rFonts w:ascii="宋体" w:hAnsi="宋体"/>
      <w:szCs w:val="21"/>
    </w:rPr>
  </w:style>
  <w:style w:type="paragraph" w:customStyle="1" w:styleId="Blockquote">
    <w:name w:val="Blockquote"/>
    <w:basedOn w:val="a"/>
    <w:rsid w:val="00695DA9"/>
    <w:pPr>
      <w:autoSpaceDE w:val="0"/>
      <w:autoSpaceDN w:val="0"/>
      <w:adjustRightInd w:val="0"/>
      <w:spacing w:before="100" w:after="100"/>
      <w:ind w:left="360" w:right="360"/>
      <w:jc w:val="left"/>
    </w:pPr>
    <w:rPr>
      <w:kern w:val="0"/>
      <w:sz w:val="22"/>
      <w:szCs w:val="20"/>
    </w:rPr>
  </w:style>
  <w:style w:type="character" w:styleId="af5">
    <w:name w:val="Hyperlink"/>
    <w:uiPriority w:val="99"/>
    <w:rsid w:val="00695DA9"/>
    <w:rPr>
      <w:color w:val="0000FF"/>
      <w:u w:val="single"/>
    </w:rPr>
  </w:style>
  <w:style w:type="paragraph" w:styleId="TOC2">
    <w:name w:val="toc 2"/>
    <w:basedOn w:val="a"/>
    <w:next w:val="a"/>
    <w:rsid w:val="00695DA9"/>
    <w:pPr>
      <w:ind w:leftChars="200" w:left="420"/>
    </w:pPr>
  </w:style>
  <w:style w:type="paragraph" w:styleId="TOC1">
    <w:name w:val="toc 1"/>
    <w:basedOn w:val="a"/>
    <w:next w:val="a"/>
    <w:rsid w:val="00695DA9"/>
  </w:style>
  <w:style w:type="paragraph" w:styleId="TOC3">
    <w:name w:val="toc 3"/>
    <w:basedOn w:val="a"/>
    <w:next w:val="a"/>
    <w:rsid w:val="00695DA9"/>
    <w:pPr>
      <w:ind w:leftChars="400" w:left="840"/>
    </w:pPr>
  </w:style>
  <w:style w:type="character" w:styleId="af6">
    <w:name w:val="Strong"/>
    <w:qFormat/>
    <w:rsid w:val="00695DA9"/>
    <w:rPr>
      <w:b/>
      <w:bCs/>
    </w:rPr>
  </w:style>
  <w:style w:type="character" w:customStyle="1" w:styleId="font9">
    <w:name w:val="font9"/>
    <w:rsid w:val="00695DA9"/>
  </w:style>
  <w:style w:type="character" w:customStyle="1" w:styleId="af7">
    <w:name w:val="纯文本 字符"/>
    <w:link w:val="af8"/>
    <w:rsid w:val="00695DA9"/>
    <w:rPr>
      <w:rFonts w:ascii="宋体" w:hAnsi="Courier New"/>
      <w:szCs w:val="21"/>
    </w:rPr>
  </w:style>
  <w:style w:type="paragraph" w:styleId="af8">
    <w:name w:val="Plain Text"/>
    <w:basedOn w:val="a"/>
    <w:link w:val="af7"/>
    <w:rsid w:val="00695DA9"/>
    <w:rPr>
      <w:rFonts w:ascii="宋体" w:eastAsiaTheme="minorEastAsia" w:hAnsi="Courier New" w:cstheme="minorBidi"/>
      <w:szCs w:val="21"/>
    </w:rPr>
  </w:style>
  <w:style w:type="character" w:customStyle="1" w:styleId="12">
    <w:name w:val="纯文本 字符1"/>
    <w:basedOn w:val="a0"/>
    <w:uiPriority w:val="99"/>
    <w:semiHidden/>
    <w:rsid w:val="00695DA9"/>
    <w:rPr>
      <w:rFonts w:asciiTheme="minorEastAsia" w:hAnsi="Courier New" w:cs="Courier New"/>
      <w:szCs w:val="24"/>
    </w:rPr>
  </w:style>
  <w:style w:type="character" w:customStyle="1" w:styleId="Char11">
    <w:name w:val="纯文本 Char1"/>
    <w:basedOn w:val="a0"/>
    <w:rsid w:val="00695DA9"/>
    <w:rPr>
      <w:rFonts w:ascii="宋体" w:eastAsia="宋体" w:hAnsi="Courier New" w:cs="Courier New"/>
      <w:szCs w:val="21"/>
    </w:rPr>
  </w:style>
  <w:style w:type="character" w:customStyle="1" w:styleId="CharChar6">
    <w:name w:val="Char Char6"/>
    <w:rsid w:val="00695DA9"/>
    <w:rPr>
      <w:rFonts w:eastAsia="宋体"/>
      <w:kern w:val="2"/>
      <w:sz w:val="18"/>
      <w:szCs w:val="18"/>
      <w:lang w:val="en-US" w:eastAsia="zh-CN" w:bidi="ar-SA"/>
    </w:rPr>
  </w:style>
  <w:style w:type="character" w:customStyle="1" w:styleId="2CharChar">
    <w:name w:val="标题 2 +黑体 Char Char"/>
    <w:rsid w:val="00695DA9"/>
    <w:rPr>
      <w:rFonts w:eastAsia="宋体"/>
      <w:sz w:val="21"/>
      <w:szCs w:val="24"/>
      <w:lang w:val="en-US" w:eastAsia="zh-CN" w:bidi="ar-SA"/>
    </w:rPr>
  </w:style>
  <w:style w:type="character" w:customStyle="1" w:styleId="CharChar7">
    <w:name w:val="Char Char7"/>
    <w:rsid w:val="00695DA9"/>
    <w:rPr>
      <w:rFonts w:eastAsia="宋体"/>
      <w:sz w:val="24"/>
      <w:lang w:val="en-US" w:eastAsia="zh-CN" w:bidi="ar-SA"/>
    </w:rPr>
  </w:style>
  <w:style w:type="character" w:customStyle="1" w:styleId="3CharChar">
    <w:name w:val="标题 3 Char Char"/>
    <w:rsid w:val="00695DA9"/>
    <w:rPr>
      <w:rFonts w:eastAsia="宋体"/>
      <w:b/>
      <w:bCs/>
      <w:kern w:val="2"/>
      <w:sz w:val="32"/>
      <w:szCs w:val="32"/>
      <w:lang w:val="en-US" w:eastAsia="zh-CN" w:bidi="ar-SA"/>
    </w:rPr>
  </w:style>
  <w:style w:type="character" w:customStyle="1" w:styleId="1CharChar">
    <w:name w:val="标题 1 Char Char"/>
    <w:rsid w:val="00695DA9"/>
    <w:rPr>
      <w:rFonts w:eastAsia="宋体"/>
      <w:b/>
      <w:bCs/>
      <w:kern w:val="44"/>
      <w:sz w:val="44"/>
      <w:szCs w:val="44"/>
      <w:lang w:val="en-US" w:eastAsia="zh-CN" w:bidi="ar-SA"/>
    </w:rPr>
  </w:style>
  <w:style w:type="character" w:customStyle="1" w:styleId="CharCharChar1">
    <w:name w:val="Char Char Char1"/>
    <w:rsid w:val="00695DA9"/>
    <w:rPr>
      <w:rFonts w:ascii="宋体" w:hAnsi="OCR A Extended"/>
      <w:kern w:val="2"/>
      <w:sz w:val="28"/>
    </w:rPr>
  </w:style>
  <w:style w:type="character" w:customStyle="1" w:styleId="CharChar19">
    <w:name w:val="Char Char19"/>
    <w:rsid w:val="00695DA9"/>
    <w:rPr>
      <w:rFonts w:eastAsia="宋体"/>
      <w:b/>
      <w:bCs/>
      <w:kern w:val="2"/>
      <w:sz w:val="28"/>
      <w:szCs w:val="28"/>
      <w:lang w:val="en-US" w:eastAsia="zh-CN" w:bidi="ar-SA"/>
    </w:rPr>
  </w:style>
  <w:style w:type="character" w:customStyle="1" w:styleId="2CharChar0">
    <w:name w:val="标题 2 Char Char"/>
    <w:rsid w:val="00695DA9"/>
    <w:rPr>
      <w:rFonts w:ascii="Arial" w:eastAsia="黑体" w:hAnsi="Arial"/>
      <w:b/>
      <w:bCs/>
      <w:kern w:val="2"/>
      <w:sz w:val="32"/>
      <w:szCs w:val="32"/>
      <w:lang w:val="en-US" w:eastAsia="zh-CN" w:bidi="ar-SA"/>
    </w:rPr>
  </w:style>
  <w:style w:type="character" w:customStyle="1" w:styleId="CharChar20">
    <w:name w:val="Char Char20"/>
    <w:rsid w:val="00695DA9"/>
    <w:rPr>
      <w:rFonts w:ascii="Arial" w:eastAsia="宋体" w:hAnsi="Arial"/>
      <w:b/>
      <w:bCs/>
      <w:kern w:val="2"/>
      <w:sz w:val="21"/>
      <w:szCs w:val="28"/>
      <w:lang w:val="en-US" w:eastAsia="zh-CN" w:bidi="ar-SA"/>
    </w:rPr>
  </w:style>
  <w:style w:type="character" w:customStyle="1" w:styleId="CharChar21">
    <w:name w:val="Char Char21"/>
    <w:rsid w:val="00695DA9"/>
    <w:rPr>
      <w:rFonts w:ascii="Arial" w:eastAsia="黑体" w:hAnsi="Arial"/>
      <w:b/>
      <w:bCs/>
      <w:kern w:val="2"/>
      <w:sz w:val="32"/>
      <w:szCs w:val="32"/>
      <w:lang w:val="en-US" w:eastAsia="zh-CN" w:bidi="ar-SA"/>
    </w:rPr>
  </w:style>
  <w:style w:type="character" w:customStyle="1" w:styleId="af9">
    <w:name w:val="正文文本 字符"/>
    <w:link w:val="afa"/>
    <w:rsid w:val="00695DA9"/>
    <w:rPr>
      <w:szCs w:val="24"/>
    </w:rPr>
  </w:style>
  <w:style w:type="paragraph" w:styleId="afa">
    <w:name w:val="Body Text"/>
    <w:basedOn w:val="a"/>
    <w:link w:val="af9"/>
    <w:rsid w:val="00695DA9"/>
    <w:pPr>
      <w:spacing w:after="120"/>
    </w:pPr>
    <w:rPr>
      <w:rFonts w:asciiTheme="minorHAnsi" w:eastAsiaTheme="minorEastAsia" w:hAnsiTheme="minorHAnsi" w:cstheme="minorBidi"/>
    </w:rPr>
  </w:style>
  <w:style w:type="character" w:customStyle="1" w:styleId="13">
    <w:name w:val="正文文本 字符1"/>
    <w:basedOn w:val="a0"/>
    <w:uiPriority w:val="99"/>
    <w:semiHidden/>
    <w:rsid w:val="00695DA9"/>
    <w:rPr>
      <w:rFonts w:ascii="Times New Roman" w:eastAsia="宋体" w:hAnsi="Times New Roman" w:cs="Times New Roman"/>
      <w:szCs w:val="24"/>
    </w:rPr>
  </w:style>
  <w:style w:type="character" w:customStyle="1" w:styleId="Char12">
    <w:name w:val="正文文本 Char1"/>
    <w:basedOn w:val="a0"/>
    <w:rsid w:val="00695DA9"/>
    <w:rPr>
      <w:rFonts w:ascii="Times New Roman" w:eastAsia="宋体" w:hAnsi="Times New Roman" w:cs="Times New Roman"/>
      <w:szCs w:val="24"/>
    </w:rPr>
  </w:style>
  <w:style w:type="paragraph" w:styleId="afb">
    <w:name w:val="Normal Indent"/>
    <w:basedOn w:val="a"/>
    <w:rsid w:val="00695DA9"/>
    <w:pPr>
      <w:ind w:firstLine="420"/>
    </w:pPr>
    <w:rPr>
      <w:szCs w:val="20"/>
    </w:rPr>
  </w:style>
  <w:style w:type="paragraph" w:styleId="afc">
    <w:name w:val="Normal (Web)"/>
    <w:basedOn w:val="a"/>
    <w:qFormat/>
    <w:rsid w:val="00695DA9"/>
    <w:pPr>
      <w:widowControl/>
      <w:spacing w:before="100" w:beforeAutospacing="1" w:after="100" w:afterAutospacing="1"/>
      <w:jc w:val="left"/>
    </w:pPr>
    <w:rPr>
      <w:rFonts w:ascii="Arial Unicode MS" w:eastAsia="Arial Unicode MS" w:hAnsi="Arial Unicode MS" w:cs="Arial Unicode MS"/>
      <w:kern w:val="0"/>
      <w:sz w:val="24"/>
    </w:rPr>
  </w:style>
  <w:style w:type="paragraph" w:styleId="33">
    <w:name w:val="Body Text 3"/>
    <w:basedOn w:val="a"/>
    <w:link w:val="34"/>
    <w:rsid w:val="00695DA9"/>
    <w:pPr>
      <w:spacing w:after="120"/>
    </w:pPr>
    <w:rPr>
      <w:sz w:val="16"/>
      <w:szCs w:val="16"/>
    </w:rPr>
  </w:style>
  <w:style w:type="character" w:customStyle="1" w:styleId="34">
    <w:name w:val="正文文本 3 字符"/>
    <w:basedOn w:val="a0"/>
    <w:link w:val="33"/>
    <w:rsid w:val="00695DA9"/>
    <w:rPr>
      <w:rFonts w:ascii="Times New Roman" w:eastAsia="宋体" w:hAnsi="Times New Roman" w:cs="Times New Roman"/>
      <w:sz w:val="16"/>
      <w:szCs w:val="16"/>
    </w:rPr>
  </w:style>
  <w:style w:type="paragraph" w:customStyle="1" w:styleId="xl31">
    <w:name w:val="xl31"/>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title1">
    <w:name w:val="title 1"/>
    <w:basedOn w:val="a"/>
    <w:rsid w:val="00695DA9"/>
    <w:pPr>
      <w:ind w:left="720" w:right="142" w:hanging="720"/>
    </w:pPr>
    <w:rPr>
      <w:rFonts w:ascii="New York" w:hAnsi="New York"/>
      <w:b/>
      <w:kern w:val="0"/>
      <w:sz w:val="24"/>
      <w:szCs w:val="20"/>
      <w:lang w:val="en-GB"/>
    </w:rPr>
  </w:style>
  <w:style w:type="paragraph" w:customStyle="1" w:styleId="14">
    <w:name w:val="正文1"/>
    <w:rsid w:val="00695DA9"/>
    <w:pPr>
      <w:widowControl w:val="0"/>
      <w:adjustRightInd w:val="0"/>
      <w:spacing w:line="315" w:lineRule="atLeast"/>
      <w:textAlignment w:val="baseline"/>
    </w:pPr>
    <w:rPr>
      <w:rFonts w:ascii="宋体" w:eastAsia="宋体" w:hAnsi="Times New Roman" w:cs="Times New Roman"/>
      <w:kern w:val="0"/>
      <w:sz w:val="24"/>
      <w:szCs w:val="20"/>
    </w:rPr>
  </w:style>
  <w:style w:type="paragraph" w:customStyle="1" w:styleId="Preformatted">
    <w:name w:val="Preformatted"/>
    <w:basedOn w:val="a"/>
    <w:rsid w:val="00695DA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86">
    <w:name w:val="xl86"/>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33">
    <w:name w:val="xl33"/>
    <w:basedOn w:val="a"/>
    <w:rsid w:val="00695DA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22"/>
      <w:szCs w:val="22"/>
    </w:rPr>
  </w:style>
  <w:style w:type="paragraph" w:customStyle="1" w:styleId="TITRE">
    <w:name w:val="TITRE"/>
    <w:basedOn w:val="a"/>
    <w:rsid w:val="00695DA9"/>
    <w:pPr>
      <w:tabs>
        <w:tab w:val="left" w:pos="580"/>
      </w:tabs>
    </w:pPr>
    <w:rPr>
      <w:rFonts w:ascii="Helvetica" w:hAnsi="Helvetica"/>
      <w:b/>
      <w:color w:val="000000"/>
      <w:kern w:val="0"/>
      <w:sz w:val="22"/>
      <w:szCs w:val="20"/>
      <w:lang w:val="en-GB"/>
    </w:rPr>
  </w:style>
  <w:style w:type="paragraph" w:customStyle="1" w:styleId="xl136">
    <w:name w:val="xl136"/>
    <w:basedOn w:val="a"/>
    <w:rsid w:val="00695DA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3">
    <w:name w:val="xl73"/>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harCharChar1Char">
    <w:name w:val="Char Char Char1 Char"/>
    <w:basedOn w:val="a"/>
    <w:rsid w:val="00695DA9"/>
    <w:pPr>
      <w:spacing w:line="360" w:lineRule="auto"/>
      <w:ind w:firstLineChars="200" w:firstLine="200"/>
    </w:pPr>
    <w:rPr>
      <w:rFonts w:ascii="宋体" w:hAnsi="宋体" w:cs="宋体"/>
      <w:sz w:val="24"/>
    </w:rPr>
  </w:style>
  <w:style w:type="paragraph" w:customStyle="1" w:styleId="xl42">
    <w:name w:val="xl42"/>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5">
    <w:name w:val="xl105"/>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5">
    <w:name w:val="xl95"/>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b/>
      <w:bCs/>
      <w:kern w:val="0"/>
      <w:sz w:val="20"/>
      <w:szCs w:val="20"/>
    </w:rPr>
  </w:style>
  <w:style w:type="paragraph" w:customStyle="1" w:styleId="xl131">
    <w:name w:val="xl131"/>
    <w:basedOn w:val="a"/>
    <w:rsid w:val="00695DA9"/>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40">
    <w:name w:val="xl40"/>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font13">
    <w:name w:val="font13"/>
    <w:basedOn w:val="a"/>
    <w:rsid w:val="00695DA9"/>
    <w:pPr>
      <w:widowControl/>
      <w:spacing w:before="100" w:beforeAutospacing="1" w:after="100" w:afterAutospacing="1"/>
      <w:jc w:val="left"/>
    </w:pPr>
    <w:rPr>
      <w:rFonts w:ascii="新宋体" w:eastAsia="新宋体" w:hAnsi="新宋体" w:cs="宋体"/>
      <w:kern w:val="0"/>
      <w:sz w:val="22"/>
      <w:szCs w:val="22"/>
    </w:rPr>
  </w:style>
  <w:style w:type="paragraph" w:customStyle="1" w:styleId="xl74">
    <w:name w:val="xl74"/>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
    <w:name w:val="xl24"/>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2"/>
      <w:szCs w:val="22"/>
    </w:rPr>
  </w:style>
  <w:style w:type="paragraph" w:customStyle="1" w:styleId="font8">
    <w:name w:val="font8"/>
    <w:basedOn w:val="a"/>
    <w:rsid w:val="00695DA9"/>
    <w:pPr>
      <w:widowControl/>
      <w:spacing w:before="100" w:beforeAutospacing="1" w:after="100" w:afterAutospacing="1"/>
      <w:jc w:val="left"/>
    </w:pPr>
    <w:rPr>
      <w:rFonts w:ascii="宋体" w:hAnsi="宋体" w:hint="eastAsia"/>
      <w:kern w:val="0"/>
      <w:sz w:val="32"/>
      <w:szCs w:val="32"/>
    </w:rPr>
  </w:style>
  <w:style w:type="paragraph" w:customStyle="1" w:styleId="xl103">
    <w:name w:val="xl103"/>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rsid w:val="00695DA9"/>
    <w:rPr>
      <w:szCs w:val="20"/>
    </w:rPr>
  </w:style>
  <w:style w:type="paragraph" w:customStyle="1" w:styleId="xl115">
    <w:name w:val="xl115"/>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xl43">
    <w:name w:val="xl43"/>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7">
    <w:name w:val="font7"/>
    <w:basedOn w:val="a"/>
    <w:rsid w:val="00695DA9"/>
    <w:pPr>
      <w:widowControl/>
      <w:spacing w:before="100" w:beforeAutospacing="1" w:after="100" w:afterAutospacing="1"/>
      <w:jc w:val="left"/>
    </w:pPr>
    <w:rPr>
      <w:kern w:val="0"/>
      <w:sz w:val="28"/>
      <w:szCs w:val="28"/>
    </w:rPr>
  </w:style>
  <w:style w:type="paragraph" w:customStyle="1" w:styleId="xl125">
    <w:name w:val="xl125"/>
    <w:basedOn w:val="a"/>
    <w:rsid w:val="00695DA9"/>
    <w:pPr>
      <w:widowControl/>
      <w:spacing w:before="100" w:beforeAutospacing="1" w:after="100" w:afterAutospacing="1"/>
      <w:jc w:val="center"/>
    </w:pPr>
    <w:rPr>
      <w:rFonts w:ascii="宋体" w:hAnsi="宋体" w:cs="宋体"/>
      <w:kern w:val="0"/>
      <w:sz w:val="24"/>
    </w:rPr>
  </w:style>
  <w:style w:type="paragraph" w:customStyle="1" w:styleId="xl100">
    <w:name w:val="xl100"/>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
    <w:rsid w:val="00695DA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CharCharCharChar">
    <w:name w:val="Char Char Char Char"/>
    <w:basedOn w:val="a"/>
    <w:rsid w:val="00695DA9"/>
  </w:style>
  <w:style w:type="paragraph" w:customStyle="1" w:styleId="xl121">
    <w:name w:val="xl121"/>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kern w:val="0"/>
      <w:sz w:val="22"/>
      <w:szCs w:val="22"/>
    </w:rPr>
  </w:style>
  <w:style w:type="paragraph" w:customStyle="1" w:styleId="xl45">
    <w:name w:val="xl45"/>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7">
    <w:name w:val="xl77"/>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93">
    <w:name w:val="xl93"/>
    <w:basedOn w:val="a"/>
    <w:rsid w:val="00695DA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4">
    <w:name w:val="xl114"/>
    <w:basedOn w:val="a"/>
    <w:rsid w:val="00695DA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宋体" w:hAnsi="宋体" w:cs="宋体"/>
      <w:b/>
      <w:bCs/>
      <w:kern w:val="0"/>
      <w:sz w:val="22"/>
      <w:szCs w:val="22"/>
    </w:rPr>
  </w:style>
  <w:style w:type="paragraph" w:customStyle="1" w:styleId="xl92">
    <w:name w:val="xl92"/>
    <w:basedOn w:val="a"/>
    <w:rsid w:val="00695DA9"/>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113">
    <w:name w:val="xl113"/>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b/>
      <w:bCs/>
      <w:kern w:val="0"/>
      <w:sz w:val="22"/>
      <w:szCs w:val="22"/>
    </w:rPr>
  </w:style>
  <w:style w:type="paragraph" w:customStyle="1" w:styleId="xl134">
    <w:name w:val="xl134"/>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9">
    <w:name w:val="xl119"/>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b/>
      <w:bCs/>
      <w:kern w:val="0"/>
      <w:sz w:val="22"/>
      <w:szCs w:val="22"/>
    </w:rPr>
  </w:style>
  <w:style w:type="paragraph" w:customStyle="1" w:styleId="xl46">
    <w:name w:val="xl46"/>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CharCharCharChar">
    <w:name w:val="Char Char Char Char Char Char"/>
    <w:basedOn w:val="a"/>
    <w:rsid w:val="00695DA9"/>
    <w:pPr>
      <w:spacing w:line="360" w:lineRule="auto"/>
      <w:ind w:firstLineChars="200" w:firstLine="200"/>
    </w:pPr>
    <w:rPr>
      <w:rFonts w:ascii="宋体" w:hAnsi="宋体" w:cs="宋体"/>
      <w:sz w:val="24"/>
    </w:rPr>
  </w:style>
  <w:style w:type="paragraph" w:customStyle="1" w:styleId="xl96">
    <w:name w:val="xl96"/>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kern w:val="0"/>
      <w:sz w:val="20"/>
      <w:szCs w:val="20"/>
    </w:rPr>
  </w:style>
  <w:style w:type="paragraph" w:customStyle="1" w:styleId="xl25">
    <w:name w:val="xl25"/>
    <w:basedOn w:val="a"/>
    <w:rsid w:val="00695DA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71">
    <w:name w:val="xl71"/>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49">
    <w:name w:val="xl49"/>
    <w:basedOn w:val="a"/>
    <w:rsid w:val="00695DA9"/>
    <w:pPr>
      <w:widowControl/>
      <w:pBdr>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94">
    <w:name w:val="xl94"/>
    <w:basedOn w:val="a"/>
    <w:rsid w:val="00695DA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6">
    <w:name w:val="xl26"/>
    <w:basedOn w:val="a"/>
    <w:rsid w:val="00695DA9"/>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Char1CharCharCharCharCharCharCharCharCharChar">
    <w:name w:val="Char Char Char1 Char Char Char Char Char Char Char Char Char Char"/>
    <w:basedOn w:val="a"/>
    <w:rsid w:val="00695DA9"/>
    <w:pPr>
      <w:spacing w:line="360" w:lineRule="auto"/>
      <w:ind w:firstLineChars="200" w:firstLine="200"/>
    </w:pPr>
    <w:rPr>
      <w:rFonts w:ascii="宋体" w:hAnsi="宋体" w:cs="宋体"/>
      <w:sz w:val="24"/>
    </w:rPr>
  </w:style>
  <w:style w:type="paragraph" w:customStyle="1" w:styleId="afd">
    <w:name w:val="目录文字"/>
    <w:basedOn w:val="a"/>
    <w:rsid w:val="00695DA9"/>
    <w:pPr>
      <w:widowControl/>
      <w:spacing w:line="480" w:lineRule="auto"/>
      <w:jc w:val="left"/>
    </w:pPr>
    <w:rPr>
      <w:rFonts w:ascii="宋体" w:hAnsi="宋体"/>
      <w:kern w:val="0"/>
      <w:sz w:val="24"/>
      <w:szCs w:val="20"/>
    </w:rPr>
  </w:style>
  <w:style w:type="paragraph" w:customStyle="1" w:styleId="xl106">
    <w:name w:val="xl106"/>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2"/>
      <w:szCs w:val="22"/>
    </w:rPr>
  </w:style>
  <w:style w:type="paragraph" w:customStyle="1" w:styleId="xl122">
    <w:name w:val="xl122"/>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2"/>
      <w:szCs w:val="22"/>
    </w:rPr>
  </w:style>
  <w:style w:type="paragraph" w:customStyle="1" w:styleId="xl123">
    <w:name w:val="xl123"/>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xl70">
    <w:name w:val="xl70"/>
    <w:basedOn w:val="a"/>
    <w:rsid w:val="00695DA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29">
    <w:name w:val="xl129"/>
    <w:basedOn w:val="a"/>
    <w:rsid w:val="00695DA9"/>
    <w:pPr>
      <w:widowControl/>
      <w:pBdr>
        <w:bottom w:val="single" w:sz="8" w:space="0" w:color="auto"/>
      </w:pBdr>
      <w:spacing w:before="100" w:beforeAutospacing="1" w:after="100" w:afterAutospacing="1"/>
      <w:jc w:val="right"/>
    </w:pPr>
    <w:rPr>
      <w:rFonts w:ascii="宋体" w:hAnsi="宋体" w:cs="宋体"/>
      <w:b/>
      <w:bCs/>
      <w:kern w:val="0"/>
      <w:sz w:val="32"/>
      <w:szCs w:val="32"/>
    </w:rPr>
  </w:style>
  <w:style w:type="paragraph" w:customStyle="1" w:styleId="xl117">
    <w:name w:val="xl117"/>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90">
    <w:name w:val="xl90"/>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128">
    <w:name w:val="xl128"/>
    <w:basedOn w:val="a"/>
    <w:rsid w:val="00695DA9"/>
    <w:pPr>
      <w:widowControl/>
      <w:pBdr>
        <w:bottom w:val="single" w:sz="8" w:space="0" w:color="auto"/>
      </w:pBdr>
      <w:spacing w:before="100" w:beforeAutospacing="1" w:after="100" w:afterAutospacing="1"/>
      <w:jc w:val="center"/>
    </w:pPr>
    <w:rPr>
      <w:rFonts w:ascii="宋体" w:hAnsi="宋体" w:cs="宋体"/>
      <w:b/>
      <w:bCs/>
      <w:kern w:val="0"/>
      <w:sz w:val="32"/>
      <w:szCs w:val="32"/>
    </w:rPr>
  </w:style>
  <w:style w:type="paragraph" w:customStyle="1" w:styleId="xl124">
    <w:name w:val="xl124"/>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4"/>
    </w:rPr>
  </w:style>
  <w:style w:type="paragraph" w:customStyle="1" w:styleId="xl28">
    <w:name w:val="xl28"/>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12">
    <w:name w:val="xl112"/>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0"/>
      <w:szCs w:val="20"/>
    </w:rPr>
  </w:style>
  <w:style w:type="paragraph" w:customStyle="1" w:styleId="CharCharCharCharCharChar1CharCharCharCharCharCharCharCharCharChar">
    <w:name w:val="Char Char Char Char Char Char1 Char Char Char Char Char Char Char Char Char Char"/>
    <w:basedOn w:val="a"/>
    <w:rsid w:val="00695DA9"/>
    <w:pPr>
      <w:spacing w:line="360" w:lineRule="auto"/>
      <w:ind w:firstLineChars="200" w:firstLine="200"/>
    </w:pPr>
    <w:rPr>
      <w:rFonts w:ascii="宋体" w:hAnsi="宋体" w:cs="宋体"/>
      <w:sz w:val="24"/>
    </w:rPr>
  </w:style>
  <w:style w:type="paragraph" w:customStyle="1" w:styleId="25">
    <w:name w:val="标题 2 +黑体"/>
    <w:basedOn w:val="a"/>
    <w:rsid w:val="00695DA9"/>
    <w:pPr>
      <w:spacing w:line="560" w:lineRule="exact"/>
      <w:ind w:firstLine="570"/>
    </w:pPr>
    <w:rPr>
      <w:kern w:val="0"/>
    </w:rPr>
  </w:style>
  <w:style w:type="paragraph" w:customStyle="1" w:styleId="xl111">
    <w:name w:val="xl111"/>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0"/>
      <w:szCs w:val="20"/>
    </w:rPr>
  </w:style>
  <w:style w:type="paragraph" w:customStyle="1" w:styleId="xl99">
    <w:name w:val="xl99"/>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35">
    <w:name w:val="xl135"/>
    <w:basedOn w:val="a"/>
    <w:rsid w:val="00695DA9"/>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80">
    <w:name w:val="xl80"/>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44">
    <w:name w:val="xl44"/>
    <w:basedOn w:val="a"/>
    <w:rsid w:val="00695DA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CharCharChar1CharCharCharChar">
    <w:name w:val="Char Char Char1 Char Char Char Char"/>
    <w:basedOn w:val="a"/>
    <w:rsid w:val="00695DA9"/>
    <w:pPr>
      <w:spacing w:line="360" w:lineRule="auto"/>
      <w:ind w:firstLineChars="200" w:firstLine="200"/>
    </w:pPr>
    <w:rPr>
      <w:rFonts w:ascii="宋体" w:hAnsi="宋体" w:cs="宋体"/>
      <w:sz w:val="24"/>
    </w:rPr>
  </w:style>
  <w:style w:type="paragraph" w:customStyle="1" w:styleId="font6">
    <w:name w:val="font6"/>
    <w:basedOn w:val="a"/>
    <w:rsid w:val="00695DA9"/>
    <w:pPr>
      <w:widowControl/>
      <w:spacing w:before="100" w:beforeAutospacing="1" w:after="100" w:afterAutospacing="1"/>
      <w:jc w:val="left"/>
    </w:pPr>
    <w:rPr>
      <w:kern w:val="0"/>
      <w:sz w:val="24"/>
      <w:szCs w:val="20"/>
    </w:rPr>
  </w:style>
  <w:style w:type="paragraph" w:customStyle="1" w:styleId="xl78">
    <w:name w:val="xl78"/>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CharChar">
    <w:name w:val="Char Char Char"/>
    <w:basedOn w:val="a"/>
    <w:rsid w:val="00695DA9"/>
    <w:pPr>
      <w:spacing w:line="360" w:lineRule="auto"/>
      <w:ind w:firstLineChars="200" w:firstLine="200"/>
    </w:pPr>
    <w:rPr>
      <w:rFonts w:ascii="宋体" w:hAnsi="宋体" w:cs="宋体"/>
      <w:sz w:val="24"/>
    </w:rPr>
  </w:style>
  <w:style w:type="paragraph" w:customStyle="1" w:styleId="xl108">
    <w:name w:val="xl108"/>
    <w:basedOn w:val="a"/>
    <w:rsid w:val="00695DA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2"/>
      <w:szCs w:val="22"/>
    </w:rPr>
  </w:style>
  <w:style w:type="paragraph" w:customStyle="1" w:styleId="xl89">
    <w:name w:val="xl89"/>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36">
    <w:name w:val="xl36"/>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18">
    <w:name w:val="xl118"/>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font14">
    <w:name w:val="font14"/>
    <w:basedOn w:val="a"/>
    <w:rsid w:val="00695DA9"/>
    <w:pPr>
      <w:widowControl/>
      <w:spacing w:before="100" w:beforeAutospacing="1" w:after="100" w:afterAutospacing="1"/>
      <w:jc w:val="left"/>
    </w:pPr>
    <w:rPr>
      <w:rFonts w:ascii="新宋体" w:eastAsia="新宋体" w:hAnsi="新宋体" w:cs="宋体"/>
      <w:kern w:val="0"/>
      <w:sz w:val="22"/>
      <w:szCs w:val="22"/>
    </w:rPr>
  </w:style>
  <w:style w:type="paragraph" w:customStyle="1" w:styleId="par2">
    <w:name w:val="par 2"/>
    <w:basedOn w:val="a"/>
    <w:rsid w:val="00695DA9"/>
    <w:pPr>
      <w:ind w:left="1440" w:right="142"/>
    </w:pPr>
    <w:rPr>
      <w:rFonts w:ascii="New Century Schlbk" w:hAnsi="New Century Schlbk"/>
      <w:kern w:val="0"/>
      <w:sz w:val="24"/>
      <w:szCs w:val="20"/>
      <w:lang w:val="en-GB"/>
    </w:rPr>
  </w:style>
  <w:style w:type="paragraph" w:customStyle="1" w:styleId="CharCharCharCharCharCharCharCharCharCharCharCharCharCharCharChar">
    <w:name w:val="Char Char Char Char Char Char Char Char Char Char Char Char Char Char Char Char"/>
    <w:basedOn w:val="a"/>
    <w:rsid w:val="00695DA9"/>
    <w:pPr>
      <w:spacing w:line="360" w:lineRule="auto"/>
      <w:ind w:firstLineChars="200" w:firstLine="200"/>
    </w:pPr>
    <w:rPr>
      <w:rFonts w:ascii="宋体" w:hAnsi="宋体" w:cs="宋体"/>
      <w:sz w:val="24"/>
    </w:rPr>
  </w:style>
  <w:style w:type="paragraph" w:customStyle="1" w:styleId="xl39">
    <w:name w:val="xl39"/>
    <w:basedOn w:val="a"/>
    <w:rsid w:val="00695DA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15">
    <w:name w:val="纯文本1"/>
    <w:basedOn w:val="a"/>
    <w:rsid w:val="00695DA9"/>
    <w:pPr>
      <w:adjustRightInd w:val="0"/>
      <w:textAlignment w:val="baseline"/>
    </w:pPr>
    <w:rPr>
      <w:rFonts w:ascii="宋体" w:hAnsi="Courier New"/>
      <w:sz w:val="28"/>
      <w:szCs w:val="20"/>
    </w:rPr>
  </w:style>
  <w:style w:type="paragraph" w:customStyle="1" w:styleId="xl30">
    <w:name w:val="xl30"/>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130">
    <w:name w:val="xl130"/>
    <w:basedOn w:val="a"/>
    <w:rsid w:val="00695DA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32">
    <w:name w:val="xl32"/>
    <w:basedOn w:val="a"/>
    <w:rsid w:val="00695DA9"/>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84">
    <w:name w:val="xl84"/>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91">
    <w:name w:val="xl91"/>
    <w:basedOn w:val="a"/>
    <w:rsid w:val="00695DA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16">
    <w:name w:val="xl116"/>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kern w:val="0"/>
      <w:sz w:val="22"/>
      <w:szCs w:val="22"/>
    </w:rPr>
  </w:style>
  <w:style w:type="paragraph" w:customStyle="1" w:styleId="xl68">
    <w:name w:val="xl68"/>
    <w:basedOn w:val="a"/>
    <w:rsid w:val="00695DA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47">
    <w:name w:val="xl47"/>
    <w:basedOn w:val="a"/>
    <w:rsid w:val="00695DA9"/>
    <w:pPr>
      <w:widowControl/>
      <w:pBdr>
        <w:top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07">
    <w:name w:val="xl107"/>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
    <w:rsid w:val="00695DA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34">
    <w:name w:val="xl34"/>
    <w:basedOn w:val="a"/>
    <w:rsid w:val="00695DA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font12">
    <w:name w:val="font12"/>
    <w:basedOn w:val="a"/>
    <w:rsid w:val="00695DA9"/>
    <w:pPr>
      <w:widowControl/>
      <w:spacing w:before="100" w:beforeAutospacing="1" w:after="100" w:afterAutospacing="1"/>
      <w:jc w:val="left"/>
    </w:pPr>
    <w:rPr>
      <w:rFonts w:ascii="宋体" w:hAnsi="宋体" w:cs="宋体"/>
      <w:kern w:val="0"/>
      <w:sz w:val="22"/>
      <w:szCs w:val="22"/>
    </w:rPr>
  </w:style>
  <w:style w:type="paragraph" w:customStyle="1" w:styleId="xl133">
    <w:name w:val="xl133"/>
    <w:basedOn w:val="a"/>
    <w:rsid w:val="00695DA9"/>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6">
    <w:name w:val="xl76"/>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2"/>
      <w:szCs w:val="22"/>
    </w:rPr>
  </w:style>
  <w:style w:type="paragraph" w:customStyle="1" w:styleId="xl48">
    <w:name w:val="xl48"/>
    <w:basedOn w:val="a"/>
    <w:rsid w:val="00695DA9"/>
    <w:pPr>
      <w:widowControl/>
      <w:spacing w:before="100" w:beforeAutospacing="1" w:after="100" w:afterAutospacing="1"/>
      <w:jc w:val="center"/>
      <w:textAlignment w:val="center"/>
    </w:pPr>
    <w:rPr>
      <w:rFonts w:ascii="宋体" w:hAnsi="宋体" w:cs="宋体"/>
      <w:b/>
      <w:bCs/>
      <w:kern w:val="0"/>
      <w:sz w:val="28"/>
      <w:szCs w:val="28"/>
    </w:rPr>
  </w:style>
  <w:style w:type="paragraph" w:customStyle="1" w:styleId="xl87">
    <w:name w:val="xl87"/>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e">
    <w:name w:val="标准"/>
    <w:basedOn w:val="a"/>
    <w:rsid w:val="00695DA9"/>
    <w:pPr>
      <w:adjustRightInd w:val="0"/>
      <w:spacing w:line="312" w:lineRule="atLeast"/>
      <w:jc w:val="center"/>
      <w:textAlignment w:val="baseline"/>
    </w:pPr>
    <w:rPr>
      <w:rFonts w:eastAsia="楷体_GB2312"/>
      <w:color w:val="000000"/>
      <w:kern w:val="0"/>
      <w:sz w:val="28"/>
      <w:szCs w:val="20"/>
    </w:rPr>
  </w:style>
  <w:style w:type="paragraph" w:customStyle="1" w:styleId="xl101">
    <w:name w:val="xl101"/>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85">
    <w:name w:val="xl85"/>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27">
    <w:name w:val="xl127"/>
    <w:basedOn w:val="a"/>
    <w:rsid w:val="00695DA9"/>
    <w:pPr>
      <w:widowControl/>
      <w:spacing w:before="100" w:beforeAutospacing="1" w:after="100" w:afterAutospacing="1"/>
      <w:jc w:val="right"/>
    </w:pPr>
    <w:rPr>
      <w:rFonts w:ascii="宋体" w:hAnsi="宋体" w:cs="宋体"/>
      <w:kern w:val="0"/>
      <w:sz w:val="24"/>
    </w:rPr>
  </w:style>
  <w:style w:type="paragraph" w:customStyle="1" w:styleId="xl109">
    <w:name w:val="xl109"/>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kern w:val="0"/>
      <w:sz w:val="22"/>
      <w:szCs w:val="22"/>
    </w:rPr>
  </w:style>
  <w:style w:type="paragraph" w:customStyle="1" w:styleId="xl37">
    <w:name w:val="xl37"/>
    <w:basedOn w:val="a"/>
    <w:rsid w:val="00695DA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CharChar2CharCharCharChar">
    <w:name w:val="Char Char2 Char Char Char Char"/>
    <w:basedOn w:val="a"/>
    <w:rsid w:val="00695DA9"/>
    <w:pPr>
      <w:spacing w:line="360" w:lineRule="auto"/>
      <w:ind w:firstLineChars="200" w:firstLine="200"/>
    </w:pPr>
    <w:rPr>
      <w:rFonts w:ascii="宋体" w:hAnsi="宋体" w:cs="宋体"/>
      <w:sz w:val="24"/>
    </w:rPr>
  </w:style>
  <w:style w:type="paragraph" w:customStyle="1" w:styleId="font0">
    <w:name w:val="font0"/>
    <w:basedOn w:val="a"/>
    <w:rsid w:val="00695DA9"/>
    <w:pPr>
      <w:widowControl/>
      <w:spacing w:before="100" w:beforeAutospacing="1" w:after="100" w:afterAutospacing="1"/>
      <w:jc w:val="left"/>
    </w:pPr>
    <w:rPr>
      <w:rFonts w:ascii="宋体" w:hAnsi="宋体" w:hint="eastAsia"/>
      <w:kern w:val="0"/>
      <w:sz w:val="24"/>
      <w:szCs w:val="20"/>
    </w:rPr>
  </w:style>
  <w:style w:type="paragraph" w:customStyle="1" w:styleId="xl72">
    <w:name w:val="xl72"/>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79">
    <w:name w:val="xl79"/>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xl81">
    <w:name w:val="xl81"/>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bsatz2AL">
    <w:name w:val="Absatz2AL"/>
    <w:basedOn w:val="afa"/>
    <w:next w:val="a"/>
    <w:rsid w:val="00695DA9"/>
    <w:pPr>
      <w:widowControl/>
      <w:overflowPunct w:val="0"/>
      <w:autoSpaceDE w:val="0"/>
      <w:autoSpaceDN w:val="0"/>
      <w:adjustRightInd w:val="0"/>
      <w:spacing w:after="0"/>
      <w:textAlignment w:val="baseline"/>
    </w:pPr>
    <w:rPr>
      <w:rFonts w:eastAsia="楷体_GB2312"/>
      <w:kern w:val="0"/>
      <w:sz w:val="24"/>
      <w:szCs w:val="20"/>
      <w:lang w:val="de-DE"/>
    </w:rPr>
  </w:style>
  <w:style w:type="paragraph" w:customStyle="1" w:styleId="xl120">
    <w:name w:val="xl120"/>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aff">
    <w:name w:val="表格"/>
    <w:basedOn w:val="a"/>
    <w:rsid w:val="00695DA9"/>
    <w:pPr>
      <w:jc w:val="center"/>
    </w:pPr>
    <w:rPr>
      <w:rFonts w:ascii="仿宋_GB2312" w:eastAsia="仿宋_GB2312"/>
      <w:szCs w:val="21"/>
    </w:rPr>
  </w:style>
  <w:style w:type="paragraph" w:customStyle="1" w:styleId="xl67">
    <w:name w:val="xl67"/>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CharCharChar">
    <w:name w:val="Char Char Char Char Char Char Char Char Char Char"/>
    <w:basedOn w:val="a"/>
    <w:rsid w:val="00695DA9"/>
    <w:pPr>
      <w:spacing w:line="360" w:lineRule="auto"/>
      <w:ind w:firstLineChars="200" w:firstLine="200"/>
    </w:pPr>
    <w:rPr>
      <w:rFonts w:ascii="宋体" w:hAnsi="宋体" w:cs="宋体"/>
      <w:sz w:val="24"/>
    </w:rPr>
  </w:style>
  <w:style w:type="paragraph" w:customStyle="1" w:styleId="xl35">
    <w:name w:val="xl35"/>
    <w:basedOn w:val="a"/>
    <w:rsid w:val="00695DA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xl29">
    <w:name w:val="xl29"/>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38">
    <w:name w:val="xl38"/>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10">
    <w:name w:val="xl110"/>
    <w:basedOn w:val="a"/>
    <w:rsid w:val="00695DA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hAnsi="宋体" w:cs="宋体"/>
      <w:b/>
      <w:bCs/>
      <w:kern w:val="0"/>
      <w:sz w:val="20"/>
      <w:szCs w:val="20"/>
    </w:rPr>
  </w:style>
  <w:style w:type="paragraph" w:customStyle="1" w:styleId="35">
    <w:name w:val="样式3"/>
    <w:basedOn w:val="af8"/>
    <w:rsid w:val="00695DA9"/>
    <w:pPr>
      <w:spacing w:line="0" w:lineRule="atLeast"/>
      <w:outlineLvl w:val="0"/>
    </w:pPr>
    <w:rPr>
      <w:sz w:val="28"/>
      <w:szCs w:val="20"/>
    </w:rPr>
  </w:style>
  <w:style w:type="paragraph" w:customStyle="1" w:styleId="CharCharChar1CharCharCharCharCharCharCharCharCharCharCharCharCharCharCharChar">
    <w:name w:val="Char Char Char1 Char Char Char Char Char Char Char Char Char Char Char Char Char Char Char Char"/>
    <w:basedOn w:val="a"/>
    <w:rsid w:val="00695DA9"/>
    <w:rPr>
      <w:szCs w:val="20"/>
    </w:rPr>
  </w:style>
  <w:style w:type="paragraph" w:customStyle="1" w:styleId="xl83">
    <w:name w:val="xl83"/>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font5">
    <w:name w:val="font5"/>
    <w:basedOn w:val="a"/>
    <w:rsid w:val="00695DA9"/>
    <w:pPr>
      <w:widowControl/>
      <w:spacing w:before="100" w:beforeAutospacing="1" w:after="100" w:afterAutospacing="1"/>
      <w:jc w:val="left"/>
    </w:pPr>
    <w:rPr>
      <w:rFonts w:ascii="宋体" w:hAnsi="宋体" w:cs="Arial Unicode MS" w:hint="eastAsia"/>
      <w:kern w:val="0"/>
      <w:sz w:val="18"/>
      <w:szCs w:val="18"/>
    </w:rPr>
  </w:style>
  <w:style w:type="paragraph" w:customStyle="1" w:styleId="font11">
    <w:name w:val="font11"/>
    <w:basedOn w:val="a"/>
    <w:rsid w:val="00695DA9"/>
    <w:pPr>
      <w:widowControl/>
      <w:spacing w:before="100" w:beforeAutospacing="1" w:after="100" w:afterAutospacing="1"/>
      <w:jc w:val="left"/>
    </w:pPr>
    <w:rPr>
      <w:rFonts w:ascii="宋体" w:hAnsi="宋体" w:cs="宋体"/>
      <w:kern w:val="0"/>
      <w:sz w:val="20"/>
      <w:szCs w:val="20"/>
    </w:rPr>
  </w:style>
  <w:style w:type="paragraph" w:customStyle="1" w:styleId="xl22">
    <w:name w:val="xl22"/>
    <w:basedOn w:val="a"/>
    <w:rsid w:val="00695DA9"/>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xl27">
    <w:name w:val="xl27"/>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7">
    <w:name w:val="xl97"/>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1">
    <w:name w:val="xl41"/>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szCs w:val="22"/>
    </w:rPr>
  </w:style>
  <w:style w:type="paragraph" w:customStyle="1" w:styleId="CharCharCharCharCharCharCharCharCharCharCharCharChar">
    <w:name w:val="Char Char Char Char Char Char Char Char Char Char Char Char Char"/>
    <w:basedOn w:val="a"/>
    <w:rsid w:val="00695DA9"/>
    <w:pPr>
      <w:spacing w:line="360" w:lineRule="auto"/>
      <w:ind w:firstLineChars="200" w:firstLine="200"/>
    </w:pPr>
    <w:rPr>
      <w:rFonts w:ascii="宋体" w:hAnsi="宋体" w:cs="宋体"/>
      <w:sz w:val="24"/>
    </w:rPr>
  </w:style>
  <w:style w:type="paragraph" w:customStyle="1" w:styleId="xl75">
    <w:name w:val="xl75"/>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0">
    <w:name w:val="font10"/>
    <w:basedOn w:val="a"/>
    <w:rsid w:val="00695DA9"/>
    <w:pPr>
      <w:widowControl/>
      <w:spacing w:before="100" w:beforeAutospacing="1" w:after="100" w:afterAutospacing="1"/>
      <w:jc w:val="left"/>
    </w:pPr>
    <w:rPr>
      <w:kern w:val="0"/>
      <w:sz w:val="20"/>
      <w:szCs w:val="20"/>
    </w:rPr>
  </w:style>
  <w:style w:type="paragraph" w:customStyle="1" w:styleId="xl104">
    <w:name w:val="xl104"/>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8">
    <w:name w:val="xl98"/>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82">
    <w:name w:val="xl82"/>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2CharCharCharCharCharCharCharCharChar">
    <w:name w:val="Char Char2 Char Char Char Char Char Char Char Char Char"/>
    <w:basedOn w:val="a"/>
    <w:rsid w:val="00695DA9"/>
    <w:rPr>
      <w:szCs w:val="20"/>
    </w:rPr>
  </w:style>
  <w:style w:type="paragraph" w:customStyle="1" w:styleId="xl102">
    <w:name w:val="xl102"/>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8">
    <w:name w:val="xl88"/>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37">
    <w:name w:val="xl137"/>
    <w:basedOn w:val="a"/>
    <w:rsid w:val="00695DA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CharChar14CharCharCharChar">
    <w:name w:val="Char Char14 Char Char Char Char"/>
    <w:basedOn w:val="a"/>
    <w:rsid w:val="00695DA9"/>
    <w:rPr>
      <w:szCs w:val="20"/>
    </w:rPr>
  </w:style>
  <w:style w:type="paragraph" w:styleId="TOC4">
    <w:name w:val="toc 4"/>
    <w:basedOn w:val="a"/>
    <w:next w:val="a"/>
    <w:autoRedefine/>
    <w:unhideWhenUsed/>
    <w:rsid w:val="00695DA9"/>
    <w:pPr>
      <w:ind w:leftChars="600" w:left="1260"/>
    </w:pPr>
    <w:rPr>
      <w:rFonts w:ascii="Calibri" w:hAnsi="Calibri"/>
      <w:szCs w:val="22"/>
    </w:rPr>
  </w:style>
  <w:style w:type="paragraph" w:styleId="TOC5">
    <w:name w:val="toc 5"/>
    <w:basedOn w:val="a"/>
    <w:next w:val="a"/>
    <w:autoRedefine/>
    <w:unhideWhenUsed/>
    <w:rsid w:val="00695DA9"/>
    <w:pPr>
      <w:ind w:leftChars="800" w:left="1680"/>
    </w:pPr>
    <w:rPr>
      <w:rFonts w:ascii="Calibri" w:hAnsi="Calibri"/>
      <w:szCs w:val="22"/>
    </w:rPr>
  </w:style>
  <w:style w:type="paragraph" w:styleId="TOC6">
    <w:name w:val="toc 6"/>
    <w:basedOn w:val="a"/>
    <w:next w:val="a"/>
    <w:autoRedefine/>
    <w:unhideWhenUsed/>
    <w:rsid w:val="00695DA9"/>
    <w:pPr>
      <w:ind w:leftChars="1000" w:left="2100"/>
    </w:pPr>
    <w:rPr>
      <w:rFonts w:ascii="Calibri" w:hAnsi="Calibri"/>
      <w:szCs w:val="22"/>
    </w:rPr>
  </w:style>
  <w:style w:type="paragraph" w:styleId="TOC7">
    <w:name w:val="toc 7"/>
    <w:basedOn w:val="a"/>
    <w:next w:val="a"/>
    <w:autoRedefine/>
    <w:unhideWhenUsed/>
    <w:rsid w:val="00695DA9"/>
    <w:pPr>
      <w:ind w:leftChars="1200" w:left="2520"/>
    </w:pPr>
    <w:rPr>
      <w:rFonts w:ascii="Calibri" w:hAnsi="Calibri"/>
      <w:szCs w:val="22"/>
    </w:rPr>
  </w:style>
  <w:style w:type="paragraph" w:styleId="TOC8">
    <w:name w:val="toc 8"/>
    <w:basedOn w:val="a"/>
    <w:next w:val="a"/>
    <w:autoRedefine/>
    <w:unhideWhenUsed/>
    <w:rsid w:val="00695DA9"/>
    <w:pPr>
      <w:ind w:leftChars="1400" w:left="2940"/>
    </w:pPr>
    <w:rPr>
      <w:rFonts w:ascii="Calibri" w:hAnsi="Calibri"/>
      <w:szCs w:val="22"/>
    </w:rPr>
  </w:style>
  <w:style w:type="paragraph" w:styleId="TOC9">
    <w:name w:val="toc 9"/>
    <w:basedOn w:val="a"/>
    <w:next w:val="a"/>
    <w:autoRedefine/>
    <w:unhideWhenUsed/>
    <w:rsid w:val="00695DA9"/>
    <w:pPr>
      <w:ind w:leftChars="1600" w:left="3360"/>
    </w:pPr>
    <w:rPr>
      <w:rFonts w:ascii="Calibri" w:hAnsi="Calibri"/>
      <w:szCs w:val="22"/>
    </w:rPr>
  </w:style>
  <w:style w:type="paragraph" w:customStyle="1" w:styleId="BodyText21">
    <w:name w:val="Body Text 21"/>
    <w:basedOn w:val="a"/>
    <w:rsid w:val="00695DA9"/>
    <w:pPr>
      <w:autoSpaceDE w:val="0"/>
      <w:autoSpaceDN w:val="0"/>
      <w:adjustRightInd w:val="0"/>
      <w:spacing w:line="500" w:lineRule="atLeast"/>
      <w:ind w:firstLine="480"/>
      <w:jc w:val="left"/>
      <w:textAlignment w:val="bottom"/>
    </w:pPr>
    <w:rPr>
      <w:sz w:val="28"/>
      <w:szCs w:val="20"/>
    </w:rPr>
  </w:style>
  <w:style w:type="paragraph" w:customStyle="1" w:styleId="CharCharCharCharCharCharChar">
    <w:name w:val="Char Char Char Char Char Char Char"/>
    <w:basedOn w:val="a"/>
    <w:rsid w:val="00695DA9"/>
    <w:pPr>
      <w:spacing w:line="360" w:lineRule="auto"/>
      <w:ind w:firstLineChars="200" w:firstLine="200"/>
    </w:pPr>
    <w:rPr>
      <w:rFonts w:ascii="宋体" w:hAnsi="宋体" w:cs="宋体"/>
      <w:sz w:val="24"/>
    </w:rPr>
  </w:style>
  <w:style w:type="paragraph" w:customStyle="1" w:styleId="CharChar2Char">
    <w:name w:val="Char Char2 Char"/>
    <w:basedOn w:val="a"/>
    <w:rsid w:val="00695DA9"/>
    <w:pPr>
      <w:spacing w:line="360" w:lineRule="auto"/>
      <w:ind w:firstLineChars="200" w:firstLine="200"/>
    </w:pPr>
    <w:rPr>
      <w:rFonts w:ascii="宋体" w:hAnsi="宋体" w:cs="宋体"/>
      <w:sz w:val="24"/>
    </w:rPr>
  </w:style>
  <w:style w:type="paragraph" w:customStyle="1" w:styleId="-2">
    <w:name w:val="样式 制度-正文 + 首行缩进:  2 字符"/>
    <w:basedOn w:val="a"/>
    <w:rsid w:val="00695DA9"/>
    <w:pPr>
      <w:widowControl/>
      <w:adjustRightInd w:val="0"/>
      <w:spacing w:line="560" w:lineRule="exact"/>
      <w:jc w:val="left"/>
    </w:pPr>
    <w:rPr>
      <w:rFonts w:ascii="仿宋_GB2312" w:eastAsia="仿宋_GB2312" w:cs="宋体"/>
      <w:sz w:val="32"/>
      <w:szCs w:val="20"/>
    </w:rPr>
  </w:style>
  <w:style w:type="paragraph" w:customStyle="1" w:styleId="-">
    <w:name w:val="制度-正文"/>
    <w:rsid w:val="00695DA9"/>
    <w:pPr>
      <w:adjustRightInd w:val="0"/>
      <w:spacing w:line="560" w:lineRule="exact"/>
      <w:ind w:firstLineChars="200" w:firstLine="200"/>
    </w:pPr>
    <w:rPr>
      <w:rFonts w:ascii="仿宋_GB2312" w:eastAsia="仿宋_GB2312" w:hAnsi="Times New Roman" w:cs="Times New Roman"/>
      <w:sz w:val="32"/>
      <w:szCs w:val="32"/>
    </w:rPr>
  </w:style>
  <w:style w:type="table" w:styleId="aff0">
    <w:name w:val="Table Grid"/>
    <w:basedOn w:val="a1"/>
    <w:qFormat/>
    <w:rsid w:val="00695DA9"/>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无列表1"/>
    <w:next w:val="a2"/>
    <w:semiHidden/>
    <w:unhideWhenUsed/>
    <w:rsid w:val="00695DA9"/>
  </w:style>
  <w:style w:type="paragraph" w:customStyle="1" w:styleId="Char1CharCharCharCharCharCharCharCharCharCharChar">
    <w:name w:val="Char1 Char Char Char Char Char Char Char Char Char Char Char"/>
    <w:basedOn w:val="a"/>
    <w:rsid w:val="00695DA9"/>
    <w:rPr>
      <w:szCs w:val="20"/>
    </w:rPr>
  </w:style>
  <w:style w:type="paragraph" w:styleId="HTML">
    <w:name w:val="HTML Preformatted"/>
    <w:basedOn w:val="a"/>
    <w:link w:val="HTML0"/>
    <w:rsid w:val="00695D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character" w:customStyle="1" w:styleId="HTML0">
    <w:name w:val="HTML 预设格式 字符"/>
    <w:basedOn w:val="a0"/>
    <w:link w:val="HTML"/>
    <w:rsid w:val="00695DA9"/>
    <w:rPr>
      <w:rFonts w:ascii="Arial" w:eastAsia="宋体" w:hAnsi="Arial" w:cs="Times New Roman"/>
      <w:kern w:val="0"/>
      <w:szCs w:val="21"/>
    </w:rPr>
  </w:style>
  <w:style w:type="paragraph" w:styleId="aff1">
    <w:name w:val="No Spacing"/>
    <w:link w:val="aff2"/>
    <w:uiPriority w:val="1"/>
    <w:qFormat/>
    <w:rsid w:val="00695DA9"/>
    <w:rPr>
      <w:rFonts w:ascii="Calibri" w:eastAsia="宋体" w:hAnsi="Calibri" w:cs="Times New Roman"/>
      <w:kern w:val="0"/>
      <w:sz w:val="22"/>
    </w:rPr>
  </w:style>
  <w:style w:type="character" w:customStyle="1" w:styleId="aff2">
    <w:name w:val="无间隔 字符"/>
    <w:link w:val="aff1"/>
    <w:uiPriority w:val="1"/>
    <w:rsid w:val="00695DA9"/>
    <w:rPr>
      <w:rFonts w:ascii="Calibri" w:eastAsia="宋体" w:hAnsi="Calibri" w:cs="Times New Roman"/>
      <w:kern w:val="0"/>
      <w:sz w:val="22"/>
    </w:rPr>
  </w:style>
  <w:style w:type="character" w:styleId="aff3">
    <w:name w:val="FollowedHyperlink"/>
    <w:basedOn w:val="a0"/>
    <w:uiPriority w:val="99"/>
    <w:unhideWhenUsed/>
    <w:rsid w:val="00695DA9"/>
    <w:rPr>
      <w:color w:val="954F72" w:themeColor="followedHyperlink"/>
      <w:u w:val="single"/>
    </w:rPr>
  </w:style>
  <w:style w:type="character" w:customStyle="1" w:styleId="Char0">
    <w:name w:val="页眉 Char"/>
    <w:uiPriority w:val="99"/>
    <w:rsid w:val="00695DA9"/>
    <w:rPr>
      <w:kern w:val="2"/>
      <w:sz w:val="18"/>
      <w:szCs w:val="18"/>
    </w:rPr>
  </w:style>
  <w:style w:type="character" w:customStyle="1" w:styleId="Char2">
    <w:name w:val="页脚 Char"/>
    <w:uiPriority w:val="99"/>
    <w:rsid w:val="00695DA9"/>
    <w:rPr>
      <w:kern w:val="2"/>
      <w:sz w:val="18"/>
      <w:szCs w:val="18"/>
    </w:rPr>
  </w:style>
  <w:style w:type="character" w:customStyle="1" w:styleId="1Char">
    <w:name w:val="标题 1 Char"/>
    <w:rsid w:val="00695DA9"/>
    <w:rPr>
      <w:b/>
      <w:bCs/>
      <w:kern w:val="44"/>
      <w:sz w:val="44"/>
      <w:szCs w:val="44"/>
    </w:rPr>
  </w:style>
  <w:style w:type="character" w:customStyle="1" w:styleId="2Char">
    <w:name w:val="标题 2 Char"/>
    <w:rsid w:val="00695DA9"/>
    <w:rPr>
      <w:rFonts w:ascii="Cambria" w:hAnsi="Cambria"/>
      <w:b/>
      <w:bCs/>
      <w:kern w:val="2"/>
      <w:sz w:val="32"/>
      <w:szCs w:val="32"/>
      <w:lang w:val="x-none" w:eastAsia="x-none"/>
    </w:rPr>
  </w:style>
  <w:style w:type="character" w:customStyle="1" w:styleId="3Char">
    <w:name w:val="标题 3 Char"/>
    <w:rsid w:val="00695DA9"/>
    <w:rPr>
      <w:rFonts w:ascii="宋体" w:hAnsi="宋体"/>
      <w:b/>
      <w:kern w:val="2"/>
      <w:sz w:val="24"/>
      <w:lang w:val="x-none" w:eastAsia="x-none"/>
    </w:rPr>
  </w:style>
  <w:style w:type="character" w:customStyle="1" w:styleId="4Char">
    <w:name w:val="标题 4 Char"/>
    <w:aliases w:val="a) Sub-paragraph Char"/>
    <w:rsid w:val="00695DA9"/>
    <w:rPr>
      <w:rFonts w:ascii="Cambria" w:hAnsi="Cambria"/>
      <w:b/>
      <w:bCs/>
      <w:kern w:val="2"/>
      <w:sz w:val="28"/>
      <w:szCs w:val="28"/>
      <w:lang w:val="x-none" w:eastAsia="x-none"/>
    </w:rPr>
  </w:style>
  <w:style w:type="character" w:customStyle="1" w:styleId="5Char">
    <w:name w:val="标题 5 Char"/>
    <w:aliases w:val="MB5 Char"/>
    <w:rsid w:val="00695DA9"/>
    <w:rPr>
      <w:b/>
      <w:bCs/>
      <w:kern w:val="2"/>
      <w:sz w:val="28"/>
      <w:szCs w:val="28"/>
      <w:lang w:val="x-none" w:eastAsia="x-none"/>
    </w:rPr>
  </w:style>
  <w:style w:type="character" w:customStyle="1" w:styleId="6Char">
    <w:name w:val="标题 6 Char"/>
    <w:rsid w:val="00695DA9"/>
    <w:rPr>
      <w:rFonts w:ascii="Arial" w:eastAsia="黑体" w:hAnsi="Arial"/>
      <w:b/>
      <w:bCs/>
      <w:sz w:val="24"/>
      <w:szCs w:val="24"/>
    </w:rPr>
  </w:style>
  <w:style w:type="character" w:customStyle="1" w:styleId="7Char">
    <w:name w:val="标题 7 Char"/>
    <w:rsid w:val="00695DA9"/>
    <w:rPr>
      <w:b/>
      <w:bCs/>
      <w:sz w:val="24"/>
      <w:szCs w:val="24"/>
    </w:rPr>
  </w:style>
  <w:style w:type="character" w:customStyle="1" w:styleId="8Char">
    <w:name w:val="标题 8 Char"/>
    <w:rsid w:val="00695DA9"/>
    <w:rPr>
      <w:rFonts w:ascii="Arial" w:eastAsia="黑体" w:hAnsi="Arial"/>
      <w:sz w:val="24"/>
      <w:szCs w:val="24"/>
    </w:rPr>
  </w:style>
  <w:style w:type="character" w:customStyle="1" w:styleId="9Char">
    <w:name w:val="标题 9 Char"/>
    <w:rsid w:val="00695DA9"/>
    <w:rPr>
      <w:rFonts w:ascii="Arial" w:eastAsia="黑体" w:hAnsi="Arial"/>
      <w:sz w:val="21"/>
      <w:szCs w:val="21"/>
    </w:rPr>
  </w:style>
  <w:style w:type="character" w:customStyle="1" w:styleId="2Char0">
    <w:name w:val="正文文本 2 Char"/>
    <w:rsid w:val="00695DA9"/>
    <w:rPr>
      <w:rFonts w:ascii="宋体" w:hAnsi="宋体"/>
      <w:kern w:val="2"/>
      <w:sz w:val="28"/>
    </w:rPr>
  </w:style>
  <w:style w:type="character" w:customStyle="1" w:styleId="Char3">
    <w:name w:val="批注框文本 Char"/>
    <w:rsid w:val="00695DA9"/>
    <w:rPr>
      <w:kern w:val="2"/>
      <w:sz w:val="18"/>
      <w:szCs w:val="18"/>
      <w:lang w:val="x-none" w:eastAsia="x-none"/>
    </w:rPr>
  </w:style>
  <w:style w:type="character" w:customStyle="1" w:styleId="Char4">
    <w:name w:val="日期 Char"/>
    <w:rsid w:val="00695DA9"/>
    <w:rPr>
      <w:kern w:val="2"/>
      <w:sz w:val="21"/>
      <w:szCs w:val="24"/>
      <w:lang w:val="x-none" w:eastAsia="x-none"/>
    </w:rPr>
  </w:style>
  <w:style w:type="character" w:customStyle="1" w:styleId="3Char0">
    <w:name w:val="正文文本缩进 3 Char"/>
    <w:rsid w:val="00695DA9"/>
    <w:rPr>
      <w:kern w:val="2"/>
      <w:sz w:val="16"/>
      <w:szCs w:val="16"/>
    </w:rPr>
  </w:style>
  <w:style w:type="character" w:customStyle="1" w:styleId="Char5">
    <w:name w:val="批注文字 Char"/>
    <w:rsid w:val="00695DA9"/>
    <w:rPr>
      <w:sz w:val="24"/>
    </w:rPr>
  </w:style>
  <w:style w:type="character" w:customStyle="1" w:styleId="Char6">
    <w:name w:val="正文文本缩进 Char"/>
    <w:rsid w:val="00695DA9"/>
    <w:rPr>
      <w:kern w:val="2"/>
      <w:sz w:val="21"/>
      <w:szCs w:val="24"/>
      <w:lang w:val="x-none" w:eastAsia="x-none"/>
    </w:rPr>
  </w:style>
  <w:style w:type="character" w:customStyle="1" w:styleId="2Char1">
    <w:name w:val="正文文本缩进 2 Char"/>
    <w:rsid w:val="00695DA9"/>
    <w:rPr>
      <w:kern w:val="2"/>
      <w:sz w:val="21"/>
      <w:szCs w:val="24"/>
      <w:lang w:val="x-none" w:eastAsia="x-none"/>
    </w:rPr>
  </w:style>
  <w:style w:type="character" w:customStyle="1" w:styleId="Char7">
    <w:name w:val="批注主题 Char"/>
    <w:rsid w:val="00695DA9"/>
    <w:rPr>
      <w:b/>
      <w:bCs/>
      <w:kern w:val="2"/>
      <w:sz w:val="21"/>
      <w:szCs w:val="24"/>
    </w:rPr>
  </w:style>
  <w:style w:type="character" w:customStyle="1" w:styleId="Char8">
    <w:name w:val="纯文本 Char"/>
    <w:rsid w:val="00695DA9"/>
    <w:rPr>
      <w:rFonts w:ascii="宋体" w:hAnsi="Courier New"/>
      <w:kern w:val="2"/>
      <w:sz w:val="21"/>
      <w:szCs w:val="21"/>
    </w:rPr>
  </w:style>
  <w:style w:type="character" w:customStyle="1" w:styleId="Char9">
    <w:name w:val="正文文本 Char"/>
    <w:rsid w:val="00695DA9"/>
    <w:rPr>
      <w:kern w:val="2"/>
      <w:sz w:val="21"/>
      <w:szCs w:val="24"/>
    </w:rPr>
  </w:style>
  <w:style w:type="character" w:customStyle="1" w:styleId="3Char1">
    <w:name w:val="正文文本 3 Char"/>
    <w:rsid w:val="00695DA9"/>
    <w:rPr>
      <w:kern w:val="2"/>
      <w:sz w:val="16"/>
      <w:szCs w:val="16"/>
    </w:rPr>
  </w:style>
  <w:style w:type="paragraph" w:customStyle="1" w:styleId="26">
    <w:name w:val="纯文本2"/>
    <w:basedOn w:val="a"/>
    <w:rsid w:val="00695DA9"/>
    <w:pPr>
      <w:adjustRightInd w:val="0"/>
      <w:textAlignment w:val="baseline"/>
    </w:pPr>
    <w:rPr>
      <w:rFonts w:ascii="宋体" w:hAnsi="Courier New"/>
      <w:sz w:val="28"/>
      <w:szCs w:val="20"/>
    </w:rPr>
  </w:style>
  <w:style w:type="character" w:customStyle="1" w:styleId="HTMLChar">
    <w:name w:val="HTML 预设格式 Char"/>
    <w:rsid w:val="00695DA9"/>
    <w:rPr>
      <w:rFonts w:ascii="Arial" w:hAnsi="Arial" w:cs="Arial"/>
      <w:sz w:val="21"/>
      <w:szCs w:val="21"/>
    </w:rPr>
  </w:style>
  <w:style w:type="character" w:customStyle="1" w:styleId="Chara">
    <w:name w:val="无间隔 Char"/>
    <w:uiPriority w:val="1"/>
    <w:rsid w:val="00695DA9"/>
    <w:rPr>
      <w:rFonts w:ascii="Calibri" w:hAnsi="Calibri"/>
      <w:sz w:val="22"/>
      <w:szCs w:val="22"/>
      <w:lang w:bidi="ar-SA"/>
    </w:rPr>
  </w:style>
  <w:style w:type="paragraph" w:customStyle="1" w:styleId="36">
    <w:name w:val="纯文本3"/>
    <w:basedOn w:val="a"/>
    <w:rsid w:val="00695DA9"/>
    <w:pPr>
      <w:adjustRightInd w:val="0"/>
      <w:textAlignment w:val="baseline"/>
    </w:pPr>
    <w:rPr>
      <w:rFonts w:ascii="宋体" w:hAnsi="Courier New"/>
      <w:sz w:val="28"/>
      <w:szCs w:val="20"/>
    </w:rPr>
  </w:style>
  <w:style w:type="paragraph" w:customStyle="1" w:styleId="msonormal0">
    <w:name w:val="msonormal"/>
    <w:basedOn w:val="a"/>
    <w:rsid w:val="00695DA9"/>
    <w:pPr>
      <w:widowControl/>
      <w:spacing w:before="100" w:beforeAutospacing="1" w:after="100" w:afterAutospacing="1"/>
      <w:jc w:val="left"/>
    </w:pPr>
    <w:rPr>
      <w:rFonts w:ascii="宋体" w:hAnsi="宋体" w:cs="宋体"/>
      <w:kern w:val="0"/>
      <w:sz w:val="24"/>
    </w:rPr>
  </w:style>
  <w:style w:type="paragraph" w:customStyle="1" w:styleId="xl65">
    <w:name w:val="xl65"/>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695D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AD308-F533-4C8E-9C95-A0E63B4C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12</Pages>
  <Words>1358</Words>
  <Characters>7746</Characters>
  <Application>Microsoft Office Word</Application>
  <DocSecurity>0</DocSecurity>
  <Lines>64</Lines>
  <Paragraphs>18</Paragraphs>
  <ScaleCrop>false</ScaleCrop>
  <Company>唐山冀东水泥三友有限公司</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宋建花</dc:creator>
  <cp:keywords/>
  <dc:description/>
  <cp:lastModifiedBy>宋建花</cp:lastModifiedBy>
  <cp:revision>213</cp:revision>
  <dcterms:created xsi:type="dcterms:W3CDTF">2021-04-12T02:12:00Z</dcterms:created>
  <dcterms:modified xsi:type="dcterms:W3CDTF">2022-06-09T01:12:00Z</dcterms:modified>
</cp:coreProperties>
</file>