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843"/>
        <w:gridCol w:w="1200"/>
        <w:gridCol w:w="1240"/>
        <w:gridCol w:w="1856"/>
        <w:gridCol w:w="2083"/>
      </w:tblGrid>
      <w:tr w:rsidR="00762E6B" w:rsidTr="00762E6B">
        <w:tc>
          <w:tcPr>
            <w:tcW w:w="9464" w:type="dxa"/>
            <w:gridSpan w:val="6"/>
          </w:tcPr>
          <w:p w:rsidR="00762E6B" w:rsidRPr="00A32447" w:rsidRDefault="00762E6B" w:rsidP="005533BA">
            <w:pPr>
              <w:jc w:val="center"/>
              <w:rPr>
                <w:rFonts w:ascii="仿宋_GB2312" w:eastAsia="仿宋_GB2312" w:cs="仿宋_GB2312"/>
                <w:sz w:val="40"/>
                <w:szCs w:val="40"/>
              </w:rPr>
            </w:pPr>
            <w:r>
              <w:rPr>
                <w:rFonts w:ascii="仿宋_GB2312" w:eastAsia="仿宋_GB2312" w:cs="仿宋_GB2312" w:hint="eastAsia"/>
                <w:sz w:val="40"/>
                <w:szCs w:val="40"/>
              </w:rPr>
              <w:t>报价单</w:t>
            </w:r>
          </w:p>
        </w:tc>
      </w:tr>
      <w:tr w:rsidR="00762E6B" w:rsidTr="00762E6B">
        <w:trPr>
          <w:trHeight w:val="464"/>
        </w:trPr>
        <w:tc>
          <w:tcPr>
            <w:tcW w:w="9464" w:type="dxa"/>
            <w:gridSpan w:val="6"/>
            <w:vAlign w:val="center"/>
          </w:tcPr>
          <w:p w:rsidR="00762E6B" w:rsidRPr="009479AA" w:rsidRDefault="00762E6B" w:rsidP="005533BA">
            <w:pPr>
              <w:rPr>
                <w:rFonts w:ascii="仿宋_GB2312" w:eastAsia="楷体_GB2312" w:cs="仿宋_GB2312"/>
                <w:sz w:val="28"/>
                <w:szCs w:val="28"/>
              </w:rPr>
            </w:pPr>
            <w:r w:rsidRPr="009479AA">
              <w:rPr>
                <w:rFonts w:ascii="楷体_GB2312" w:eastAsia="楷体_GB2312" w:hAnsi="宋体" w:cs="宋体" w:hint="eastAsia"/>
                <w:kern w:val="0"/>
                <w:sz w:val="28"/>
              </w:rPr>
              <w:t>项目名称：矿渣运输</w:t>
            </w:r>
            <w:r>
              <w:rPr>
                <w:rFonts w:ascii="楷体_GB2312" w:eastAsia="楷体_GB2312" w:hAnsi="宋体" w:cs="宋体" w:hint="eastAsia"/>
                <w:kern w:val="0"/>
                <w:sz w:val="28"/>
              </w:rPr>
              <w:t>询价</w:t>
            </w:r>
            <w:r w:rsidRPr="009479AA">
              <w:rPr>
                <w:rFonts w:ascii="楷体_GB2312" w:eastAsia="楷体_GB2312" w:hAnsi="宋体" w:cs="宋体" w:hint="eastAsia"/>
                <w:kern w:val="0"/>
                <w:sz w:val="28"/>
              </w:rPr>
              <w:t>项目（可备注所报价格为承兑价和现金价）</w:t>
            </w:r>
          </w:p>
        </w:tc>
      </w:tr>
      <w:tr w:rsidR="00762E6B" w:rsidTr="00762E6B">
        <w:trPr>
          <w:trHeight w:val="710"/>
        </w:trPr>
        <w:tc>
          <w:tcPr>
            <w:tcW w:w="1242" w:type="dxa"/>
            <w:vAlign w:val="center"/>
          </w:tcPr>
          <w:p w:rsidR="00762E6B" w:rsidRPr="009C1712" w:rsidRDefault="00762E6B" w:rsidP="005533BA">
            <w:pPr>
              <w:widowControl/>
              <w:jc w:val="center"/>
              <w:rPr>
                <w:rFonts w:ascii="Helvetica" w:hAnsi="Helvetica" w:cs="Helvetica"/>
                <w:color w:val="1E1E1E"/>
                <w:kern w:val="0"/>
                <w:sz w:val="24"/>
              </w:rPr>
            </w:pPr>
            <w:r w:rsidRPr="009C1712">
              <w:rPr>
                <w:rFonts w:ascii="Helvetica" w:hAnsi="Helvetica" w:cs="Helvetica" w:hint="eastAsia"/>
                <w:color w:val="1E1E1E"/>
                <w:kern w:val="0"/>
                <w:sz w:val="24"/>
              </w:rPr>
              <w:t>货物</w:t>
            </w:r>
            <w:r w:rsidRPr="009C1712">
              <w:rPr>
                <w:rFonts w:ascii="Helvetica" w:hAnsi="Helvetica" w:cs="Helvetica"/>
                <w:color w:val="1E1E1E"/>
                <w:kern w:val="0"/>
                <w:sz w:val="24"/>
              </w:rPr>
              <w:t>名称</w:t>
            </w:r>
          </w:p>
        </w:tc>
        <w:tc>
          <w:tcPr>
            <w:tcW w:w="1843" w:type="dxa"/>
            <w:vAlign w:val="center"/>
          </w:tcPr>
          <w:p w:rsidR="00762E6B" w:rsidRPr="009C1712" w:rsidRDefault="00762E6B" w:rsidP="005533BA">
            <w:pPr>
              <w:widowControl/>
              <w:jc w:val="center"/>
              <w:rPr>
                <w:rFonts w:ascii="Helvetica" w:hAnsi="Helvetica" w:cs="Helvetica"/>
                <w:color w:val="1E1E1E"/>
                <w:kern w:val="0"/>
                <w:sz w:val="24"/>
              </w:rPr>
            </w:pPr>
            <w:r w:rsidRPr="009C1712">
              <w:rPr>
                <w:rFonts w:ascii="Helvetica" w:hAnsi="Helvetica" w:cs="Helvetica" w:hint="eastAsia"/>
                <w:color w:val="1E1E1E"/>
                <w:kern w:val="0"/>
                <w:sz w:val="24"/>
              </w:rPr>
              <w:t>预估数量</w:t>
            </w:r>
          </w:p>
        </w:tc>
        <w:tc>
          <w:tcPr>
            <w:tcW w:w="1200" w:type="dxa"/>
            <w:vAlign w:val="center"/>
          </w:tcPr>
          <w:p w:rsidR="00762E6B" w:rsidRPr="009C1712" w:rsidRDefault="00762E6B" w:rsidP="005533BA">
            <w:pPr>
              <w:jc w:val="center"/>
              <w:rPr>
                <w:rFonts w:ascii="Helvetica" w:hAnsi="Helvetica" w:cs="Helvetica"/>
                <w:color w:val="1E1E1E"/>
                <w:kern w:val="0"/>
                <w:sz w:val="24"/>
              </w:rPr>
            </w:pPr>
            <w:r w:rsidRPr="009C1712">
              <w:rPr>
                <w:rFonts w:ascii="Helvetica" w:hAnsi="Helvetica" w:cs="Helvetica" w:hint="eastAsia"/>
                <w:color w:val="1E1E1E"/>
                <w:kern w:val="0"/>
                <w:sz w:val="24"/>
              </w:rPr>
              <w:t>最高</w:t>
            </w:r>
          </w:p>
          <w:p w:rsidR="00762E6B" w:rsidRPr="009C1712" w:rsidRDefault="00762E6B" w:rsidP="005533BA">
            <w:pPr>
              <w:jc w:val="center"/>
              <w:rPr>
                <w:rFonts w:ascii="Helvetica" w:hAnsi="Helvetica" w:cs="Helvetica"/>
                <w:color w:val="1E1E1E"/>
                <w:kern w:val="0"/>
                <w:sz w:val="24"/>
              </w:rPr>
            </w:pPr>
            <w:r w:rsidRPr="009C1712">
              <w:rPr>
                <w:rFonts w:ascii="Helvetica" w:hAnsi="Helvetica" w:cs="Helvetica" w:hint="eastAsia"/>
                <w:color w:val="1E1E1E"/>
                <w:kern w:val="0"/>
                <w:sz w:val="24"/>
              </w:rPr>
              <w:t>限价</w:t>
            </w:r>
          </w:p>
        </w:tc>
        <w:tc>
          <w:tcPr>
            <w:tcW w:w="1240" w:type="dxa"/>
            <w:vAlign w:val="center"/>
          </w:tcPr>
          <w:p w:rsidR="00762E6B" w:rsidRPr="009C1712" w:rsidRDefault="00762E6B" w:rsidP="005533BA">
            <w:pPr>
              <w:jc w:val="center"/>
              <w:rPr>
                <w:rFonts w:ascii="Helvetica" w:hAnsi="Helvetica" w:cs="Helvetica"/>
                <w:color w:val="1E1E1E"/>
                <w:kern w:val="0"/>
                <w:sz w:val="24"/>
              </w:rPr>
            </w:pPr>
            <w:r w:rsidRPr="009C1712">
              <w:rPr>
                <w:rFonts w:ascii="Helvetica" w:hAnsi="Helvetica" w:cs="Helvetica" w:hint="eastAsia"/>
                <w:color w:val="1E1E1E"/>
                <w:kern w:val="0"/>
                <w:sz w:val="24"/>
              </w:rPr>
              <w:t>运输价格</w:t>
            </w:r>
            <w:r w:rsidRPr="009C1712">
              <w:rPr>
                <w:rFonts w:ascii="Helvetica" w:hAnsi="Helvetica" w:cs="Helvetica"/>
                <w:color w:val="1E1E1E"/>
                <w:kern w:val="0"/>
                <w:sz w:val="24"/>
              </w:rPr>
              <w:t>（元</w:t>
            </w:r>
            <w:r w:rsidRPr="009C1712">
              <w:rPr>
                <w:rFonts w:ascii="Helvetica" w:hAnsi="Helvetica" w:cs="Helvetica" w:hint="eastAsia"/>
                <w:color w:val="1E1E1E"/>
                <w:kern w:val="0"/>
                <w:sz w:val="24"/>
              </w:rPr>
              <w:t>/</w:t>
            </w:r>
            <w:r w:rsidRPr="009C1712">
              <w:rPr>
                <w:rFonts w:ascii="Helvetica" w:hAnsi="Helvetica" w:cs="Helvetica" w:hint="eastAsia"/>
                <w:color w:val="1E1E1E"/>
                <w:kern w:val="0"/>
                <w:sz w:val="24"/>
              </w:rPr>
              <w:t>吨</w:t>
            </w:r>
            <w:r w:rsidRPr="009C1712">
              <w:rPr>
                <w:rFonts w:ascii="Helvetica" w:hAnsi="Helvetica" w:cs="Helvetica"/>
                <w:color w:val="1E1E1E"/>
                <w:kern w:val="0"/>
                <w:sz w:val="24"/>
              </w:rPr>
              <w:t>）</w:t>
            </w:r>
            <w:r w:rsidRPr="009C1712">
              <w:rPr>
                <w:rFonts w:ascii="Helvetica" w:hAnsi="Helvetica" w:cs="Helvetica" w:hint="eastAsia"/>
                <w:color w:val="1E1E1E"/>
                <w:kern w:val="0"/>
                <w:sz w:val="24"/>
              </w:rPr>
              <w:t>（含税）</w:t>
            </w:r>
          </w:p>
        </w:tc>
        <w:tc>
          <w:tcPr>
            <w:tcW w:w="1856" w:type="dxa"/>
            <w:vAlign w:val="center"/>
          </w:tcPr>
          <w:p w:rsidR="00762E6B" w:rsidRPr="009C1712" w:rsidRDefault="00762E6B" w:rsidP="005533BA">
            <w:pPr>
              <w:widowControl/>
              <w:jc w:val="center"/>
              <w:rPr>
                <w:rFonts w:ascii="Helvetica" w:hAnsi="Helvetica" w:cs="Helvetica"/>
                <w:color w:val="1E1E1E"/>
                <w:kern w:val="0"/>
                <w:sz w:val="24"/>
              </w:rPr>
            </w:pPr>
            <w:r w:rsidRPr="009C1712">
              <w:rPr>
                <w:rFonts w:ascii="Helvetica" w:hAnsi="Helvetica" w:cs="Helvetica" w:hint="eastAsia"/>
                <w:color w:val="1E1E1E"/>
                <w:kern w:val="0"/>
                <w:sz w:val="24"/>
              </w:rPr>
              <w:t>起运地</w:t>
            </w:r>
          </w:p>
        </w:tc>
        <w:tc>
          <w:tcPr>
            <w:tcW w:w="2083" w:type="dxa"/>
            <w:vAlign w:val="center"/>
          </w:tcPr>
          <w:p w:rsidR="00762E6B" w:rsidRPr="009C1712" w:rsidRDefault="00762E6B" w:rsidP="005533BA">
            <w:pPr>
              <w:widowControl/>
              <w:jc w:val="center"/>
              <w:rPr>
                <w:rFonts w:ascii="Helvetica" w:hAnsi="Helvetica" w:cs="Helvetica"/>
                <w:color w:val="1E1E1E"/>
                <w:kern w:val="0"/>
                <w:sz w:val="24"/>
              </w:rPr>
            </w:pPr>
            <w:r w:rsidRPr="009C1712">
              <w:rPr>
                <w:rFonts w:ascii="Helvetica" w:hAnsi="Helvetica" w:cs="Helvetica" w:hint="eastAsia"/>
                <w:color w:val="1E1E1E"/>
                <w:kern w:val="0"/>
                <w:sz w:val="24"/>
              </w:rPr>
              <w:t>收货单位</w:t>
            </w:r>
          </w:p>
        </w:tc>
      </w:tr>
      <w:tr w:rsidR="00762E6B" w:rsidTr="00762E6B">
        <w:trPr>
          <w:trHeight w:val="986"/>
        </w:trPr>
        <w:tc>
          <w:tcPr>
            <w:tcW w:w="1242" w:type="dxa"/>
            <w:vAlign w:val="center"/>
          </w:tcPr>
          <w:p w:rsidR="00762E6B" w:rsidRPr="009C1712" w:rsidRDefault="00762E6B" w:rsidP="005533BA">
            <w:pPr>
              <w:jc w:val="center"/>
              <w:rPr>
                <w:rFonts w:ascii="Helvetica" w:hAnsi="Helvetica" w:cs="Helvetica"/>
                <w:color w:val="1E1E1E"/>
                <w:kern w:val="0"/>
                <w:sz w:val="24"/>
              </w:rPr>
            </w:pPr>
            <w:r w:rsidRPr="009C1712">
              <w:rPr>
                <w:rFonts w:ascii="Helvetica" w:hAnsi="Helvetica" w:cs="Helvetica" w:hint="eastAsia"/>
                <w:color w:val="1E1E1E"/>
                <w:kern w:val="0"/>
                <w:sz w:val="24"/>
              </w:rPr>
              <w:t>矿渣</w:t>
            </w:r>
          </w:p>
        </w:tc>
        <w:tc>
          <w:tcPr>
            <w:tcW w:w="1843" w:type="dxa"/>
            <w:vAlign w:val="center"/>
          </w:tcPr>
          <w:p w:rsidR="00762E6B" w:rsidRPr="009C1712" w:rsidRDefault="00762E6B" w:rsidP="005533BA">
            <w:pPr>
              <w:jc w:val="center"/>
              <w:rPr>
                <w:rFonts w:ascii="Helvetica" w:hAnsi="Helvetica" w:cs="Helvetica"/>
                <w:color w:val="1E1E1E"/>
                <w:kern w:val="0"/>
                <w:sz w:val="24"/>
              </w:rPr>
            </w:pPr>
            <w:r>
              <w:rPr>
                <w:rFonts w:ascii="Helvetica" w:hAnsi="Helvetica" w:cs="Helvetica"/>
                <w:color w:val="1E1E1E"/>
                <w:kern w:val="0"/>
                <w:sz w:val="24"/>
              </w:rPr>
              <w:t>3000</w:t>
            </w:r>
            <w:r>
              <w:rPr>
                <w:rFonts w:ascii="Helvetica" w:hAnsi="Helvetica" w:cs="Helvetica"/>
                <w:color w:val="1E1E1E"/>
                <w:kern w:val="0"/>
                <w:sz w:val="24"/>
              </w:rPr>
              <w:t>吨</w:t>
            </w:r>
          </w:p>
        </w:tc>
        <w:tc>
          <w:tcPr>
            <w:tcW w:w="1200" w:type="dxa"/>
            <w:vAlign w:val="center"/>
          </w:tcPr>
          <w:p w:rsidR="00762E6B" w:rsidRPr="009C1712" w:rsidRDefault="00820493" w:rsidP="005533BA">
            <w:pPr>
              <w:jc w:val="center"/>
              <w:rPr>
                <w:rFonts w:ascii="Helvetica" w:hAnsi="Helvetica" w:cs="Helvetica"/>
                <w:color w:val="1E1E1E"/>
                <w:kern w:val="0"/>
                <w:sz w:val="24"/>
              </w:rPr>
            </w:pPr>
            <w:r>
              <w:rPr>
                <w:rFonts w:ascii="Helvetica" w:hAnsi="Helvetica" w:cs="Helvetica"/>
                <w:color w:val="1E1E1E"/>
                <w:kern w:val="0"/>
                <w:sz w:val="24"/>
              </w:rPr>
              <w:t>28</w:t>
            </w:r>
            <w:r w:rsidR="00762E6B">
              <w:rPr>
                <w:rFonts w:ascii="Helvetica" w:hAnsi="Helvetica" w:cs="Helvetica"/>
                <w:color w:val="1E1E1E"/>
                <w:kern w:val="0"/>
                <w:sz w:val="24"/>
              </w:rPr>
              <w:t>元</w:t>
            </w:r>
            <w:r w:rsidR="00762E6B">
              <w:rPr>
                <w:rFonts w:ascii="Helvetica" w:hAnsi="Helvetica" w:cs="Helvetica" w:hint="eastAsia"/>
                <w:color w:val="1E1E1E"/>
                <w:kern w:val="0"/>
                <w:sz w:val="24"/>
              </w:rPr>
              <w:t>/</w:t>
            </w:r>
            <w:r w:rsidR="00762E6B">
              <w:rPr>
                <w:rFonts w:ascii="Helvetica" w:hAnsi="Helvetica" w:cs="Helvetica" w:hint="eastAsia"/>
                <w:color w:val="1E1E1E"/>
                <w:kern w:val="0"/>
                <w:sz w:val="24"/>
              </w:rPr>
              <w:t>吨</w:t>
            </w:r>
          </w:p>
        </w:tc>
        <w:tc>
          <w:tcPr>
            <w:tcW w:w="1240" w:type="dxa"/>
          </w:tcPr>
          <w:p w:rsidR="00762E6B" w:rsidRPr="009C1712" w:rsidRDefault="00762E6B" w:rsidP="005533BA">
            <w:pPr>
              <w:jc w:val="center"/>
              <w:rPr>
                <w:rFonts w:ascii="Helvetica" w:hAnsi="Helvetica" w:cs="Helvetica"/>
                <w:color w:val="1E1E1E"/>
                <w:kern w:val="0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762E6B" w:rsidRPr="009C1712" w:rsidRDefault="00762E6B" w:rsidP="005533BA">
            <w:pPr>
              <w:jc w:val="center"/>
              <w:rPr>
                <w:rFonts w:ascii="Helvetica" w:hAnsi="Helvetica" w:cs="Helvetica"/>
                <w:color w:val="1E1E1E"/>
                <w:kern w:val="0"/>
                <w:sz w:val="24"/>
              </w:rPr>
            </w:pPr>
            <w:r w:rsidRPr="00A32447">
              <w:rPr>
                <w:rFonts w:ascii="Helvetica" w:hAnsi="Helvetica" w:cs="Helvetica" w:hint="eastAsia"/>
                <w:color w:val="1E1E1E"/>
                <w:kern w:val="0"/>
                <w:sz w:val="24"/>
              </w:rPr>
              <w:t>抚顺新钢铁有限责任公司</w:t>
            </w:r>
          </w:p>
        </w:tc>
        <w:tc>
          <w:tcPr>
            <w:tcW w:w="2083" w:type="dxa"/>
            <w:vAlign w:val="center"/>
          </w:tcPr>
          <w:p w:rsidR="00762E6B" w:rsidRPr="009C1712" w:rsidRDefault="00820493" w:rsidP="005533BA">
            <w:pPr>
              <w:jc w:val="center"/>
              <w:rPr>
                <w:rFonts w:ascii="Helvetica" w:hAnsi="Helvetica" w:cs="Helvetica"/>
                <w:color w:val="1E1E1E"/>
                <w:kern w:val="0"/>
                <w:sz w:val="24"/>
              </w:rPr>
            </w:pPr>
            <w:r>
              <w:rPr>
                <w:rFonts w:ascii="Helvetica" w:hAnsi="Helvetica" w:cs="Helvetica" w:hint="eastAsia"/>
                <w:color w:val="1E1E1E"/>
                <w:kern w:val="0"/>
                <w:sz w:val="24"/>
              </w:rPr>
              <w:t>辽阳冀东水泥贸易有限公司</w:t>
            </w:r>
          </w:p>
        </w:tc>
      </w:tr>
      <w:tr w:rsidR="00762E6B" w:rsidTr="00762E6B">
        <w:trPr>
          <w:trHeight w:val="2482"/>
        </w:trPr>
        <w:tc>
          <w:tcPr>
            <w:tcW w:w="9464" w:type="dxa"/>
            <w:gridSpan w:val="6"/>
          </w:tcPr>
          <w:p w:rsidR="00762E6B" w:rsidRPr="009479AA" w:rsidRDefault="00762E6B" w:rsidP="005533BA">
            <w:pPr>
              <w:widowControl/>
              <w:spacing w:line="320" w:lineRule="exact"/>
              <w:rPr>
                <w:rFonts w:ascii="楷体_GB2312" w:eastAsia="楷体_GB2312" w:hAnsi="宋体" w:cs="宋体"/>
                <w:kern w:val="0"/>
                <w:sz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</w:rPr>
              <w:t>报价</w:t>
            </w:r>
            <w:r w:rsidRPr="009479AA">
              <w:rPr>
                <w:rFonts w:ascii="楷体_GB2312" w:eastAsia="楷体_GB2312" w:hAnsi="宋体" w:cs="宋体" w:hint="eastAsia"/>
                <w:kern w:val="0"/>
                <w:sz w:val="28"/>
              </w:rPr>
              <w:t xml:space="preserve">单位（加盖公章）：         </w:t>
            </w:r>
            <w:bookmarkStart w:id="0" w:name="_GoBack"/>
            <w:bookmarkEnd w:id="0"/>
          </w:p>
        </w:tc>
      </w:tr>
      <w:tr w:rsidR="00762E6B" w:rsidTr="00762E6B">
        <w:trPr>
          <w:trHeight w:val="1301"/>
        </w:trPr>
        <w:tc>
          <w:tcPr>
            <w:tcW w:w="9464" w:type="dxa"/>
            <w:gridSpan w:val="6"/>
            <w:vAlign w:val="bottom"/>
          </w:tcPr>
          <w:p w:rsidR="00762E6B" w:rsidRPr="00DC0AB4" w:rsidRDefault="00762E6B" w:rsidP="005533BA">
            <w:pPr>
              <w:widowControl/>
              <w:spacing w:line="320" w:lineRule="exact"/>
              <w:jc w:val="left"/>
              <w:rPr>
                <w:rFonts w:ascii="楷体_GB2312" w:eastAsia="楷体_GB2312" w:hAnsi="宋体" w:cs="宋体"/>
                <w:kern w:val="0"/>
                <w:sz w:val="28"/>
              </w:rPr>
            </w:pPr>
            <w:r w:rsidRPr="00DC0AB4">
              <w:rPr>
                <w:rFonts w:ascii="楷体_GB2312" w:eastAsia="楷体_GB2312" w:hAnsi="宋体" w:cs="宋体" w:hint="eastAsia"/>
                <w:kern w:val="0"/>
                <w:sz w:val="28"/>
              </w:rPr>
              <w:t xml:space="preserve">法人或授权委托人（签字）：   </w:t>
            </w:r>
          </w:p>
        </w:tc>
      </w:tr>
      <w:tr w:rsidR="00762E6B" w:rsidTr="00762E6B">
        <w:trPr>
          <w:trHeight w:val="844"/>
        </w:trPr>
        <w:tc>
          <w:tcPr>
            <w:tcW w:w="9464" w:type="dxa"/>
            <w:gridSpan w:val="6"/>
            <w:vAlign w:val="bottom"/>
          </w:tcPr>
          <w:p w:rsidR="00762E6B" w:rsidRPr="00DC0AB4" w:rsidRDefault="00762E6B" w:rsidP="005533BA">
            <w:pPr>
              <w:widowControl/>
              <w:spacing w:line="320" w:lineRule="exact"/>
              <w:jc w:val="left"/>
              <w:rPr>
                <w:rFonts w:ascii="楷体_GB2312" w:eastAsia="楷体_GB2312" w:hAnsi="宋体" w:cs="宋体"/>
                <w:kern w:val="0"/>
                <w:sz w:val="28"/>
              </w:rPr>
            </w:pPr>
            <w:r w:rsidRPr="00DC0AB4">
              <w:rPr>
                <w:rFonts w:ascii="楷体_GB2312" w:eastAsia="楷体_GB2312" w:hAnsi="宋体" w:cs="宋体" w:hint="eastAsia"/>
                <w:kern w:val="0"/>
                <w:sz w:val="28"/>
              </w:rPr>
              <w:t>联系人姓名：                 联系电话：</w:t>
            </w:r>
          </w:p>
        </w:tc>
      </w:tr>
      <w:tr w:rsidR="00762E6B" w:rsidTr="00762E6B">
        <w:trPr>
          <w:trHeight w:val="1174"/>
        </w:trPr>
        <w:tc>
          <w:tcPr>
            <w:tcW w:w="9464" w:type="dxa"/>
            <w:gridSpan w:val="6"/>
            <w:vAlign w:val="bottom"/>
          </w:tcPr>
          <w:p w:rsidR="00762E6B" w:rsidRPr="00DC0AB4" w:rsidRDefault="00762E6B" w:rsidP="005533BA">
            <w:pPr>
              <w:spacing w:line="320" w:lineRule="exact"/>
              <w:ind w:left="6580" w:hangingChars="2350" w:hanging="6580"/>
              <w:rPr>
                <w:rFonts w:ascii="楷体_GB2312" w:eastAsia="楷体_GB2312" w:hAnsi="宋体" w:cs="宋体"/>
                <w:kern w:val="0"/>
                <w:sz w:val="28"/>
              </w:rPr>
            </w:pPr>
            <w:r w:rsidRPr="00DC0AB4">
              <w:rPr>
                <w:rFonts w:ascii="楷体_GB2312" w:eastAsia="楷体_GB2312" w:hAnsi="宋体" w:cs="宋体" w:hint="eastAsia"/>
                <w:kern w:val="0"/>
                <w:sz w:val="28"/>
              </w:rPr>
              <w:t xml:space="preserve">                 </w:t>
            </w:r>
            <w:r>
              <w:rPr>
                <w:rFonts w:ascii="楷体_GB2312" w:eastAsia="楷体_GB2312" w:hAnsi="宋体" w:cs="宋体" w:hint="eastAsia"/>
                <w:kern w:val="0"/>
                <w:sz w:val="28"/>
              </w:rPr>
              <w:t xml:space="preserve">              </w:t>
            </w:r>
            <w:r>
              <w:rPr>
                <w:rFonts w:ascii="楷体_GB2312" w:eastAsia="楷体_GB2312" w:hAnsi="宋体" w:cs="宋体"/>
                <w:kern w:val="0"/>
                <w:sz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 w:val="28"/>
              </w:rPr>
              <w:t xml:space="preserve">             </w:t>
            </w:r>
            <w:r w:rsidRPr="00DC0AB4">
              <w:rPr>
                <w:rFonts w:ascii="楷体_GB2312" w:eastAsia="楷体_GB2312" w:hAnsi="宋体" w:cs="宋体" w:hint="eastAsia"/>
                <w:kern w:val="0"/>
                <w:sz w:val="28"/>
              </w:rPr>
              <w:t xml:space="preserve">   年     月     日</w:t>
            </w:r>
          </w:p>
        </w:tc>
      </w:tr>
    </w:tbl>
    <w:p w:rsidR="00490C80" w:rsidRDefault="00490C80"/>
    <w:sectPr w:rsidR="00490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CC8" w:rsidRDefault="00291CC8" w:rsidP="00762E6B">
      <w:r>
        <w:separator/>
      </w:r>
    </w:p>
  </w:endnote>
  <w:endnote w:type="continuationSeparator" w:id="0">
    <w:p w:rsidR="00291CC8" w:rsidRDefault="00291CC8" w:rsidP="0076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CC8" w:rsidRDefault="00291CC8" w:rsidP="00762E6B">
      <w:r>
        <w:separator/>
      </w:r>
    </w:p>
  </w:footnote>
  <w:footnote w:type="continuationSeparator" w:id="0">
    <w:p w:rsidR="00291CC8" w:rsidRDefault="00291CC8" w:rsidP="00762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E0"/>
    <w:rsid w:val="00097C78"/>
    <w:rsid w:val="002232EA"/>
    <w:rsid w:val="00291CC8"/>
    <w:rsid w:val="00490C80"/>
    <w:rsid w:val="00762E6B"/>
    <w:rsid w:val="00820493"/>
    <w:rsid w:val="009A50E0"/>
    <w:rsid w:val="00BA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0744B"/>
  <w15:chartTrackingRefBased/>
  <w15:docId w15:val="{01285AE7-25F2-4538-9779-4BC046AA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E6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2E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2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2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杨家鑫(楊家鑫)</dc:creator>
  <cp:keywords/>
  <dc:description/>
  <cp:lastModifiedBy>杨家鑫(楊家鑫)</cp:lastModifiedBy>
  <cp:revision>4</cp:revision>
  <dcterms:created xsi:type="dcterms:W3CDTF">2021-12-20T00:36:00Z</dcterms:created>
  <dcterms:modified xsi:type="dcterms:W3CDTF">2022-03-01T11:27:00Z</dcterms:modified>
</cp:coreProperties>
</file>