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A2" w:rsidRPr="001A7641" w:rsidRDefault="00E162F2" w:rsidP="00E162F2">
      <w:pPr>
        <w:jc w:val="center"/>
        <w:rPr>
          <w:rFonts w:asciiTheme="minorEastAsia" w:hAnsiTheme="minorEastAsia"/>
          <w:b/>
          <w:sz w:val="44"/>
          <w:szCs w:val="44"/>
        </w:rPr>
      </w:pPr>
      <w:r w:rsidRPr="001A7641">
        <w:rPr>
          <w:rFonts w:asciiTheme="minorEastAsia" w:hAnsiTheme="minorEastAsia" w:hint="eastAsia"/>
          <w:b/>
          <w:sz w:val="44"/>
          <w:szCs w:val="44"/>
        </w:rPr>
        <w:t>关于电汇收款账户的通知</w:t>
      </w:r>
    </w:p>
    <w:p w:rsidR="00E162F2" w:rsidRDefault="00E162F2" w:rsidP="00E162F2">
      <w:pPr>
        <w:jc w:val="left"/>
        <w:rPr>
          <w:rFonts w:ascii="仿宋" w:eastAsia="仿宋" w:hAnsi="仿宋"/>
          <w:sz w:val="32"/>
          <w:szCs w:val="32"/>
        </w:rPr>
      </w:pPr>
    </w:p>
    <w:p w:rsidR="00E162F2" w:rsidRDefault="00E162F2" w:rsidP="00E162F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各部门：</w:t>
      </w:r>
    </w:p>
    <w:p w:rsidR="00E162F2" w:rsidRDefault="006D38CB" w:rsidP="001A7641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根据股份公司《资金管理办法》中</w:t>
      </w:r>
      <w:r w:rsidR="00E162F2">
        <w:rPr>
          <w:rFonts w:ascii="仿宋" w:eastAsia="仿宋" w:hAnsi="仿宋" w:hint="eastAsia"/>
          <w:sz w:val="32"/>
          <w:szCs w:val="32"/>
        </w:rPr>
        <w:t>收支两条线的资金管理要求，公司全部收款在收款专户进行管理</w:t>
      </w:r>
      <w:r>
        <w:rPr>
          <w:rFonts w:ascii="仿宋" w:eastAsia="仿宋" w:hAnsi="仿宋" w:hint="eastAsia"/>
          <w:sz w:val="32"/>
          <w:szCs w:val="32"/>
        </w:rPr>
        <w:t>。针对目前仍存在部分外部单位汇款至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其他账户的情况，现将公司</w:t>
      </w:r>
      <w:r w:rsidR="001A7641">
        <w:rPr>
          <w:rFonts w:ascii="仿宋" w:eastAsia="仿宋" w:hAnsi="仿宋" w:hint="eastAsia"/>
          <w:sz w:val="32"/>
          <w:szCs w:val="32"/>
        </w:rPr>
        <w:t>电汇收款账户信息</w:t>
      </w:r>
      <w:r w:rsidR="000219F3">
        <w:rPr>
          <w:rFonts w:ascii="仿宋" w:eastAsia="仿宋" w:hAnsi="仿宋" w:hint="eastAsia"/>
          <w:sz w:val="32"/>
          <w:szCs w:val="32"/>
        </w:rPr>
        <w:t>再次</w:t>
      </w:r>
      <w:r w:rsidR="001A7641">
        <w:rPr>
          <w:rFonts w:ascii="仿宋" w:eastAsia="仿宋" w:hAnsi="仿宋" w:hint="eastAsia"/>
          <w:sz w:val="32"/>
          <w:szCs w:val="32"/>
        </w:rPr>
        <w:t>通知如下，</w:t>
      </w:r>
      <w:r>
        <w:rPr>
          <w:rFonts w:ascii="仿宋" w:eastAsia="仿宋" w:hAnsi="仿宋" w:hint="eastAsia"/>
          <w:sz w:val="32"/>
          <w:szCs w:val="32"/>
        </w:rPr>
        <w:t>请涉及有收款业务的部门</w:t>
      </w:r>
      <w:r w:rsidR="001A7641">
        <w:rPr>
          <w:rFonts w:ascii="仿宋" w:eastAsia="仿宋" w:hAnsi="仿宋" w:hint="eastAsia"/>
          <w:sz w:val="32"/>
          <w:szCs w:val="32"/>
        </w:rPr>
        <w:t>引起重视，否则按相关制度进行考核。</w:t>
      </w:r>
    </w:p>
    <w:p w:rsidR="001A7641" w:rsidRPr="001A7641" w:rsidRDefault="001A7641" w:rsidP="001A76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A7641">
        <w:rPr>
          <w:rFonts w:ascii="仿宋" w:eastAsia="仿宋" w:hAnsi="仿宋" w:hint="eastAsia"/>
          <w:sz w:val="32"/>
          <w:szCs w:val="32"/>
        </w:rPr>
        <w:t>公司名称：冀东水泥重庆江津有限责任公司</w:t>
      </w:r>
    </w:p>
    <w:p w:rsidR="001A7641" w:rsidRPr="001A7641" w:rsidRDefault="001A7641" w:rsidP="001A76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A7641">
        <w:rPr>
          <w:rFonts w:ascii="仿宋" w:eastAsia="仿宋" w:hAnsi="仿宋" w:hint="eastAsia"/>
          <w:sz w:val="32"/>
          <w:szCs w:val="32"/>
        </w:rPr>
        <w:t>开 户 行：中国银行</w:t>
      </w:r>
      <w:r>
        <w:rPr>
          <w:rFonts w:ascii="仿宋" w:eastAsia="仿宋" w:hAnsi="仿宋" w:hint="eastAsia"/>
          <w:sz w:val="32"/>
          <w:szCs w:val="32"/>
        </w:rPr>
        <w:t>股份有限公司</w:t>
      </w:r>
      <w:r w:rsidRPr="001A7641">
        <w:rPr>
          <w:rFonts w:ascii="仿宋" w:eastAsia="仿宋" w:hAnsi="仿宋" w:hint="eastAsia"/>
          <w:sz w:val="32"/>
          <w:szCs w:val="32"/>
        </w:rPr>
        <w:t>重庆江津支行</w:t>
      </w:r>
    </w:p>
    <w:p w:rsidR="001A7641" w:rsidRDefault="001A7641" w:rsidP="001A76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A7641">
        <w:rPr>
          <w:rFonts w:ascii="仿宋" w:eastAsia="仿宋" w:hAnsi="仿宋" w:hint="eastAsia"/>
          <w:sz w:val="32"/>
          <w:szCs w:val="32"/>
        </w:rPr>
        <w:t>账    号： 113022900558</w:t>
      </w:r>
    </w:p>
    <w:p w:rsidR="001A7641" w:rsidRDefault="00274695" w:rsidP="001A76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行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号：</w:t>
      </w:r>
      <w:r w:rsidR="00535CA4" w:rsidRPr="00535CA4">
        <w:rPr>
          <w:rFonts w:ascii="仿宋" w:eastAsia="仿宋" w:hAnsi="仿宋"/>
          <w:sz w:val="32"/>
          <w:szCs w:val="32"/>
        </w:rPr>
        <w:t>6530</w:t>
      </w:r>
    </w:p>
    <w:p w:rsidR="00274695" w:rsidRPr="001A7641" w:rsidRDefault="00274695" w:rsidP="001A76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行 号：</w:t>
      </w:r>
      <w:r w:rsidR="00535CA4" w:rsidRPr="00535CA4">
        <w:rPr>
          <w:rFonts w:ascii="仿宋" w:eastAsia="仿宋" w:hAnsi="仿宋"/>
          <w:sz w:val="32"/>
          <w:szCs w:val="32"/>
        </w:rPr>
        <w:t>104653086498</w:t>
      </w:r>
    </w:p>
    <w:p w:rsidR="001A7641" w:rsidRDefault="001A7641" w:rsidP="001A7641">
      <w:pPr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274695" w:rsidRDefault="00274695" w:rsidP="001A7641">
      <w:pPr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274695" w:rsidRDefault="00274695" w:rsidP="001A7641">
      <w:pPr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274695" w:rsidRDefault="00274695" w:rsidP="00274695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财务资金部</w:t>
      </w:r>
    </w:p>
    <w:p w:rsidR="00274695" w:rsidRDefault="00274695" w:rsidP="00274695">
      <w:pPr>
        <w:ind w:firstLineChars="1500" w:firstLine="4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年4月2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74695" w:rsidRPr="00E162F2" w:rsidRDefault="00274695" w:rsidP="001A7641">
      <w:pPr>
        <w:ind w:firstLine="660"/>
        <w:jc w:val="left"/>
        <w:rPr>
          <w:rFonts w:ascii="仿宋" w:eastAsia="仿宋" w:hAnsi="仿宋"/>
          <w:sz w:val="32"/>
          <w:szCs w:val="32"/>
        </w:rPr>
      </w:pPr>
    </w:p>
    <w:sectPr w:rsidR="00274695" w:rsidRPr="00E162F2" w:rsidSect="0093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0C" w:rsidRDefault="003B5F0C" w:rsidP="00E162F2">
      <w:r>
        <w:separator/>
      </w:r>
    </w:p>
  </w:endnote>
  <w:endnote w:type="continuationSeparator" w:id="0">
    <w:p w:rsidR="003B5F0C" w:rsidRDefault="003B5F0C" w:rsidP="00E1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0C" w:rsidRDefault="003B5F0C" w:rsidP="00E162F2">
      <w:r>
        <w:separator/>
      </w:r>
    </w:p>
  </w:footnote>
  <w:footnote w:type="continuationSeparator" w:id="0">
    <w:p w:rsidR="003B5F0C" w:rsidRDefault="003B5F0C" w:rsidP="00E16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463"/>
    <w:rsid w:val="000156C9"/>
    <w:rsid w:val="000219F3"/>
    <w:rsid w:val="00093160"/>
    <w:rsid w:val="000F4CF2"/>
    <w:rsid w:val="001A7641"/>
    <w:rsid w:val="001B104C"/>
    <w:rsid w:val="001E5286"/>
    <w:rsid w:val="00266153"/>
    <w:rsid w:val="00274695"/>
    <w:rsid w:val="002A499F"/>
    <w:rsid w:val="002B6455"/>
    <w:rsid w:val="00326D37"/>
    <w:rsid w:val="00327162"/>
    <w:rsid w:val="0034118F"/>
    <w:rsid w:val="00347EF8"/>
    <w:rsid w:val="003548B9"/>
    <w:rsid w:val="00380672"/>
    <w:rsid w:val="00392962"/>
    <w:rsid w:val="003B5F0C"/>
    <w:rsid w:val="003C6379"/>
    <w:rsid w:val="004103B7"/>
    <w:rsid w:val="00490D80"/>
    <w:rsid w:val="0052179E"/>
    <w:rsid w:val="00523109"/>
    <w:rsid w:val="00535CA4"/>
    <w:rsid w:val="005C6F12"/>
    <w:rsid w:val="005D0463"/>
    <w:rsid w:val="0069692A"/>
    <w:rsid w:val="006D38CB"/>
    <w:rsid w:val="007830B1"/>
    <w:rsid w:val="007E2E4A"/>
    <w:rsid w:val="007E4774"/>
    <w:rsid w:val="00836053"/>
    <w:rsid w:val="00863E17"/>
    <w:rsid w:val="00873428"/>
    <w:rsid w:val="008C3E34"/>
    <w:rsid w:val="0093562F"/>
    <w:rsid w:val="00940839"/>
    <w:rsid w:val="009A7025"/>
    <w:rsid w:val="00AD215B"/>
    <w:rsid w:val="00AD24A4"/>
    <w:rsid w:val="00B1288B"/>
    <w:rsid w:val="00B778D0"/>
    <w:rsid w:val="00B81DC4"/>
    <w:rsid w:val="00BB481C"/>
    <w:rsid w:val="00C20B76"/>
    <w:rsid w:val="00C301DB"/>
    <w:rsid w:val="00C4257C"/>
    <w:rsid w:val="00C56A24"/>
    <w:rsid w:val="00C62D2F"/>
    <w:rsid w:val="00CE5849"/>
    <w:rsid w:val="00D04B87"/>
    <w:rsid w:val="00D17972"/>
    <w:rsid w:val="00D248A2"/>
    <w:rsid w:val="00D53F7A"/>
    <w:rsid w:val="00D67280"/>
    <w:rsid w:val="00DC5A0C"/>
    <w:rsid w:val="00DD2544"/>
    <w:rsid w:val="00E136CD"/>
    <w:rsid w:val="00E162F2"/>
    <w:rsid w:val="00E97BF6"/>
    <w:rsid w:val="00EF6BA6"/>
    <w:rsid w:val="00F0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2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赖莉娅</dc:creator>
  <cp:keywords/>
  <dc:description/>
  <cp:lastModifiedBy>罗再艳</cp:lastModifiedBy>
  <cp:revision>2</cp:revision>
  <dcterms:created xsi:type="dcterms:W3CDTF">2021-11-15T01:50:00Z</dcterms:created>
  <dcterms:modified xsi:type="dcterms:W3CDTF">2021-11-15T01:50:00Z</dcterms:modified>
</cp:coreProperties>
</file>