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/>
          <w:b/>
          <w:kern w:val="0"/>
          <w:sz w:val="24"/>
        </w:rPr>
      </w:pPr>
      <w:bookmarkStart w:id="16" w:name="_GoBack"/>
      <w:r>
        <w:rPr>
          <w:rFonts w:hint="eastAsia" w:ascii="宋体" w:hAnsi="宋体"/>
          <w:b/>
          <w:kern w:val="0"/>
          <w:sz w:val="24"/>
        </w:rPr>
        <w:t>ERC-</w:t>
      </w:r>
      <w:r>
        <w:rPr>
          <w:rFonts w:ascii="宋体" w:hAnsi="宋体"/>
          <w:b/>
          <w:kern w:val="0"/>
          <w:sz w:val="24"/>
        </w:rPr>
        <w:t>2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70</w:t>
      </w:r>
      <w:r>
        <w:rPr>
          <w:rFonts w:hint="eastAsia" w:ascii="宋体" w:hAnsi="宋体"/>
          <w:b/>
          <w:kern w:val="0"/>
          <w:sz w:val="24"/>
        </w:rPr>
        <w:t>SA/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200</w:t>
      </w:r>
      <w:r>
        <w:rPr>
          <w:rFonts w:hint="eastAsia" w:ascii="宋体" w:hAnsi="宋体"/>
          <w:b/>
          <w:kern w:val="0"/>
          <w:sz w:val="24"/>
        </w:rPr>
        <w:t>KW</w:t>
      </w:r>
      <w:bookmarkEnd w:id="16"/>
      <w:r>
        <w:rPr>
          <w:rFonts w:hint="eastAsia" w:ascii="宋体" w:hAnsi="宋体"/>
          <w:b/>
          <w:kern w:val="0"/>
          <w:sz w:val="24"/>
        </w:rPr>
        <w:t>双级压缩永磁变频风冷式空压机技术参数</w:t>
      </w:r>
    </w:p>
    <w:tbl>
      <w:tblPr>
        <w:tblStyle w:val="2"/>
        <w:tblW w:w="935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417"/>
        <w:gridCol w:w="42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Work pressure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val="zh-CN"/>
              </w:rPr>
              <w:t>工作压力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MPa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Motor power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val="zh-CN"/>
              </w:rPr>
              <w:t>电机功率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KW/HP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Motor protection grade</w:t>
            </w:r>
            <w:r>
              <w:rPr>
                <w:rFonts w:hint="eastAsia" w:ascii="宋体" w:hAnsi="宋体"/>
                <w:sz w:val="18"/>
                <w:szCs w:val="18"/>
              </w:rPr>
              <w:t>电机防护等级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IP5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OLE_LINK20"/>
            <w:bookmarkStart w:id="1" w:name="OLE_LINK21"/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Insulation class</w:t>
            </w:r>
            <w:r>
              <w:rPr>
                <w:rFonts w:hint="eastAsia" w:ascii="宋体" w:hAnsi="宋体"/>
                <w:sz w:val="18"/>
                <w:szCs w:val="18"/>
              </w:rPr>
              <w:t>绝缘等级</w:t>
            </w:r>
            <w:bookmarkEnd w:id="0"/>
            <w:bookmarkEnd w:id="1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 xml:space="preserve">Power 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val="zh-CN"/>
              </w:rPr>
              <w:t>电源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V/PH/HZ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 w:ascii="宋体" w:hAnsi="宋体"/>
                <w:sz w:val="18"/>
                <w:szCs w:val="18"/>
              </w:rPr>
              <w:t>/3/50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bookmarkStart w:id="2" w:name="OLE_LINK23"/>
            <w:bookmarkStart w:id="3" w:name="OLE_LINK22"/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Start way</w:t>
            </w:r>
            <w:r>
              <w:rPr>
                <w:rFonts w:hint="eastAsia" w:ascii="宋体" w:hAnsi="宋体"/>
                <w:sz w:val="18"/>
                <w:szCs w:val="18"/>
              </w:rPr>
              <w:t>启动方式</w:t>
            </w:r>
            <w:bookmarkEnd w:id="2"/>
            <w:bookmarkEnd w:id="3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变频启动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highlight w:val="white"/>
                <w:lang w:val="zh-CN"/>
              </w:rPr>
              <w:t>speed</w:t>
            </w:r>
            <w:r>
              <w:rPr>
                <w:rFonts w:hint="eastAsia" w:ascii="宋体" w:hAnsi="宋体" w:cs="宋体"/>
              </w:rPr>
              <w:t>转速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r/min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1480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Transmission way</w:t>
            </w:r>
            <w:r>
              <w:rPr>
                <w:rFonts w:hint="eastAsia" w:ascii="宋体" w:cs="宋体"/>
                <w:kern w:val="0"/>
                <w:sz w:val="18"/>
                <w:szCs w:val="18"/>
                <w:highlight w:val="white"/>
                <w:lang w:val="zh-CN"/>
              </w:rPr>
              <w:t>传动方式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</w:rPr>
              <w:t xml:space="preserve">Exhaust oil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排气含油量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ppm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＜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bookmarkStart w:id="4" w:name="OLE_LINK30"/>
            <w:bookmarkStart w:id="5" w:name="OLE_LINK31"/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Exhaust temperature</w:t>
            </w:r>
            <w:r>
              <w:rPr>
                <w:rFonts w:hint="eastAsia" w:ascii="宋体" w:hAnsi="宋体"/>
                <w:sz w:val="18"/>
                <w:szCs w:val="18"/>
              </w:rPr>
              <w:t>排气温度</w:t>
            </w:r>
            <w:bookmarkEnd w:id="4"/>
            <w:bookmarkEnd w:id="5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≤40</w:t>
            </w:r>
            <w:r>
              <w:rPr>
                <w:rFonts w:ascii="宋体" w:hAnsi="宋体" w:cs="宋体"/>
                <w:sz w:val="18"/>
                <w:szCs w:val="18"/>
              </w:rPr>
              <w:t>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bookmarkStart w:id="6" w:name="OLE_LINK33"/>
            <w:bookmarkStart w:id="7" w:name="OLE_LINK32"/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noise</w:t>
            </w:r>
            <w:r>
              <w:rPr>
                <w:rFonts w:hint="eastAsia" w:ascii="宋体" w:hAnsi="宋体"/>
                <w:sz w:val="18"/>
                <w:szCs w:val="18"/>
              </w:rPr>
              <w:t>噪音</w:t>
            </w:r>
            <w:bookmarkEnd w:id="6"/>
            <w:bookmarkEnd w:id="7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dB(A)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bookmarkStart w:id="8" w:name="OLE_LINK34"/>
            <w:bookmarkStart w:id="9" w:name="OLE_LINK35"/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Cooling way</w:t>
            </w:r>
            <w:r>
              <w:rPr>
                <w:rFonts w:hint="eastAsia" w:ascii="宋体" w:hAnsi="宋体"/>
                <w:sz w:val="18"/>
                <w:szCs w:val="18"/>
              </w:rPr>
              <w:t>冷却方式</w:t>
            </w:r>
            <w:bookmarkEnd w:id="8"/>
            <w:bookmarkEnd w:id="9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风冷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</w:pPr>
            <w:bookmarkStart w:id="10" w:name="OLE_LINK40"/>
            <w:bookmarkStart w:id="11" w:name="OLE_LINK41"/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Over caliber</w:t>
            </w:r>
            <w:r>
              <w:rPr>
                <w:rFonts w:hint="eastAsia" w:ascii="宋体" w:hAnsi="宋体"/>
                <w:sz w:val="18"/>
                <w:szCs w:val="18"/>
              </w:rPr>
              <w:t>接管口径</w:t>
            </w:r>
            <w:bookmarkEnd w:id="10"/>
            <w:bookmarkEnd w:id="11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  <w:r>
              <w:rPr>
                <w:rFonts w:ascii="宋体" w:hAnsi="宋体"/>
                <w:sz w:val="18"/>
                <w:szCs w:val="18"/>
              </w:rPr>
              <w:t>N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dimens</w:t>
            </w:r>
            <w:r>
              <w:rPr>
                <w:rFonts w:ascii="Tahoma" w:hAnsi="Tahoma" w:cs="Tahoma"/>
                <w:kern w:val="0"/>
                <w:sz w:val="18"/>
                <w:szCs w:val="18"/>
                <w:lang w:val="zh-CN"/>
              </w:rPr>
              <w:t>ion</w:t>
            </w:r>
            <w:r>
              <w:rPr>
                <w:rFonts w:hint="eastAsia" w:ascii="宋体" w:hAnsi="宋体"/>
                <w:sz w:val="18"/>
                <w:szCs w:val="18"/>
              </w:rPr>
              <w:t>外形尺寸</w:t>
            </w:r>
            <w:bookmarkStart w:id="12" w:name="OLE_LINK45"/>
            <w:bookmarkStart w:id="13" w:name="OLE_LINK44"/>
            <w:r>
              <w:rPr>
                <w:rFonts w:hint="eastAsia" w:ascii="宋体" w:hAnsi="宋体"/>
                <w:sz w:val="18"/>
                <w:szCs w:val="18"/>
              </w:rPr>
              <w:t>（长×宽×高）</w:t>
            </w:r>
            <w:bookmarkEnd w:id="12"/>
            <w:bookmarkEnd w:id="13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mm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3450*2200*2300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86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bookmarkStart w:id="14" w:name="OLE_LINK38"/>
            <w:bookmarkStart w:id="15" w:name="OLE_LINK39"/>
            <w:r>
              <w:rPr>
                <w:rFonts w:ascii="Tahoma" w:hAnsi="Tahoma" w:cs="Tahoma"/>
                <w:kern w:val="0"/>
                <w:sz w:val="18"/>
                <w:szCs w:val="18"/>
                <w:highlight w:val="white"/>
                <w:lang w:val="zh-CN"/>
              </w:rPr>
              <w:t>we</w:t>
            </w:r>
            <w:r>
              <w:rPr>
                <w:rFonts w:ascii="Tahoma" w:hAnsi="Tahoma" w:cs="Tahoma"/>
                <w:kern w:val="0"/>
                <w:sz w:val="18"/>
                <w:szCs w:val="18"/>
                <w:lang w:val="zh-CN"/>
              </w:rPr>
              <w:t>ight</w:t>
            </w:r>
            <w:r>
              <w:rPr>
                <w:rFonts w:hint="eastAsia" w:ascii="宋体" w:hAnsi="宋体"/>
                <w:sz w:val="18"/>
                <w:szCs w:val="18"/>
              </w:rPr>
              <w:t>设备重量</w:t>
            </w:r>
            <w:bookmarkEnd w:id="14"/>
            <w:bookmarkEnd w:id="15"/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kg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8507C"/>
    <w:rsid w:val="6B2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2021-10-18T03:08:00Z</dcterms:created>
  <dc:creator>Administrator</dc:creator>
  <cp:lastModifiedBy>非为</cp:lastModifiedBy>
  <dcterms:modified xsi:type="dcterms:W3CDTF">2021-10-19T00:29:25Z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23939BEB9F78413C8A4F74307259FC72</vt:lpwstr>
  </property>
</Properties>
</file>