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袋装水泥喷码标准化项目方案</w:t>
      </w:r>
    </w:p>
    <w:p>
      <w:pPr>
        <w:ind w:firstLine="560" w:firstLineChars="200"/>
      </w:pPr>
      <w:r>
        <w:rPr>
          <w:rFonts w:hint="eastAsia"/>
        </w:rPr>
        <w:t>生产技术中心、水泥市场营销管理中心为确保唐山冀东水泥股份有限公司下属水泥生产企业袋装水泥出厂喷码的规范性及一致性，制定了标准喷码规范。</w:t>
      </w:r>
    </w:p>
    <w:p>
      <w:pPr>
        <w:ind w:firstLine="560" w:firstLineChars="200"/>
      </w:pPr>
      <w:r>
        <w:rPr>
          <w:rFonts w:hint="eastAsia"/>
        </w:rPr>
        <w:t>根据喷码规范信息公司基于经验案例定制实现方案，整体方案包含喷码内容获取及功能实现两部分，针对不同公司的实际情况出具可行的解决方案。</w:t>
      </w:r>
    </w:p>
    <w:p>
      <w:pPr>
        <w:pStyle w:val="3"/>
        <w:rPr>
          <w:rFonts w:asciiTheme="minorEastAsia" w:hAnsiTheme="minorEastAsia" w:eastAsiaTheme="minorEastAsia"/>
        </w:rPr>
      </w:pPr>
      <w:r>
        <w:rPr>
          <w:rFonts w:hint="eastAsia" w:asciiTheme="minorEastAsia" w:hAnsiTheme="minorEastAsia" w:eastAsiaTheme="minorEastAsia"/>
        </w:rPr>
        <w:t>1、喷码内容获取</w:t>
      </w:r>
    </w:p>
    <w:p>
      <w:pPr>
        <w:pStyle w:val="4"/>
      </w:pPr>
      <w:r>
        <w:rPr>
          <w:rFonts w:hint="eastAsia"/>
        </w:rPr>
        <w:t>（1）防串货喷码</w:t>
      </w:r>
    </w:p>
    <w:p>
      <w:pPr>
        <w:ind w:firstLine="560" w:firstLineChars="200"/>
      </w:pPr>
      <w:r>
        <w:rPr>
          <w:rFonts w:hint="eastAsia"/>
        </w:rPr>
        <w:t>如下图所示包含车牌号尾数、客户指定代码、市场区域代码、年月日代码。</w:t>
      </w:r>
    </w:p>
    <w:p>
      <w:pPr>
        <w:autoSpaceDE w:val="0"/>
        <w:autoSpaceDN w:val="0"/>
        <w:adjustRightInd w:val="0"/>
        <w:spacing w:line="560" w:lineRule="exact"/>
        <w:ind w:firstLine="640" w:firstLineChars="200"/>
        <w:rPr>
          <w:rFonts w:ascii="宋体" w:eastAsia="宋体" w:cs="宋体"/>
          <w:color w:val="000000" w:themeColor="text1"/>
          <w:kern w:val="0"/>
          <w:sz w:val="32"/>
          <w:szCs w:val="32"/>
          <w14:textFill>
            <w14:solidFill>
              <w14:schemeClr w14:val="tx1"/>
            </w14:solidFill>
          </w14:textFill>
        </w:rPr>
      </w:pPr>
      <w:r>
        <w:rPr>
          <w:rFonts w:ascii="Times New Roman" w:hAnsi="Times New Roman" w:eastAsia="宋体" w:cs="Times New Roman"/>
          <w:color w:val="000000" w:themeColor="text1"/>
          <w:kern w:val="0"/>
          <w:sz w:val="32"/>
          <w:szCs w:val="32"/>
          <w14:textFill>
            <w14:solidFill>
              <w14:schemeClr w14:val="tx1"/>
            </w14:solidFill>
          </w14:textFill>
        </w:rPr>
        <mc:AlternateContent>
          <mc:Choice Requires="wpg">
            <w:drawing>
              <wp:anchor distT="0" distB="0" distL="114300" distR="114300" simplePos="0" relativeHeight="251675648" behindDoc="0" locked="0" layoutInCell="1" allowOverlap="1">
                <wp:simplePos x="0" y="0"/>
                <wp:positionH relativeFrom="column">
                  <wp:posOffset>2101850</wp:posOffset>
                </wp:positionH>
                <wp:positionV relativeFrom="paragraph">
                  <wp:posOffset>331470</wp:posOffset>
                </wp:positionV>
                <wp:extent cx="1510665" cy="431800"/>
                <wp:effectExtent l="0" t="0" r="32385" b="25400"/>
                <wp:wrapNone/>
                <wp:docPr id="52" name="组合 52"/>
                <wp:cNvGraphicFramePr/>
                <a:graphic xmlns:a="http://schemas.openxmlformats.org/drawingml/2006/main">
                  <a:graphicData uri="http://schemas.microsoft.com/office/word/2010/wordprocessingGroup">
                    <wpg:wgp>
                      <wpg:cNvGrpSpPr/>
                      <wpg:grpSpPr>
                        <a:xfrm>
                          <a:off x="0" y="0"/>
                          <a:ext cx="1510665" cy="431800"/>
                          <a:chOff x="0" y="0"/>
                          <a:chExt cx="1510665" cy="431800"/>
                        </a:xfrm>
                      </wpg:grpSpPr>
                      <wps:wsp>
                        <wps:cNvPr id="69" name="直接箭头连接符 69"/>
                        <wps:cNvCnPr>
                          <a:cxnSpLocks noChangeShapeType="1"/>
                        </wps:cNvCnPr>
                        <wps:spPr bwMode="auto">
                          <a:xfrm flipV="1">
                            <a:off x="0" y="0"/>
                            <a:ext cx="377190" cy="635"/>
                          </a:xfrm>
                          <a:prstGeom prst="straightConnector1">
                            <a:avLst/>
                          </a:prstGeom>
                          <a:noFill/>
                          <a:ln w="9525">
                            <a:solidFill>
                              <a:srgbClr val="000000"/>
                            </a:solidFill>
                            <a:round/>
                          </a:ln>
                        </wps:spPr>
                        <wps:bodyPr/>
                      </wps:wsp>
                      <wps:wsp>
                        <wps:cNvPr id="50" name="直接连接符 50"/>
                        <wps:cNvCnPr/>
                        <wps:spPr>
                          <a:xfrm>
                            <a:off x="190500" y="0"/>
                            <a:ext cx="0" cy="43180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1" name="直接连接符 51"/>
                        <wps:cNvCnPr/>
                        <wps:spPr>
                          <a:xfrm flipV="1">
                            <a:off x="184150" y="425450"/>
                            <a:ext cx="1326515" cy="635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165.5pt;margin-top:26.1pt;height:34pt;width:118.95pt;z-index:251675648;mso-width-relative:page;mso-height-relative:page;" coordsize="1510665,431800" o:gfxdata="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F+pqgNoAAAAKAQAADwAAAAAAAAABACAAAAAiAAAAZHJzL2Rvd25yZXYueG1sUEsBAhQAFAAA&#10;AAgAh07iQHXTft4KAwAAwwgAAA4AAAAAAAAAAQAgAAAAKQEAAGRycy9lMm9Eb2MueG1sUEsFBgAA&#10;AAAGAAYAWQEAAKUGAAAAAA==&#10;">
                <o:lock v:ext="edit" aspectratio="f"/>
                <v:shape id="_x0000_s1026" o:spid="_x0000_s1026" o:spt="32" type="#_x0000_t32" style="position:absolute;left:0;top:0;flip:y;height:635;width:377190;" filled="f" stroked="t" coordsize="21600,21600" o:gfxdata="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lWqg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line id="_x0000_s1026" o:spid="_x0000_s1026" o:spt="20" style="position:absolute;left:190500;top:0;height:431800;width:0;" filled="f" stroked="t" coordsize="21600,21600" o:gfxdata="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P1k+8AAAA&#10;2wAAAA8AAAAAAAAAAQAgAAAAIgAAAGRycy9kb3ducmV2LnhtbFBLAQIUABQAAAAIAIdO4kAzLwWe&#10;OwAAADkAAAAQAAAAAAAAAAEAIAAAAAsBAABkcnMvc2hhcGV4bWwueG1sUEsFBgAAAAAGAAYAWwEA&#10;ALUDAAAAAA==&#10;">
                  <v:fill on="f" focussize="0,0"/>
                  <v:stroke weight="1pt" color="#000000 [3200]" miterlimit="8" joinstyle="miter"/>
                  <v:imagedata o:title=""/>
                  <o:lock v:ext="edit" aspectratio="f"/>
                </v:line>
                <v:line id="_x0000_s1026" o:spid="_x0000_s1026" o:spt="20" style="position:absolute;left:184150;top:425450;flip:y;height:6350;width:1326515;" filled="f" stroked="t" coordsize="21600,21600" o:gfxdata="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NiTu8AAAA&#10;2wAAAA8AAAAAAAAAAQAgAAAAIgAAAGRycy9kb3ducmV2LnhtbFBLAQIUABQAAAAIAIdO4kAzLwWe&#10;OwAAADkAAAAQAAAAAAAAAAEAIAAAAAsBAABkcnMvc2hhcGV4bWwueG1sUEsFBgAAAAAGAAYAWwEA&#10;ALUDAAAAAA==&#10;">
                  <v:fill on="f" focussize="0,0"/>
                  <v:stroke weight="1pt" color="#000000 [3200]" miterlimit="8" joinstyle="miter"/>
                  <v:imagedata o:title=""/>
                  <o:lock v:ext="edit" aspectratio="f"/>
                </v:line>
              </v:group>
            </w:pict>
          </mc:Fallback>
        </mc:AlternateContent>
      </w:r>
      <w:r>
        <w:rPr>
          <w:rFonts w:ascii="Times New Roman" w:hAnsi="Times New Roman" w:eastAsia="宋体" w:cs="Times New Roman"/>
          <w:color w:val="000000" w:themeColor="text1"/>
          <w:kern w:val="0"/>
          <w:sz w:val="32"/>
          <w:szCs w:val="32"/>
          <w14:textFill>
            <w14:solidFill>
              <w14:schemeClr w14:val="tx1"/>
            </w14:solidFill>
          </w14:textFill>
        </w:rPr>
        <mc:AlternateContent>
          <mc:Choice Requires="wpg">
            <w:drawing>
              <wp:anchor distT="0" distB="0" distL="114300" distR="114300" simplePos="0" relativeHeight="251674624" behindDoc="0" locked="0" layoutInCell="1" allowOverlap="1">
                <wp:simplePos x="0" y="0"/>
                <wp:positionH relativeFrom="column">
                  <wp:posOffset>1574800</wp:posOffset>
                </wp:positionH>
                <wp:positionV relativeFrom="paragraph">
                  <wp:posOffset>344170</wp:posOffset>
                </wp:positionV>
                <wp:extent cx="1993265" cy="633095"/>
                <wp:effectExtent l="0" t="0" r="6985" b="33655"/>
                <wp:wrapNone/>
                <wp:docPr id="49" name="组合 49"/>
                <wp:cNvGraphicFramePr/>
                <a:graphic xmlns:a="http://schemas.openxmlformats.org/drawingml/2006/main">
                  <a:graphicData uri="http://schemas.microsoft.com/office/word/2010/wordprocessingGroup">
                    <wpg:wgp>
                      <wpg:cNvGrpSpPr/>
                      <wpg:grpSpPr>
                        <a:xfrm>
                          <a:off x="0" y="0"/>
                          <a:ext cx="1993265" cy="633095"/>
                          <a:chOff x="0" y="0"/>
                          <a:chExt cx="1993265" cy="633095"/>
                        </a:xfrm>
                      </wpg:grpSpPr>
                      <wps:wsp>
                        <wps:cNvPr id="71" name="直接箭头连接符 71"/>
                        <wps:cNvCnPr>
                          <a:cxnSpLocks noChangeShapeType="1"/>
                        </wps:cNvCnPr>
                        <wps:spPr bwMode="auto">
                          <a:xfrm>
                            <a:off x="0" y="6350"/>
                            <a:ext cx="365760" cy="4445"/>
                          </a:xfrm>
                          <a:prstGeom prst="straightConnector1">
                            <a:avLst/>
                          </a:prstGeom>
                          <a:noFill/>
                          <a:ln w="9525">
                            <a:solidFill>
                              <a:srgbClr val="000000"/>
                            </a:solidFill>
                            <a:round/>
                          </a:ln>
                        </wps:spPr>
                        <wps:bodyPr/>
                      </wps:wsp>
                      <wps:wsp>
                        <wps:cNvPr id="47" name="直接连接符 47"/>
                        <wps:cNvCnPr/>
                        <wps:spPr>
                          <a:xfrm>
                            <a:off x="184150" y="0"/>
                            <a:ext cx="0" cy="62801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8" name="直接箭头连接符 48"/>
                        <wps:cNvCnPr>
                          <a:cxnSpLocks noChangeShapeType="1"/>
                        </wps:cNvCnPr>
                        <wps:spPr bwMode="auto">
                          <a:xfrm flipH="1">
                            <a:off x="177800" y="628650"/>
                            <a:ext cx="1815465" cy="4445"/>
                          </a:xfrm>
                          <a:prstGeom prst="straightConnector1">
                            <a:avLst/>
                          </a:prstGeom>
                          <a:noFill/>
                          <a:ln w="9525">
                            <a:solidFill>
                              <a:srgbClr val="000000"/>
                            </a:solidFill>
                            <a:round/>
                          </a:ln>
                        </wps:spPr>
                        <wps:bodyPr/>
                      </wps:wsp>
                    </wpg:wgp>
                  </a:graphicData>
                </a:graphic>
              </wp:anchor>
            </w:drawing>
          </mc:Choice>
          <mc:Fallback>
            <w:pict>
              <v:group id="_x0000_s1026" o:spid="_x0000_s1026" o:spt="203" style="position:absolute;left:0pt;margin-left:124pt;margin-top:27.1pt;height:49.85pt;width:156.95pt;z-index:251674624;mso-width-relative:page;mso-height-relative:page;" coordsize="1993265,633095" o:gfxdata="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DONxB12gAAAAoBAAAPAAAAAAAAAAEAIAAAACIAAABkcnMvZG93bnJldi54bWxQSwECFAAU&#10;AAAACACHTuJAa9vDUgwDAADJCAAADgAAAAAAAAABACAAAAApAQAAZHJzL2Uyb0RvYy54bWxQSwUG&#10;AAAAAAYABgBZAQAApwYAAAAA&#10;">
                <o:lock v:ext="edit" aspectratio="f"/>
                <v:shape id="_x0000_s1026" o:spid="_x0000_s1026" o:spt="32" type="#_x0000_t32" style="position:absolute;left:0;top:6350;height:4445;width:365760;" filled="f" stroked="t" coordsize="21600,21600" o:gfxdata="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7bllu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line id="_x0000_s1026" o:spid="_x0000_s1026" o:spt="20" style="position:absolute;left:184150;top:0;height:628015;width:0;" filled="f" stroked="t" coordsize="21600,21600" o:gfxdata="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Y5r4A&#10;AADbAAAADwAAAAAAAAABACAAAAAiAAAAZHJzL2Rvd25yZXYueG1sUEsBAhQAFAAAAAgAh07iQDMv&#10;BZ47AAAAOQAAABAAAAAAAAAAAQAgAAAADQEAAGRycy9zaGFwZXhtbC54bWxQSwUGAAAAAAYABgBb&#10;AQAAtwMAAAAA&#10;">
                  <v:fill on="f" focussize="0,0"/>
                  <v:stroke weight="1pt" color="#000000 [3200]" miterlimit="8" joinstyle="miter"/>
                  <v:imagedata o:title=""/>
                  <o:lock v:ext="edit" aspectratio="f"/>
                </v:line>
                <v:shape id="_x0000_s1026" o:spid="_x0000_s1026" o:spt="32" type="#_x0000_t32" style="position:absolute;left:177800;top:628650;flip:x;height:4445;width:1815465;" filled="f" stroked="t" coordsize="21600,21600" o:gfxdata="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a9T8rUAAADbAAAADwAA&#10;AAAAAAABACAAAAAiAAAAZHJzL2Rvd25yZXYueG1sUEsBAhQAFAAAAAgAh07iQDMvBZ47AAAAOQAA&#10;ABAAAAAAAAAAAQAgAAAABAEAAGRycy9zaGFwZXhtbC54bWxQSwUGAAAAAAYABgBbAQAArgMAAAAA&#10;">
                  <v:fill on="f" focussize="0,0"/>
                  <v:stroke color="#000000" joinstyle="round"/>
                  <v:imagedata o:title=""/>
                  <o:lock v:ext="edit" aspectratio="f"/>
                </v:shape>
              </v:group>
            </w:pict>
          </mc:Fallback>
        </mc:AlternateContent>
      </w:r>
      <w:r>
        <w:rPr>
          <w:rFonts w:ascii="Times New Roman" w:hAnsi="Times New Roman" w:eastAsia="宋体" w:cs="Times New Roman"/>
          <w:color w:val="000000" w:themeColor="text1"/>
          <w:kern w:val="0"/>
          <w:sz w:val="32"/>
          <w:szCs w:val="32"/>
          <w14:textFill>
            <w14:solidFill>
              <w14:schemeClr w14:val="tx1"/>
            </w14:solidFill>
          </w14:textFill>
        </w:rPr>
        <mc:AlternateContent>
          <mc:Choice Requires="wpg">
            <w:drawing>
              <wp:anchor distT="0" distB="0" distL="114300" distR="114300" simplePos="0" relativeHeight="251673600" behindDoc="0" locked="0" layoutInCell="1" allowOverlap="1">
                <wp:simplePos x="0" y="0"/>
                <wp:positionH relativeFrom="column">
                  <wp:posOffset>1168400</wp:posOffset>
                </wp:positionH>
                <wp:positionV relativeFrom="paragraph">
                  <wp:posOffset>337820</wp:posOffset>
                </wp:positionV>
                <wp:extent cx="2444115" cy="927100"/>
                <wp:effectExtent l="0" t="0" r="13335" b="25400"/>
                <wp:wrapNone/>
                <wp:docPr id="45" name="组合 45"/>
                <wp:cNvGraphicFramePr/>
                <a:graphic xmlns:a="http://schemas.openxmlformats.org/drawingml/2006/main">
                  <a:graphicData uri="http://schemas.microsoft.com/office/word/2010/wordprocessingGroup">
                    <wpg:wgp>
                      <wpg:cNvGrpSpPr/>
                      <wpg:grpSpPr>
                        <a:xfrm>
                          <a:off x="0" y="0"/>
                          <a:ext cx="2444115" cy="927100"/>
                          <a:chOff x="0" y="0"/>
                          <a:chExt cx="2444115" cy="927100"/>
                        </a:xfrm>
                      </wpg:grpSpPr>
                      <wps:wsp>
                        <wps:cNvPr id="74" name="直接箭头连接符 74"/>
                        <wps:cNvCnPr>
                          <a:cxnSpLocks noChangeShapeType="1"/>
                        </wps:cNvCnPr>
                        <wps:spPr bwMode="auto">
                          <a:xfrm flipV="1">
                            <a:off x="0" y="0"/>
                            <a:ext cx="299085" cy="5080"/>
                          </a:xfrm>
                          <a:prstGeom prst="straightConnector1">
                            <a:avLst/>
                          </a:prstGeom>
                          <a:ln w="12700"/>
                        </wps:spPr>
                        <wps:style>
                          <a:lnRef idx="1">
                            <a:schemeClr val="dk1"/>
                          </a:lnRef>
                          <a:fillRef idx="0">
                            <a:schemeClr val="dk1"/>
                          </a:fillRef>
                          <a:effectRef idx="0">
                            <a:schemeClr val="dk1"/>
                          </a:effectRef>
                          <a:fontRef idx="minor">
                            <a:schemeClr val="tx1"/>
                          </a:fontRef>
                        </wps:style>
                        <wps:bodyPr/>
                      </wps:wsp>
                      <wps:wsp>
                        <wps:cNvPr id="43" name="直接连接符 43"/>
                        <wps:cNvCnPr/>
                        <wps:spPr>
                          <a:xfrm>
                            <a:off x="139700" y="12700"/>
                            <a:ext cx="0" cy="91440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4" name="直接连接符 44"/>
                        <wps:cNvCnPr/>
                        <wps:spPr>
                          <a:xfrm flipV="1">
                            <a:off x="139700" y="908050"/>
                            <a:ext cx="2304415" cy="1905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92pt;margin-top:26.6pt;height:73pt;width:192.45pt;z-index:251673600;mso-width-relative:page;mso-height-relative:page;" coordsize="2444115,927100" o:gfxdata="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LcR7s3ZAAAACgEAAA8A&#10;AAAAAAAAAQAgAAAAIgAAAGRycy9kb3ducmV2LnhtbFBLAQIUABQAAAAIAIdO4kAuCABO+gIAABEJ&#10;AAAOAAAAAAAAAAEAIAAAACgBAABkcnMvZTJvRG9jLnhtbFBLBQYAAAAABgAGAFkBAACUBgAAAAA=&#10;">
                <o:lock v:ext="edit" aspectratio="f"/>
                <v:shape id="_x0000_s1026" o:spid="_x0000_s1026" o:spt="32" type="#_x0000_t32" style="position:absolute;left:0;top:0;flip:y;height:5080;width:299085;" filled="f" stroked="t" coordsize="21600,21600" o:gfxdata="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JBcVi/&#10;AAAA2wAAAA8AAAAAAAAAAQAgAAAAIgAAAGRycy9kb3ducmV2LnhtbFBLAQIUABQAAAAIAIdO4kAz&#10;LwWeOwAAADkAAAAQAAAAAAAAAAEAIAAAAA4BAABkcnMvc2hhcGV4bWwueG1sUEsFBgAAAAAGAAYA&#10;WwEAALgDAAAAAA==&#10;">
                  <v:fill on="f" focussize="0,0"/>
                  <v:stroke weight="1pt" color="#000000 [3200]" miterlimit="8" joinstyle="miter"/>
                  <v:imagedata o:title=""/>
                  <o:lock v:ext="edit" aspectratio="f"/>
                </v:shape>
                <v:line id="_x0000_s1026" o:spid="_x0000_s1026" o:spt="20" style="position:absolute;left:139700;top:12700;height:914400;width:0;" filled="f" stroked="t" coordsize="21600,21600" o:gfxdata="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cTe5b4A&#10;AADbAAAADwAAAAAAAAABACAAAAAiAAAAZHJzL2Rvd25yZXYueG1sUEsBAhQAFAAAAAgAh07iQDMv&#10;BZ47AAAAOQAAABAAAAAAAAAAAQAgAAAADQEAAGRycy9zaGFwZXhtbC54bWxQSwUGAAAAAAYABgBb&#10;AQAAtwMAAAAA&#10;">
                  <v:fill on="f" focussize="0,0"/>
                  <v:stroke weight="1pt" color="#000000 [3200]" miterlimit="8" joinstyle="miter"/>
                  <v:imagedata o:title=""/>
                  <o:lock v:ext="edit" aspectratio="f"/>
                </v:line>
                <v:line id="_x0000_s1026" o:spid="_x0000_s1026" o:spt="20" style="position:absolute;left:139700;top:908050;flip:y;height:19050;width:2304415;" filled="f" stroked="t" coordsize="21600,21600" o:gfxdata="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47x+vQAA&#10;ANsAAAAPAAAAAAAAAAEAIAAAACIAAABkcnMvZG93bnJldi54bWxQSwECFAAUAAAACACHTuJAMy8F&#10;njsAAAA5AAAAEAAAAAAAAAABACAAAAAMAQAAZHJzL3NoYXBleG1sLnhtbFBLBQYAAAAABgAGAFsB&#10;AAC2AwAAAAA=&#10;">
                  <v:fill on="f" focussize="0,0"/>
                  <v:stroke weight="1pt" color="#000000 [3200]" miterlimit="8" joinstyle="miter"/>
                  <v:imagedata o:title=""/>
                  <o:lock v:ext="edit" aspectratio="f"/>
                </v:line>
              </v:group>
            </w:pict>
          </mc:Fallback>
        </mc:AlternateContent>
      </w:r>
      <w:r>
        <w:rPr>
          <w:rFonts w:ascii="宋体" w:eastAsia="宋体" w:cs="宋体"/>
          <w:color w:val="000000" w:themeColor="text1"/>
          <w:kern w:val="0"/>
          <w:sz w:val="32"/>
          <w:szCs w:val="32"/>
          <w14:textFill>
            <w14:solidFill>
              <w14:schemeClr w14:val="tx1"/>
            </w14:solidFill>
          </w14:textFill>
        </w:rPr>
        <mc:AlternateContent>
          <mc:Choice Requires="wpg">
            <w:drawing>
              <wp:anchor distT="0" distB="0" distL="114300" distR="114300" simplePos="0" relativeHeight="251672576" behindDoc="0" locked="0" layoutInCell="1" allowOverlap="1">
                <wp:simplePos x="0" y="0"/>
                <wp:positionH relativeFrom="column">
                  <wp:posOffset>400050</wp:posOffset>
                </wp:positionH>
                <wp:positionV relativeFrom="paragraph">
                  <wp:posOffset>331470</wp:posOffset>
                </wp:positionV>
                <wp:extent cx="3206115" cy="1202055"/>
                <wp:effectExtent l="0" t="0" r="32385" b="17145"/>
                <wp:wrapNone/>
                <wp:docPr id="42" name="组合 42"/>
                <wp:cNvGraphicFramePr/>
                <a:graphic xmlns:a="http://schemas.openxmlformats.org/drawingml/2006/main">
                  <a:graphicData uri="http://schemas.microsoft.com/office/word/2010/wordprocessingGroup">
                    <wpg:wgp>
                      <wpg:cNvGrpSpPr/>
                      <wpg:grpSpPr>
                        <a:xfrm>
                          <a:off x="0" y="0"/>
                          <a:ext cx="3206115" cy="1202055"/>
                          <a:chOff x="0" y="0"/>
                          <a:chExt cx="3206115" cy="1202055"/>
                        </a:xfrm>
                      </wpg:grpSpPr>
                      <wps:wsp>
                        <wps:cNvPr id="84" name="直接箭头连接符 84"/>
                        <wps:cNvCnPr>
                          <a:cxnSpLocks noChangeShapeType="1"/>
                        </wps:cNvCnPr>
                        <wps:spPr bwMode="auto">
                          <a:xfrm flipV="1">
                            <a:off x="323850" y="1187450"/>
                            <a:ext cx="2882265" cy="14605"/>
                          </a:xfrm>
                          <a:prstGeom prst="straightConnector1">
                            <a:avLst/>
                          </a:prstGeom>
                          <a:noFill/>
                          <a:ln w="9525">
                            <a:solidFill>
                              <a:srgbClr val="000000"/>
                            </a:solidFill>
                            <a:round/>
                          </a:ln>
                        </wps:spPr>
                        <wps:bodyPr/>
                      </wps:wsp>
                      <wps:wsp>
                        <wps:cNvPr id="40" name="直接连接符 40"/>
                        <wps:cNvCnPr/>
                        <wps:spPr>
                          <a:xfrm flipV="1">
                            <a:off x="0" y="0"/>
                            <a:ext cx="609600" cy="635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1" name="直接连接符 41"/>
                        <wps:cNvCnPr/>
                        <wps:spPr>
                          <a:xfrm>
                            <a:off x="311150" y="0"/>
                            <a:ext cx="6350" cy="119380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31.5pt;margin-top:26.1pt;height:94.65pt;width:252.45pt;z-index:251672576;mso-width-relative:page;mso-height-relative:page;" coordsize="3206115,1202055" o:gfxdata="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FOy7k7aAAAACQEAAA8AAAAAAAAAAQAgAAAAIgAAAGRycy9kb3ducmV2LnhtbFBL&#10;AQIUABQAAAAIAIdO4kC7mfEwEQMAAMwIAAAOAAAAAAAAAAEAIAAAACkBAABkcnMvZTJvRG9jLnht&#10;bFBLBQYAAAAABgAGAFkBAACsBgAAAAA=&#10;">
                <o:lock v:ext="edit" aspectratio="f"/>
                <v:shape id="_x0000_s1026" o:spid="_x0000_s1026" o:spt="32" type="#_x0000_t32" style="position:absolute;left:323850;top:1187450;flip:y;height:14605;width:2882265;" filled="f" stroked="t" coordsize="21600,21600" o:gfxdata="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W+Nt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line id="_x0000_s1026" o:spid="_x0000_s1026" o:spt="20" style="position:absolute;left:0;top:0;flip:y;height:6350;width:609600;" filled="f" stroked="t" coordsize="21600,21600" o:gfxdata="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2Lp9ugAAANsA&#10;AAAPAAAAAAAAAAEAIAAAACIAAABkcnMvZG93bnJldi54bWxQSwECFAAUAAAACACHTuJAMy8FnjsA&#10;AAA5AAAAEAAAAAAAAAABACAAAAAJAQAAZHJzL3NoYXBleG1sLnhtbFBLBQYAAAAABgAGAFsBAACz&#10;AwAAAAA=&#10;">
                  <v:fill on="f" focussize="0,0"/>
                  <v:stroke weight="1pt" color="#000000 [3200]" miterlimit="8" joinstyle="miter"/>
                  <v:imagedata o:title=""/>
                  <o:lock v:ext="edit" aspectratio="f"/>
                </v:line>
                <v:line id="_x0000_s1026" o:spid="_x0000_s1026" o:spt="20" style="position:absolute;left:311150;top:0;height:1193800;width:6350;" filled="f" stroked="t" coordsize="21600,21600" o:gfxdata="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lrlCb4A&#10;AADbAAAADwAAAAAAAAABACAAAAAiAAAAZHJzL2Rvd25yZXYueG1sUEsBAhQAFAAAAAgAh07iQDMv&#10;BZ47AAAAOQAAABAAAAAAAAAAAQAgAAAADQEAAGRycy9zaGFwZXhtbC54bWxQSwUGAAAAAAYABgBb&#10;AQAAtwMAAAAA&#10;">
                  <v:fill on="f" focussize="0,0"/>
                  <v:stroke weight="1pt" color="#000000 [3200]" miterlimit="8" joinstyle="miter"/>
                  <v:imagedata o:title=""/>
                  <o:lock v:ext="edit" aspectratio="f"/>
                </v:line>
              </v:group>
            </w:pict>
          </mc:Fallback>
        </mc:AlternateContent>
      </w:r>
      <w:r>
        <w:rPr>
          <w:rFonts w:ascii="宋体" w:eastAsia="宋体" w:cs="宋体"/>
          <w:color w:val="000000" w:themeColor="text1"/>
          <w:kern w:val="0"/>
          <w:sz w:val="32"/>
          <w:szCs w:val="32"/>
          <w14:textFill>
            <w14:solidFill>
              <w14:schemeClr w14:val="tx1"/>
            </w14:solidFill>
          </w14:textFill>
        </w:rPr>
        <w:t>XX</w:t>
      </w:r>
      <w:r>
        <w:rPr>
          <w:rFonts w:hint="eastAsia" w:ascii="宋体" w:eastAsia="宋体" w:cs="宋体"/>
          <w:color w:val="000000" w:themeColor="text1"/>
          <w:kern w:val="0"/>
          <w:sz w:val="32"/>
          <w:szCs w:val="32"/>
          <w14:textFill>
            <w14:solidFill>
              <w14:schemeClr w14:val="tx1"/>
            </w14:solidFill>
          </w14:textFill>
        </w:rPr>
        <w:t>XX</w:t>
      </w:r>
      <w:r>
        <w:rPr>
          <w:rFonts w:ascii="宋体" w:eastAsia="宋体" w:cs="宋体"/>
          <w:color w:val="000000" w:themeColor="text1"/>
          <w:kern w:val="0"/>
          <w:sz w:val="32"/>
          <w:szCs w:val="32"/>
          <w14:textFill>
            <w14:solidFill>
              <w14:schemeClr w14:val="tx1"/>
            </w14:solidFill>
          </w14:textFill>
        </w:rPr>
        <w:t>XX</w:t>
      </w:r>
      <w:r>
        <w:rPr>
          <w:rFonts w:hint="eastAsia" w:ascii="宋体" w:eastAsia="宋体" w:cs="宋体"/>
          <w:color w:val="000000" w:themeColor="text1"/>
          <w:kern w:val="0"/>
          <w:sz w:val="32"/>
          <w:szCs w:val="32"/>
          <w14:textFill>
            <w14:solidFill>
              <w14:schemeClr w14:val="tx1"/>
            </w14:solidFill>
          </w14:textFill>
        </w:rPr>
        <w:t xml:space="preserve">  </w:t>
      </w:r>
      <w:r>
        <w:rPr>
          <w:rFonts w:ascii="宋体" w:eastAsia="宋体" w:cs="宋体"/>
          <w:color w:val="000000" w:themeColor="text1"/>
          <w:kern w:val="0"/>
          <w:sz w:val="32"/>
          <w:szCs w:val="32"/>
          <w14:textFill>
            <w14:solidFill>
              <w14:schemeClr w14:val="tx1"/>
            </w14:solidFill>
          </w14:textFill>
        </w:rPr>
        <w:t>XX</w:t>
      </w:r>
      <w:r>
        <w:rPr>
          <w:rFonts w:hint="eastAsia" w:ascii="宋体" w:eastAsia="宋体" w:cs="宋体"/>
          <w:color w:val="000000" w:themeColor="text1"/>
          <w:kern w:val="0"/>
          <w:sz w:val="32"/>
          <w:szCs w:val="32"/>
          <w14:textFill>
            <w14:solidFill>
              <w14:schemeClr w14:val="tx1"/>
            </w14:solidFill>
          </w14:textFill>
        </w:rPr>
        <w:t xml:space="preserve">  XX   </w:t>
      </w:r>
      <w:r>
        <w:rPr>
          <w:rFonts w:ascii="宋体" w:eastAsia="宋体" w:cs="宋体"/>
          <w:color w:val="000000" w:themeColor="text1"/>
          <w:kern w:val="0"/>
          <w:sz w:val="32"/>
          <w:szCs w:val="32"/>
          <w14:textFill>
            <w14:solidFill>
              <w14:schemeClr w14:val="tx1"/>
            </w14:solidFill>
          </w14:textFill>
        </w:rPr>
        <w:t>XXX</w:t>
      </w:r>
      <w:r>
        <w:rPr>
          <w:rFonts w:hint="eastAsia" w:ascii="宋体" w:eastAsia="宋体" w:cs="宋体"/>
          <w:color w:val="000000" w:themeColor="text1"/>
          <w:kern w:val="0"/>
          <w:sz w:val="32"/>
          <w:szCs w:val="32"/>
          <w14:textFill>
            <w14:solidFill>
              <w14:schemeClr w14:val="tx1"/>
            </w14:solidFill>
          </w14:textFill>
        </w:rPr>
        <w:t xml:space="preserve"> </w:t>
      </w:r>
    </w:p>
    <w:p>
      <w:pPr>
        <w:autoSpaceDE w:val="0"/>
        <w:autoSpaceDN w:val="0"/>
        <w:adjustRightInd w:val="0"/>
        <w:spacing w:before="720" w:line="240" w:lineRule="atLeast"/>
        <w:rPr>
          <w:rFonts w:ascii="宋体" w:hAnsi="Times New Roman" w:eastAsia="宋体" w:cs="宋体"/>
          <w:b/>
          <w:bCs/>
          <w:color w:val="000000" w:themeColor="text1"/>
          <w:kern w:val="0"/>
          <w:sz w:val="32"/>
          <w:szCs w:val="32"/>
          <w14:textFill>
            <w14:solidFill>
              <w14:schemeClr w14:val="tx1"/>
            </w14:solidFill>
          </w14:textFill>
        </w:rPr>
      </w:pPr>
      <w:r>
        <w:rPr>
          <w:rFonts w:ascii="宋体" w:hAnsi="Times New Roman" w:eastAsia="宋体" w:cs="宋体"/>
          <w:b/>
          <w:bCs/>
          <w:color w:val="000000" w:themeColor="text1"/>
          <w:kern w:val="0"/>
          <w:sz w:val="32"/>
          <w:szCs w:val="32"/>
          <w14:textFill>
            <w14:solidFill>
              <w14:schemeClr w14:val="tx1"/>
            </w14:solidFill>
          </w14:textFill>
        </w:rPr>
        <mc:AlternateContent>
          <mc:Choice Requires="wps">
            <w:drawing>
              <wp:anchor distT="0" distB="0" distL="114300" distR="114300" simplePos="0" relativeHeight="251667456" behindDoc="1" locked="0" layoutInCell="1" allowOverlap="1">
                <wp:simplePos x="0" y="0"/>
                <wp:positionH relativeFrom="column">
                  <wp:posOffset>3649980</wp:posOffset>
                </wp:positionH>
                <wp:positionV relativeFrom="paragraph">
                  <wp:posOffset>451485</wp:posOffset>
                </wp:positionV>
                <wp:extent cx="1546860" cy="304800"/>
                <wp:effectExtent l="0" t="0" r="0" b="0"/>
                <wp:wrapNone/>
                <wp:docPr id="78" name="矩形 78"/>
                <wp:cNvGraphicFramePr/>
                <a:graphic xmlns:a="http://schemas.openxmlformats.org/drawingml/2006/main">
                  <a:graphicData uri="http://schemas.microsoft.com/office/word/2010/wordprocessingShape">
                    <wps:wsp>
                      <wps:cNvSpPr>
                        <a:spLocks noChangeArrowheads="1"/>
                      </wps:cNvSpPr>
                      <wps:spPr bwMode="auto">
                        <a:xfrm>
                          <a:off x="0" y="0"/>
                          <a:ext cx="1546860" cy="304800"/>
                        </a:xfrm>
                        <a:prstGeom prst="rect">
                          <a:avLst/>
                        </a:prstGeom>
                        <a:solidFill>
                          <a:srgbClr val="FFFFFF"/>
                        </a:solidFill>
                        <a:ln>
                          <a:noFill/>
                        </a:ln>
                      </wps:spPr>
                      <wps:txbx>
                        <w:txbxContent>
                          <w:p>
                            <w:pPr>
                              <w:rPr>
                                <w:sz w:val="21"/>
                                <w:szCs w:val="21"/>
                              </w:rPr>
                            </w:pPr>
                            <w:r>
                              <w:rPr>
                                <w:rFonts w:hint="eastAsia"/>
                                <w:sz w:val="21"/>
                                <w:szCs w:val="21"/>
                              </w:rPr>
                              <w:t>客户指定代码</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87.4pt;margin-top:35.55pt;height:24pt;width:121.8pt;z-index:-251649024;mso-width-relative:page;mso-height-relative:page;" fillcolor="#FFFFFF" filled="t" stroked="f" coordsize="21600,21600" o:gfxdata="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eG&#10;ccLYAAAACgEAAA8AAAAAAAAAAQAgAAAAIgAAAGRycy9kb3ducmV2LnhtbFBLAQIUABQAAAAIAIdO&#10;4kAmZj9QIwIAADMEAAAOAAAAAAAAAAEAIAAAACcBAABkcnMvZTJvRG9jLnhtbFBLBQYAAAAABgAG&#10;AFkBAAC8BQAAAAA=&#10;">
                <v:fill on="t" focussize="0,0"/>
                <v:stroke on="f"/>
                <v:imagedata o:title=""/>
                <o:lock v:ext="edit" aspectratio="f"/>
                <v:textbox>
                  <w:txbxContent>
                    <w:p>
                      <w:pPr>
                        <w:rPr>
                          <w:sz w:val="21"/>
                          <w:szCs w:val="21"/>
                        </w:rPr>
                      </w:pPr>
                      <w:r>
                        <w:rPr>
                          <w:rFonts w:hint="eastAsia"/>
                          <w:sz w:val="21"/>
                          <w:szCs w:val="21"/>
                        </w:rPr>
                        <w:t>客户指定代码</w:t>
                      </w:r>
                    </w:p>
                  </w:txbxContent>
                </v:textbox>
              </v:rect>
            </w:pict>
          </mc:Fallback>
        </mc:AlternateContent>
      </w:r>
      <w:r>
        <w:rPr>
          <w:rFonts w:ascii="宋体" w:hAnsi="Times New Roman" w:eastAsia="宋体" w:cs="宋体"/>
          <w:b/>
          <w:bCs/>
          <w:color w:val="000000" w:themeColor="text1"/>
          <w:kern w:val="0"/>
          <w:sz w:val="32"/>
          <w:szCs w:val="32"/>
          <w14:textFill>
            <w14:solidFill>
              <w14:schemeClr w14:val="tx1"/>
            </w14:solidFill>
          </w14:textFill>
        </w:rPr>
        <mc:AlternateContent>
          <mc:Choice Requires="wps">
            <w:drawing>
              <wp:anchor distT="0" distB="0" distL="114300" distR="114300" simplePos="0" relativeHeight="251668480" behindDoc="1" locked="0" layoutInCell="1" allowOverlap="1">
                <wp:simplePos x="0" y="0"/>
                <wp:positionH relativeFrom="column">
                  <wp:posOffset>3634740</wp:posOffset>
                </wp:positionH>
                <wp:positionV relativeFrom="paragraph">
                  <wp:posOffset>222885</wp:posOffset>
                </wp:positionV>
                <wp:extent cx="1394460" cy="304800"/>
                <wp:effectExtent l="0" t="0" r="0" b="0"/>
                <wp:wrapNone/>
                <wp:docPr id="80" name="矩形 80"/>
                <wp:cNvGraphicFramePr/>
                <a:graphic xmlns:a="http://schemas.openxmlformats.org/drawingml/2006/main">
                  <a:graphicData uri="http://schemas.microsoft.com/office/word/2010/wordprocessingShape">
                    <wps:wsp>
                      <wps:cNvSpPr>
                        <a:spLocks noChangeArrowheads="1"/>
                      </wps:cNvSpPr>
                      <wps:spPr bwMode="auto">
                        <a:xfrm>
                          <a:off x="0" y="0"/>
                          <a:ext cx="1394460" cy="304800"/>
                        </a:xfrm>
                        <a:prstGeom prst="rect">
                          <a:avLst/>
                        </a:prstGeom>
                        <a:solidFill>
                          <a:srgbClr val="FFFFFF"/>
                        </a:solidFill>
                        <a:ln>
                          <a:noFill/>
                        </a:ln>
                      </wps:spPr>
                      <wps:txbx>
                        <w:txbxContent>
                          <w:p>
                            <w:pPr>
                              <w:rPr>
                                <w:sz w:val="21"/>
                                <w:szCs w:val="21"/>
                              </w:rPr>
                            </w:pPr>
                            <w:r>
                              <w:rPr>
                                <w:rFonts w:hint="eastAsia"/>
                                <w:sz w:val="21"/>
                                <w:szCs w:val="21"/>
                              </w:rPr>
                              <w:t>提货车牌尾数</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86.2pt;margin-top:17.55pt;height:24pt;width:109.8pt;z-index:-251648000;mso-width-relative:page;mso-height-relative:page;" fillcolor="#FFFFFF" filled="t" stroked="f" coordsize="21600,21600" o:gfxdata="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YCsx&#10;/NgAAAAJAQAADwAAAAAAAAABACAAAAAiAAAAZHJzL2Rvd25yZXYueG1sUEsBAhQAFAAAAAgAh07i&#10;QCLqUOQiAgAAMwQAAA4AAAAAAAAAAQAgAAAAJwEAAGRycy9lMm9Eb2MueG1sUEsFBgAAAAAGAAYA&#10;WQEAALsFAAAAAA==&#10;">
                <v:fill on="t" focussize="0,0"/>
                <v:stroke on="f"/>
                <v:imagedata o:title=""/>
                <o:lock v:ext="edit" aspectratio="f"/>
                <v:textbox>
                  <w:txbxContent>
                    <w:p>
                      <w:pPr>
                        <w:rPr>
                          <w:sz w:val="21"/>
                          <w:szCs w:val="21"/>
                        </w:rPr>
                      </w:pPr>
                      <w:r>
                        <w:rPr>
                          <w:rFonts w:hint="eastAsia"/>
                          <w:sz w:val="21"/>
                          <w:szCs w:val="21"/>
                        </w:rPr>
                        <w:t>提货车牌尾数</w:t>
                      </w:r>
                    </w:p>
                  </w:txbxContent>
                </v:textbox>
              </v:rect>
            </w:pict>
          </mc:Fallback>
        </mc:AlternateContent>
      </w:r>
      <w:r>
        <w:rPr>
          <w:rFonts w:ascii="宋体" w:hAnsi="Times New Roman" w:eastAsia="宋体" w:cs="宋体"/>
          <w:b/>
          <w:bCs/>
          <w:color w:val="000000" w:themeColor="text1"/>
          <w:kern w:val="0"/>
          <w:sz w:val="32"/>
          <w:szCs w:val="32"/>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3648075</wp:posOffset>
                </wp:positionH>
                <wp:positionV relativeFrom="paragraph">
                  <wp:posOffset>739140</wp:posOffset>
                </wp:positionV>
                <wp:extent cx="1038225" cy="304800"/>
                <wp:effectExtent l="0" t="0" r="9525" b="0"/>
                <wp:wrapNone/>
                <wp:docPr id="79" name="矩形 79"/>
                <wp:cNvGraphicFramePr/>
                <a:graphic xmlns:a="http://schemas.openxmlformats.org/drawingml/2006/main">
                  <a:graphicData uri="http://schemas.microsoft.com/office/word/2010/wordprocessingShape">
                    <wps:wsp>
                      <wps:cNvSpPr>
                        <a:spLocks noChangeArrowheads="1"/>
                      </wps:cNvSpPr>
                      <wps:spPr bwMode="auto">
                        <a:xfrm>
                          <a:off x="0" y="0"/>
                          <a:ext cx="1038225" cy="304800"/>
                        </a:xfrm>
                        <a:prstGeom prst="rect">
                          <a:avLst/>
                        </a:prstGeom>
                        <a:solidFill>
                          <a:srgbClr val="FFFFFF"/>
                        </a:solidFill>
                        <a:ln>
                          <a:noFill/>
                        </a:ln>
                      </wps:spPr>
                      <wps:txbx>
                        <w:txbxContent>
                          <w:p>
                            <w:pPr>
                              <w:rPr>
                                <w:sz w:val="21"/>
                                <w:szCs w:val="21"/>
                              </w:rPr>
                            </w:pPr>
                            <w:r>
                              <w:rPr>
                                <w:rFonts w:hint="eastAsia"/>
                                <w:sz w:val="21"/>
                                <w:szCs w:val="21"/>
                              </w:rPr>
                              <w:t>市场区域代码</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87.25pt;margin-top:58.2pt;height:24pt;width:81.75pt;z-index:251669504;mso-width-relative:page;mso-height-relative:page;" fillcolor="#FFFFFF" filled="t" stroked="f" coordsize="21600,21600" o:gfxdata="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43vD2AAAAAsBAAAPAAAAAAAAAAEAIAAAACIAAABkcnMvZG93bnJldi54bWxQSwECFAAUAAAACACH&#10;TuJALkKUDyQCAAAzBAAADgAAAAAAAAABACAAAAAnAQAAZHJzL2Uyb0RvYy54bWxQSwUGAAAAAAYA&#10;BgBZAQAAvQUAAAAA&#10;">
                <v:fill on="t" focussize="0,0"/>
                <v:stroke on="f"/>
                <v:imagedata o:title=""/>
                <o:lock v:ext="edit" aspectratio="f"/>
                <v:textbox>
                  <w:txbxContent>
                    <w:p>
                      <w:pPr>
                        <w:rPr>
                          <w:sz w:val="21"/>
                          <w:szCs w:val="21"/>
                        </w:rPr>
                      </w:pPr>
                      <w:r>
                        <w:rPr>
                          <w:rFonts w:hint="eastAsia"/>
                          <w:sz w:val="21"/>
                          <w:szCs w:val="21"/>
                        </w:rPr>
                        <w:t>市场区域代码</w:t>
                      </w:r>
                    </w:p>
                  </w:txbxContent>
                </v:textbox>
              </v:rect>
            </w:pict>
          </mc:Fallback>
        </mc:AlternateContent>
      </w:r>
      <w:r>
        <w:rPr>
          <w:rFonts w:ascii="宋体" w:hAnsi="Times New Roman" w:eastAsia="宋体" w:cs="宋体"/>
          <w:b/>
          <w:bCs/>
          <w:color w:val="000000" w:themeColor="text1"/>
          <w:kern w:val="0"/>
          <w:sz w:val="32"/>
          <w:szCs w:val="32"/>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1794510</wp:posOffset>
                </wp:positionH>
                <wp:positionV relativeFrom="paragraph">
                  <wp:posOffset>612775</wp:posOffset>
                </wp:positionV>
                <wp:extent cx="1815465" cy="4445"/>
                <wp:effectExtent l="0" t="0" r="0" b="0"/>
                <wp:wrapNone/>
                <wp:docPr id="77" name="直接箭头连接符 77"/>
                <wp:cNvGraphicFramePr/>
                <a:graphic xmlns:a="http://schemas.openxmlformats.org/drawingml/2006/main">
                  <a:graphicData uri="http://schemas.microsoft.com/office/word/2010/wordprocessingShape">
                    <wps:wsp>
                      <wps:cNvCnPr>
                        <a:cxnSpLocks noChangeShapeType="1"/>
                      </wps:cNvCnPr>
                      <wps:spPr bwMode="auto">
                        <a:xfrm flipH="1">
                          <a:off x="0" y="0"/>
                          <a:ext cx="1815465" cy="444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x;margin-left:141.3pt;margin-top:48.25pt;height:0.35pt;width:142.95pt;z-index:251671552;mso-width-relative:page;mso-height-relative:page;" filled="f" stroked="t" coordsize="21600,21600" o:gfxdata="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ZZDUbXAAAACQEAAA8AAAAAAAAAAQAgAAAAIgAAAGRycy9kb3du&#10;cmV2LnhtbFBLAQIUABQAAAAIAIdO4kBQnG6LAAIAAM0DAAAOAAAAAAAAAAEAIAAAACYBAABkcnMv&#10;ZTJvRG9jLnhtbFBLBQYAAAAABgAGAFkBAACYBQAAAAA=&#10;">
                <v:fill on="f" focussize="0,0"/>
                <v:stroke color="#000000" joinstyle="round"/>
                <v:imagedata o:title=""/>
                <o:lock v:ext="edit" aspectratio="f"/>
              </v:shape>
            </w:pict>
          </mc:Fallback>
        </mc:AlternateContent>
      </w:r>
    </w:p>
    <w:p>
      <w:pPr>
        <w:autoSpaceDE w:val="0"/>
        <w:autoSpaceDN w:val="0"/>
        <w:adjustRightInd w:val="0"/>
        <w:spacing w:before="720" w:line="240" w:lineRule="atLeast"/>
        <w:rPr>
          <w:rFonts w:ascii="仿宋_GB2312" w:eastAsia="仿宋_GB2312" w:cs="仿宋_GB2312"/>
          <w:b/>
          <w:color w:val="000000" w:themeColor="text1"/>
          <w:kern w:val="0"/>
          <w:sz w:val="32"/>
          <w:szCs w:val="32"/>
          <w14:textFill>
            <w14:solidFill>
              <w14:schemeClr w14:val="tx1"/>
            </w14:solidFill>
          </w14:textFill>
        </w:rPr>
      </w:pPr>
      <w:r>
        <w:rPr>
          <w:rFonts w:ascii="宋体" w:hAnsi="Times New Roman" w:eastAsia="宋体" w:cs="宋体"/>
          <w:b/>
          <w:bCs/>
          <w:color w:val="000000" w:themeColor="text1"/>
          <w:kern w:val="0"/>
          <w:sz w:val="32"/>
          <w:szCs w:val="32"/>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3679825</wp:posOffset>
                </wp:positionH>
                <wp:positionV relativeFrom="paragraph">
                  <wp:posOffset>193675</wp:posOffset>
                </wp:positionV>
                <wp:extent cx="1038225" cy="304800"/>
                <wp:effectExtent l="0" t="0" r="9525" b="0"/>
                <wp:wrapNone/>
                <wp:docPr id="83" name="矩形 83"/>
                <wp:cNvGraphicFramePr/>
                <a:graphic xmlns:a="http://schemas.openxmlformats.org/drawingml/2006/main">
                  <a:graphicData uri="http://schemas.microsoft.com/office/word/2010/wordprocessingShape">
                    <wps:wsp>
                      <wps:cNvSpPr>
                        <a:spLocks noChangeArrowheads="1"/>
                      </wps:cNvSpPr>
                      <wps:spPr bwMode="auto">
                        <a:xfrm>
                          <a:off x="0" y="0"/>
                          <a:ext cx="1038225" cy="304800"/>
                        </a:xfrm>
                        <a:prstGeom prst="rect">
                          <a:avLst/>
                        </a:prstGeom>
                        <a:solidFill>
                          <a:srgbClr val="FFFFFF"/>
                        </a:solidFill>
                        <a:ln>
                          <a:noFill/>
                        </a:ln>
                      </wps:spPr>
                      <wps:txbx>
                        <w:txbxContent>
                          <w:p>
                            <w:pPr>
                              <w:rPr>
                                <w:sz w:val="21"/>
                                <w:szCs w:val="21"/>
                              </w:rPr>
                            </w:pPr>
                            <w:r>
                              <w:rPr>
                                <w:rFonts w:hint="eastAsia"/>
                                <w:sz w:val="21"/>
                                <w:szCs w:val="21"/>
                              </w:rPr>
                              <w:t>年月日代码</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89.75pt;margin-top:15.25pt;height:24pt;width:81.75pt;z-index:251670528;mso-width-relative:page;mso-height-relative:page;" fillcolor="#FFFFFF" filled="t" stroked="f" coordsize="21600,21600" o:gfxdata="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m/&#10;yC/YAAAACQEAAA8AAAAAAAAAAQAgAAAAIgAAAGRycy9kb3ducmV2LnhtbFBLAQIUABQAAAAIAIdO&#10;4kDW8XGCIwIAADMEAAAOAAAAAAAAAAEAIAAAACcBAABkcnMvZTJvRG9jLnhtbFBLBQYAAAAABgAG&#10;AFkBAAC8BQAAAAA=&#10;">
                <v:fill on="t" focussize="0,0"/>
                <v:stroke on="f"/>
                <v:imagedata o:title=""/>
                <o:lock v:ext="edit" aspectratio="f"/>
                <v:textbox>
                  <w:txbxContent>
                    <w:p>
                      <w:pPr>
                        <w:rPr>
                          <w:sz w:val="21"/>
                          <w:szCs w:val="21"/>
                        </w:rPr>
                      </w:pPr>
                      <w:r>
                        <w:rPr>
                          <w:rFonts w:hint="eastAsia"/>
                          <w:sz w:val="21"/>
                          <w:szCs w:val="21"/>
                        </w:rPr>
                        <w:t>年月日代码</w:t>
                      </w:r>
                    </w:p>
                    <w:p/>
                  </w:txbxContent>
                </v:textbox>
              </v:rect>
            </w:pict>
          </mc:Fallback>
        </mc:AlternateContent>
      </w:r>
    </w:p>
    <w:p>
      <w:pPr>
        <w:ind w:firstLine="560" w:firstLineChars="200"/>
      </w:pPr>
      <w:r>
        <w:rPr>
          <w:rFonts w:hint="eastAsia"/>
        </w:rPr>
        <w:t>提货车牌尾数与年月日代码根据现场车辆检斤信息确认。</w:t>
      </w:r>
    </w:p>
    <w:p>
      <w:pPr>
        <w:ind w:firstLine="560" w:firstLineChars="200"/>
      </w:pPr>
      <w:r>
        <w:rPr>
          <w:rFonts w:hint="eastAsia"/>
        </w:rPr>
        <w:t>客户指定代码与市场区域代码来源于SAP下发，根据车辆的订单信息获取对应的数据。</w:t>
      </w:r>
    </w:p>
    <w:p>
      <w:pPr>
        <w:pStyle w:val="4"/>
      </w:pPr>
      <w:r>
        <w:rPr>
          <w:rFonts w:hint="eastAsia"/>
        </w:rPr>
        <w:t>（2）质量喷码</w:t>
      </w:r>
    </w:p>
    <w:p>
      <w:pPr>
        <w:ind w:firstLine="560" w:firstLineChars="200"/>
      </w:pPr>
      <w:r>
        <w:rPr>
          <w:rFonts w:hint="eastAsia"/>
        </w:rPr>
        <w:t>如下图所示包含品种等级代码、特殊属性代码、流水号。</w:t>
      </w:r>
    </w:p>
    <w:p>
      <w:pPr>
        <w:autoSpaceDE w:val="0"/>
        <w:autoSpaceDN w:val="0"/>
        <w:adjustRightInd w:val="0"/>
        <w:spacing w:line="560" w:lineRule="exact"/>
        <w:ind w:firstLine="640" w:firstLineChars="200"/>
        <w:rPr>
          <w:rFonts w:ascii="宋体" w:eastAsia="宋体" w:cs="宋体"/>
          <w:kern w:val="0"/>
          <w:sz w:val="32"/>
          <w:szCs w:val="32"/>
        </w:rPr>
      </w:pPr>
      <w:r>
        <w:rPr>
          <w:rFonts w:ascii="Times New Roman" w:hAnsi="Times New Roman" w:eastAsia="宋体" w:cs="Times New Roman"/>
          <w:kern w:val="0"/>
          <w:sz w:val="32"/>
          <w:szCs w:val="32"/>
        </w:rPr>
        <mc:AlternateContent>
          <mc:Choice Requires="wpg">
            <w:drawing>
              <wp:anchor distT="0" distB="0" distL="114300" distR="114300" simplePos="0" relativeHeight="251665408" behindDoc="0" locked="0" layoutInCell="1" allowOverlap="1">
                <wp:simplePos x="0" y="0"/>
                <wp:positionH relativeFrom="column">
                  <wp:posOffset>1524000</wp:posOffset>
                </wp:positionH>
                <wp:positionV relativeFrom="paragraph">
                  <wp:posOffset>345440</wp:posOffset>
                </wp:positionV>
                <wp:extent cx="1562100" cy="867410"/>
                <wp:effectExtent l="0" t="0" r="19050" b="27940"/>
                <wp:wrapNone/>
                <wp:docPr id="37" name="组合 37"/>
                <wp:cNvGraphicFramePr/>
                <a:graphic xmlns:a="http://schemas.openxmlformats.org/drawingml/2006/main">
                  <a:graphicData uri="http://schemas.microsoft.com/office/word/2010/wordprocessingGroup">
                    <wpg:wgp>
                      <wpg:cNvGrpSpPr/>
                      <wpg:grpSpPr>
                        <a:xfrm>
                          <a:off x="0" y="0"/>
                          <a:ext cx="1562100" cy="867410"/>
                          <a:chOff x="0" y="0"/>
                          <a:chExt cx="1562100" cy="867410"/>
                        </a:xfrm>
                      </wpg:grpSpPr>
                      <wps:wsp>
                        <wps:cNvPr id="32" name="直接连接符 32"/>
                        <wps:cNvCnPr/>
                        <wps:spPr>
                          <a:xfrm>
                            <a:off x="0" y="0"/>
                            <a:ext cx="0" cy="85725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3" name="直接连接符 33"/>
                        <wps:cNvCnPr/>
                        <wps:spPr>
                          <a:xfrm>
                            <a:off x="6350" y="867410"/>
                            <a:ext cx="15557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120pt;margin-top:27.2pt;height:68.3pt;width:123pt;z-index:251665408;mso-width-relative:page;mso-height-relative:page;" coordsize="1562100,867410" o:gfxdata="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IN9V69oAAAAKAQAADwAAAAAAAAABACAA&#10;AAAiAAAAZHJzL2Rvd25yZXYueG1sUEsBAhQAFAAAAAgAh07iQIwRxtZ9AgAAwQYAAA4AAAAAAAAA&#10;AQAgAAAAKQEAAGRycy9lMm9Eb2MueG1sUEsFBgAAAAAGAAYAWQEAABgGAAAAAA==&#10;">
                <o:lock v:ext="edit" aspectratio="f"/>
                <v:line id="_x0000_s1026" o:spid="_x0000_s1026" o:spt="20" style="position:absolute;left:0;top:0;height:857250;width:0;" filled="f" stroked="t" coordsize="21600,21600" o:gfxdata="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ggDvQAA&#10;ANsAAAAPAAAAAAAAAAEAIAAAACIAAABkcnMvZG93bnJldi54bWxQSwECFAAUAAAACACHTuJAMy8F&#10;njsAAAA5AAAAEAAAAAAAAAABACAAAAAMAQAAZHJzL3NoYXBleG1sLnhtbFBLBQYAAAAABgAGAFsB&#10;AAC2AwAAAAA=&#10;">
                  <v:fill on="f" focussize="0,0"/>
                  <v:stroke weight="1pt" color="#000000 [3200]" miterlimit="8" joinstyle="miter"/>
                  <v:imagedata o:title=""/>
                  <o:lock v:ext="edit" aspectratio="f"/>
                </v:line>
                <v:line id="_x0000_s1026" o:spid="_x0000_s1026" o:spt="20" style="position:absolute;left:6350;top:867410;height:0;width:1555750;" filled="f" stroked="t" coordsize="21600,21600" o:gfxdata="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gVpb4A&#10;AADbAAAADwAAAAAAAAABACAAAAAiAAAAZHJzL2Rvd25yZXYueG1sUEsBAhQAFAAAAAgAh07iQDMv&#10;BZ47AAAAOQAAABAAAAAAAAAAAQAgAAAADQEAAGRycy9zaGFwZXhtbC54bWxQSwUGAAAAAAYABgBb&#10;AQAAtwMAAAAA&#10;">
                  <v:fill on="f" focussize="0,0"/>
                  <v:stroke color="#000000 [3213]" miterlimit="8" joinstyle="miter"/>
                  <v:imagedata o:title=""/>
                  <o:lock v:ext="edit" aspectratio="f"/>
                </v:line>
              </v:group>
            </w:pict>
          </mc:Fallback>
        </mc:AlternateContent>
      </w:r>
      <w:r>
        <w:rPr>
          <w:rFonts w:ascii="Times New Roman" w:hAnsi="Times New Roman" w:eastAsia="宋体" w:cs="Times New Roman"/>
          <w:kern w:val="0"/>
          <w:sz w:val="32"/>
          <w:szCs w:val="32"/>
        </w:rPr>
        <mc:AlternateContent>
          <mc:Choice Requires="wpg">
            <w:drawing>
              <wp:anchor distT="0" distB="0" distL="114300" distR="114300" simplePos="0" relativeHeight="251664384" behindDoc="0" locked="0" layoutInCell="1" allowOverlap="1">
                <wp:simplePos x="0" y="0"/>
                <wp:positionH relativeFrom="column">
                  <wp:posOffset>2492375</wp:posOffset>
                </wp:positionH>
                <wp:positionV relativeFrom="paragraph">
                  <wp:posOffset>316230</wp:posOffset>
                </wp:positionV>
                <wp:extent cx="600075" cy="210185"/>
                <wp:effectExtent l="0" t="0" r="28575" b="37465"/>
                <wp:wrapNone/>
                <wp:docPr id="39" name="组合 39"/>
                <wp:cNvGraphicFramePr/>
                <a:graphic xmlns:a="http://schemas.openxmlformats.org/drawingml/2006/main">
                  <a:graphicData uri="http://schemas.microsoft.com/office/word/2010/wordprocessingGroup">
                    <wpg:wgp>
                      <wpg:cNvGrpSpPr/>
                      <wpg:grpSpPr>
                        <a:xfrm>
                          <a:off x="0" y="0"/>
                          <a:ext cx="600075" cy="210185"/>
                          <a:chOff x="0" y="0"/>
                          <a:chExt cx="600075" cy="210185"/>
                        </a:xfrm>
                      </wpg:grpSpPr>
                      <wps:wsp>
                        <wps:cNvPr id="15" name="直接箭头连接符 15"/>
                        <wps:cNvCnPr>
                          <a:cxnSpLocks noChangeShapeType="1"/>
                        </wps:cNvCnPr>
                        <wps:spPr bwMode="auto">
                          <a:xfrm>
                            <a:off x="0" y="7620"/>
                            <a:ext cx="361950" cy="0"/>
                          </a:xfrm>
                          <a:prstGeom prst="straightConnector1">
                            <a:avLst/>
                          </a:prstGeom>
                          <a:noFill/>
                          <a:ln w="9525">
                            <a:solidFill>
                              <a:srgbClr val="000000"/>
                            </a:solidFill>
                            <a:round/>
                          </a:ln>
                        </wps:spPr>
                        <wps:bodyPr/>
                      </wps:wsp>
                      <wps:wsp>
                        <wps:cNvPr id="29" name="直接箭头连接符 29"/>
                        <wps:cNvCnPr>
                          <a:cxnSpLocks noChangeShapeType="1"/>
                        </wps:cNvCnPr>
                        <wps:spPr bwMode="auto">
                          <a:xfrm>
                            <a:off x="168275" y="0"/>
                            <a:ext cx="0" cy="200025"/>
                          </a:xfrm>
                          <a:prstGeom prst="straightConnector1">
                            <a:avLst/>
                          </a:prstGeom>
                          <a:noFill/>
                          <a:ln w="9525">
                            <a:solidFill>
                              <a:srgbClr val="000000"/>
                            </a:solidFill>
                            <a:round/>
                          </a:ln>
                        </wps:spPr>
                        <wps:bodyPr/>
                      </wps:wsp>
                      <wps:wsp>
                        <wps:cNvPr id="30" name="直接箭头连接符 30"/>
                        <wps:cNvCnPr>
                          <a:cxnSpLocks noChangeShapeType="1"/>
                        </wps:cNvCnPr>
                        <wps:spPr bwMode="auto">
                          <a:xfrm>
                            <a:off x="161925" y="209550"/>
                            <a:ext cx="438150" cy="635"/>
                          </a:xfrm>
                          <a:prstGeom prst="straightConnector1">
                            <a:avLst/>
                          </a:prstGeom>
                          <a:noFill/>
                          <a:ln w="9525">
                            <a:solidFill>
                              <a:srgbClr val="000000"/>
                            </a:solidFill>
                            <a:round/>
                          </a:ln>
                        </wps:spPr>
                        <wps:bodyPr/>
                      </wps:wsp>
                    </wpg:wgp>
                  </a:graphicData>
                </a:graphic>
              </wp:anchor>
            </w:drawing>
          </mc:Choice>
          <mc:Fallback>
            <w:pict>
              <v:group id="_x0000_s1026" o:spid="_x0000_s1026" o:spt="203" style="position:absolute;left:0pt;margin-left:196.25pt;margin-top:24.9pt;height:16.55pt;width:47.25pt;z-index:251664384;mso-width-relative:page;mso-height-relative:page;" coordsize="600075,210185" o:gfxdata="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E1E86DaAAAACQEAAA8AAAAA&#10;AAAAAQAgAAAAIgAAAGRycy9kb3ducmV2LnhtbFBLAQIUABQAAAAIAIdO4kAkZGTovQIAAMQIAAAO&#10;AAAAAAAAAAEAIAAAACkBAABkcnMvZTJvRG9jLnhtbFBLBQYAAAAABgAGAFkBAABYBgAAAAA=&#10;">
                <o:lock v:ext="edit" aspectratio="f"/>
                <v:shape id="_x0000_s1026" o:spid="_x0000_s1026" o:spt="32" type="#_x0000_t32" style="position:absolute;left:0;top:7620;height:0;width:361950;" filled="f" stroked="t" coordsize="21600,21600" o:gfxdata="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P3X4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168275;top:0;height:200025;width:0;" filled="f" stroked="t" coordsize="21600,21600" o:gfxdata="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HrVA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161925;top:209550;height:635;width:438150;" filled="f" stroked="t" coordsize="21600,21600" o:gfxdata="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YoA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group>
            </w:pict>
          </mc:Fallback>
        </mc:AlternateContent>
      </w:r>
      <w:r>
        <w:rPr>
          <w:rFonts w:ascii="Times New Roman" w:hAnsi="Times New Roman" w:eastAsia="宋体" w:cs="Times New Roman"/>
          <w:kern w:val="0"/>
          <w:sz w:val="32"/>
          <w:szCs w:val="32"/>
        </w:rPr>
        <mc:AlternateContent>
          <mc:Choice Requires="wpg">
            <w:drawing>
              <wp:anchor distT="0" distB="0" distL="114300" distR="114300" simplePos="0" relativeHeight="251666432" behindDoc="0" locked="0" layoutInCell="1" allowOverlap="1">
                <wp:simplePos x="0" y="0"/>
                <wp:positionH relativeFrom="margin">
                  <wp:align>center</wp:align>
                </wp:positionH>
                <wp:positionV relativeFrom="paragraph">
                  <wp:posOffset>345440</wp:posOffset>
                </wp:positionV>
                <wp:extent cx="885825" cy="546100"/>
                <wp:effectExtent l="0" t="0" r="28575" b="25400"/>
                <wp:wrapNone/>
                <wp:docPr id="36" name="组合 36"/>
                <wp:cNvGraphicFramePr/>
                <a:graphic xmlns:a="http://schemas.openxmlformats.org/drawingml/2006/main">
                  <a:graphicData uri="http://schemas.microsoft.com/office/word/2010/wordprocessingGroup">
                    <wpg:wgp>
                      <wpg:cNvGrpSpPr/>
                      <wpg:grpSpPr>
                        <a:xfrm>
                          <a:off x="0" y="0"/>
                          <a:ext cx="885825" cy="546100"/>
                          <a:chOff x="0" y="0"/>
                          <a:chExt cx="885825" cy="546100"/>
                        </a:xfrm>
                      </wpg:grpSpPr>
                      <wps:wsp>
                        <wps:cNvPr id="34" name="直接连接符 34"/>
                        <wps:cNvCnPr/>
                        <wps:spPr>
                          <a:xfrm>
                            <a:off x="0" y="0"/>
                            <a:ext cx="6350" cy="54483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5" name="直接连接符 35"/>
                        <wps:cNvCnPr/>
                        <wps:spPr>
                          <a:xfrm>
                            <a:off x="6350" y="546100"/>
                            <a:ext cx="879475"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top:27.2pt;height:43pt;width:69.75pt;mso-position-horizontal:center;mso-position-horizontal-relative:margin;z-index:251666432;mso-width-relative:page;mso-height-relative:page;" coordsize="885825,546100" o:gfxdata="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MFr2TdgAAAAHAQAADwAAAAAAAAABACAAAAAiAAAAZHJzL2Rv&#10;d25yZXYueG1sUEsBAhQAFAAAAAgAh07iQMAYmOFzAgAAwgYAAA4AAAAAAAAAAQAgAAAAJwEAAGRy&#10;cy9lMm9Eb2MueG1sUEsFBgAAAAAGAAYAWQEAAAwGAAAAAA==&#10;">
                <o:lock v:ext="edit" aspectratio="f"/>
                <v:line id="_x0000_s1026" o:spid="_x0000_s1026" o:spt="20" style="position:absolute;left:0;top:0;height:544830;width:6350;" filled="f" stroked="t" coordsize="21600,21600" o:gfxdata="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s17L4A&#10;AADbAAAADwAAAAAAAAABACAAAAAiAAAAZHJzL2Rvd25yZXYueG1sUEsBAhQAFAAAAAgAh07iQDMv&#10;BZ47AAAAOQAAABAAAAAAAAAAAQAgAAAADQEAAGRycy9zaGFwZXhtbC54bWxQSwUGAAAAAAYABgBb&#10;AQAAtwMAAAAA&#10;">
                  <v:fill on="f" focussize="0,0"/>
                  <v:stroke weight="1pt" color="#000000 [3200]" miterlimit="8" joinstyle="miter"/>
                  <v:imagedata o:title=""/>
                  <o:lock v:ext="edit" aspectratio="f"/>
                </v:line>
                <v:line id="_x0000_s1026" o:spid="_x0000_s1026" o:spt="20" style="position:absolute;left:6350;top:546100;height:0;width:879475;" filled="f" stroked="t" coordsize="21600,21600" o:gfxdata="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WeQd74A&#10;AADbAAAADwAAAAAAAAABACAAAAAiAAAAZHJzL2Rvd25yZXYueG1sUEsBAhQAFAAAAAgAh07iQDMv&#10;BZ47AAAAOQAAABAAAAAAAAAAAQAgAAAADQEAAGRycy9zaGFwZXhtbC54bWxQSwUGAAAAAAYABgBb&#10;AQAAtwMAAAAA&#10;">
                  <v:fill on="f" focussize="0,0"/>
                  <v:stroke weight="1pt" color="#000000 [3200]" miterlimit="8" joinstyle="miter"/>
                  <v:imagedata o:title=""/>
                  <o:lock v:ext="edit" aspectratio="f"/>
                </v:line>
              </v:group>
            </w:pict>
          </mc:Fallback>
        </mc:AlternateContent>
      </w:r>
      <w:r>
        <w:rPr>
          <w:rFonts w:ascii="Times New Roman" w:hAnsi="Times New Roman" w:eastAsia="宋体" w:cs="Times New Roman"/>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2079625</wp:posOffset>
                </wp:positionH>
                <wp:positionV relativeFrom="paragraph">
                  <wp:posOffset>345440</wp:posOffset>
                </wp:positionV>
                <wp:extent cx="209550" cy="0"/>
                <wp:effectExtent l="9525" t="13970" r="9525" b="5080"/>
                <wp:wrapNone/>
                <wp:docPr id="16" name="直接箭头连接符 16"/>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63.75pt;margin-top:27.2pt;height:0pt;width:16.5pt;z-index:251661312;mso-width-relative:page;mso-height-relative:page;" filled="f" stroked="t" coordsize="21600,21600" o:gfxdata="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slzkvXAAAACQEAAA8AAAAAAAAAAQAgAAAAIgAAAGRycy9kb3ducmV2LnhtbFBLAQIU&#10;ABQAAAAIAIdO4kDkRkaZ9AEAAL8DAAAOAAAAAAAAAAEAIAAAACYBAABkcnMvZTJvRG9jLnhtbFBL&#10;BQYAAAAABgAGAFkBAACMBQAAAAA=&#10;">
                <v:fill on="f" focussize="0,0"/>
                <v:stroke color="#000000" joinstyle="round"/>
                <v:imagedata o:title=""/>
                <o:lock v:ext="edit" aspectratio="f"/>
              </v:shape>
            </w:pict>
          </mc:Fallback>
        </mc:AlternateContent>
      </w:r>
      <w:r>
        <w:rPr>
          <w:rFonts w:ascii="Times New Roman" w:hAnsi="Times New Roman" w:eastAsia="宋体" w:cs="Times New Roman"/>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1143000</wp:posOffset>
                </wp:positionH>
                <wp:positionV relativeFrom="paragraph">
                  <wp:posOffset>340360</wp:posOffset>
                </wp:positionV>
                <wp:extent cx="704850" cy="0"/>
                <wp:effectExtent l="9525" t="10160" r="9525" b="8890"/>
                <wp:wrapNone/>
                <wp:docPr id="14" name="直接箭头连接符 14"/>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90pt;margin-top:26.8pt;height:0pt;width:55.5pt;z-index:251662336;mso-width-relative:page;mso-height-relative:page;" filled="f" stroked="t" coordsize="21600,21600" o:gfxdata="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kceU7WAAAACQEAAA8AAAAAAAAAAQAgAAAAIgAAAGRycy9kb3ducmV2LnhtbFBLAQIU&#10;ABQAAAAIAIdO4kDlAv1m9QEAAL8DAAAOAAAAAAAAAAEAIAAAACUBAABkcnMvZTJvRG9jLnhtbFBL&#10;BQYAAAAABgAGAFkBAACMBQAAAAA=&#10;">
                <v:fill on="f" focussize="0,0"/>
                <v:stroke color="#000000" joinstyle="round"/>
                <v:imagedata o:title=""/>
                <o:lock v:ext="edit" aspectratio="f"/>
              </v:shape>
            </w:pict>
          </mc:Fallback>
        </mc:AlternateContent>
      </w:r>
      <w:r>
        <w:rPr>
          <w:rFonts w:hint="eastAsia" w:ascii="宋体" w:eastAsia="宋体" w:cs="宋体"/>
          <w:kern w:val="0"/>
          <w:sz w:val="32"/>
          <w:szCs w:val="32"/>
        </w:rPr>
        <w:t xml:space="preserve"> </w:t>
      </w:r>
      <w:r>
        <w:rPr>
          <w:rFonts w:ascii="宋体" w:eastAsia="宋体" w:cs="宋体"/>
          <w:kern w:val="0"/>
          <w:sz w:val="32"/>
          <w:szCs w:val="32"/>
        </w:rPr>
        <w:t xml:space="preserve">      X</w:t>
      </w:r>
      <w:r>
        <w:rPr>
          <w:rFonts w:ascii="宋体" w:eastAsia="宋体" w:cs="宋体"/>
          <w:kern w:val="0"/>
          <w:sz w:val="32"/>
          <w:szCs w:val="32"/>
          <w:vertAlign w:val="subscript"/>
        </w:rPr>
        <w:t xml:space="preserve">1 </w:t>
      </w:r>
      <w:r>
        <w:rPr>
          <w:rFonts w:ascii="宋体" w:eastAsia="宋体" w:cs="宋体"/>
          <w:kern w:val="0"/>
          <w:sz w:val="32"/>
          <w:szCs w:val="32"/>
        </w:rPr>
        <w:t>X</w:t>
      </w:r>
      <w:r>
        <w:rPr>
          <w:rFonts w:ascii="宋体" w:eastAsia="宋体" w:cs="宋体"/>
          <w:kern w:val="0"/>
          <w:sz w:val="32"/>
          <w:szCs w:val="32"/>
          <w:vertAlign w:val="subscript"/>
        </w:rPr>
        <w:t xml:space="preserve">2 </w:t>
      </w:r>
      <w:r>
        <w:rPr>
          <w:rFonts w:ascii="宋体" w:eastAsia="宋体" w:cs="宋体"/>
          <w:kern w:val="0"/>
          <w:sz w:val="32"/>
          <w:szCs w:val="32"/>
        </w:rPr>
        <w:t>X</w:t>
      </w:r>
      <w:r>
        <w:rPr>
          <w:rFonts w:ascii="宋体" w:eastAsia="宋体" w:cs="宋体"/>
          <w:kern w:val="0"/>
          <w:sz w:val="32"/>
          <w:szCs w:val="32"/>
          <w:vertAlign w:val="subscript"/>
        </w:rPr>
        <w:t xml:space="preserve">3 </w:t>
      </w:r>
      <w:r>
        <w:rPr>
          <w:rFonts w:ascii="宋体" w:eastAsia="宋体" w:cs="宋体"/>
          <w:kern w:val="0"/>
          <w:sz w:val="32"/>
          <w:szCs w:val="32"/>
        </w:rPr>
        <w:t>X</w:t>
      </w:r>
      <w:r>
        <w:rPr>
          <w:rFonts w:ascii="宋体" w:eastAsia="宋体" w:cs="宋体"/>
          <w:kern w:val="0"/>
          <w:sz w:val="32"/>
          <w:szCs w:val="32"/>
          <w:vertAlign w:val="subscript"/>
        </w:rPr>
        <w:t>4</w:t>
      </w:r>
      <w:r>
        <w:rPr>
          <w:rFonts w:hint="eastAsia" w:ascii="宋体" w:eastAsia="宋体" w:cs="宋体"/>
          <w:kern w:val="0"/>
          <w:sz w:val="32"/>
          <w:szCs w:val="32"/>
        </w:rPr>
        <w:t xml:space="preserve"> </w:t>
      </w:r>
      <w:r>
        <w:rPr>
          <w:rFonts w:ascii="宋体" w:eastAsia="宋体" w:cs="宋体"/>
          <w:kern w:val="0"/>
          <w:sz w:val="32"/>
          <w:szCs w:val="32"/>
        </w:rPr>
        <w:t xml:space="preserve"> </w:t>
      </w:r>
      <w:r>
        <w:rPr>
          <w:rFonts w:hint="eastAsia" w:ascii="宋体" w:eastAsia="宋体" w:cs="宋体"/>
          <w:kern w:val="0"/>
          <w:sz w:val="32"/>
          <w:szCs w:val="32"/>
        </w:rPr>
        <w:t xml:space="preserve">XX  </w:t>
      </w:r>
      <w:r>
        <w:rPr>
          <w:rFonts w:ascii="宋体" w:eastAsia="宋体" w:cs="宋体"/>
          <w:kern w:val="0"/>
          <w:sz w:val="32"/>
          <w:szCs w:val="32"/>
        </w:rPr>
        <w:t>0001</w:t>
      </w:r>
    </w:p>
    <w:p>
      <w:pPr>
        <w:autoSpaceDE w:val="0"/>
        <w:autoSpaceDN w:val="0"/>
        <w:adjustRightInd w:val="0"/>
        <w:spacing w:before="720" w:line="240" w:lineRule="atLeast"/>
        <w:rPr>
          <w:rFonts w:ascii="宋体" w:hAnsi="Times New Roman" w:eastAsia="宋体" w:cs="宋体"/>
          <w:b/>
          <w:bCs/>
          <w:kern w:val="0"/>
          <w:sz w:val="32"/>
          <w:szCs w:val="32"/>
        </w:rPr>
      </w:pPr>
      <w:r>
        <w:rPr>
          <w:rFonts w:ascii="宋体" w:hAnsi="Times New Roman" w:eastAsia="宋体" w:cs="宋体"/>
          <w:b/>
          <w:bCs/>
          <w:kern w:val="0"/>
          <w:sz w:val="32"/>
          <w:szCs w:val="32"/>
        </w:rPr>
        <mc:AlternateContent>
          <mc:Choice Requires="wps">
            <w:drawing>
              <wp:anchor distT="0" distB="0" distL="114300" distR="114300" simplePos="0" relativeHeight="251659264" behindDoc="1" locked="0" layoutInCell="1" allowOverlap="1">
                <wp:simplePos x="0" y="0"/>
                <wp:positionH relativeFrom="column">
                  <wp:posOffset>3200400</wp:posOffset>
                </wp:positionH>
                <wp:positionV relativeFrom="paragraph">
                  <wp:posOffset>726440</wp:posOffset>
                </wp:positionV>
                <wp:extent cx="1038225" cy="304800"/>
                <wp:effectExtent l="0" t="635" r="0" b="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1038225" cy="304800"/>
                        </a:xfrm>
                        <a:prstGeom prst="rect">
                          <a:avLst/>
                        </a:prstGeom>
                        <a:solidFill>
                          <a:srgbClr val="FFFFFF"/>
                        </a:solidFill>
                        <a:ln>
                          <a:noFill/>
                        </a:ln>
                      </wps:spPr>
                      <wps:txbx>
                        <w:txbxContent>
                          <w:p>
                            <w:pPr>
                              <w:rPr>
                                <w:sz w:val="21"/>
                                <w:szCs w:val="21"/>
                              </w:rPr>
                            </w:pPr>
                            <w:r>
                              <w:rPr>
                                <w:rFonts w:hint="eastAsia"/>
                                <w:sz w:val="21"/>
                                <w:szCs w:val="21"/>
                              </w:rPr>
                              <w:t>品种等级代码</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52pt;margin-top:57.2pt;height:24pt;width:81.75pt;z-index:-251657216;mso-width-relative:page;mso-height-relative:page;" fillcolor="#FFFFFF" filled="t" stroked="f" coordsize="21600,21600" o:gfxdata="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zLRv&#10;9NgAAAALAQAADwAAAAAAAAABACAAAAAiAAAAZHJzL2Rvd25yZXYueG1sUEsBAhQAFAAAAAgAh07i&#10;QAehYGEiAgAAMQQAAA4AAAAAAAAAAQAgAAAAJwEAAGRycy9lMm9Eb2MueG1sUEsFBgAAAAAGAAYA&#10;WQEAALsFAAAAAA==&#10;">
                <v:fill on="t" focussize="0,0"/>
                <v:stroke on="f"/>
                <v:imagedata o:title=""/>
                <o:lock v:ext="edit" aspectratio="f"/>
                <v:textbox>
                  <w:txbxContent>
                    <w:p>
                      <w:pPr>
                        <w:rPr>
                          <w:sz w:val="21"/>
                          <w:szCs w:val="21"/>
                        </w:rPr>
                      </w:pPr>
                      <w:r>
                        <w:rPr>
                          <w:rFonts w:hint="eastAsia"/>
                          <w:sz w:val="21"/>
                          <w:szCs w:val="21"/>
                        </w:rPr>
                        <w:t>品种等级代码</w:t>
                      </w:r>
                    </w:p>
                  </w:txbxContent>
                </v:textbox>
              </v:rect>
            </w:pict>
          </mc:Fallback>
        </mc:AlternateContent>
      </w:r>
      <w:r>
        <w:rPr>
          <w:rFonts w:ascii="宋体" w:hAnsi="Times New Roman" w:eastAsia="宋体" w:cs="宋体"/>
          <w:b/>
          <w:bCs/>
          <w:kern w:val="0"/>
          <w:sz w:val="32"/>
          <w:szCs w:val="32"/>
        </w:rPr>
        <mc:AlternateContent>
          <mc:Choice Requires="wps">
            <w:drawing>
              <wp:anchor distT="0" distB="0" distL="114300" distR="114300" simplePos="0" relativeHeight="251660288" behindDoc="1" locked="0" layoutInCell="1" allowOverlap="1">
                <wp:simplePos x="0" y="0"/>
                <wp:positionH relativeFrom="column">
                  <wp:posOffset>3190875</wp:posOffset>
                </wp:positionH>
                <wp:positionV relativeFrom="paragraph">
                  <wp:posOffset>396240</wp:posOffset>
                </wp:positionV>
                <wp:extent cx="1038225" cy="304800"/>
                <wp:effectExtent l="0" t="0" r="0" b="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1038225" cy="304800"/>
                        </a:xfrm>
                        <a:prstGeom prst="rect">
                          <a:avLst/>
                        </a:prstGeom>
                        <a:solidFill>
                          <a:srgbClr val="FFFFFF"/>
                        </a:solidFill>
                        <a:ln>
                          <a:noFill/>
                        </a:ln>
                      </wps:spPr>
                      <wps:txbx>
                        <w:txbxContent>
                          <w:p>
                            <w:pPr>
                              <w:rPr>
                                <w:sz w:val="21"/>
                                <w:szCs w:val="21"/>
                              </w:rPr>
                            </w:pPr>
                            <w:r>
                              <w:rPr>
                                <w:rFonts w:hint="eastAsia"/>
                                <w:sz w:val="21"/>
                                <w:szCs w:val="21"/>
                              </w:rPr>
                              <w:t>特殊属性代码</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51.25pt;margin-top:31.2pt;height:24pt;width:81.75pt;z-index:-251656192;mso-width-relative:page;mso-height-relative:page;" fillcolor="#FFFFFF" filled="t" stroked="f" coordsize="21600,21600" o:gfxdata="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2vDdtYA&#10;AAAKAQAADwAAAAAAAAABACAAAAAiAAAAZHJzL2Rvd25yZXYueG1sUEsBAhQAFAAAAAgAh07iQPvg&#10;qJ0hAgAAMQQAAA4AAAAAAAAAAQAgAAAAJQEAAGRycy9lMm9Eb2MueG1sUEsFBgAAAAAGAAYAWQEA&#10;ALgFAAAAAA==&#10;">
                <v:fill on="t" focussize="0,0"/>
                <v:stroke on="f"/>
                <v:imagedata o:title=""/>
                <o:lock v:ext="edit" aspectratio="f"/>
                <v:textbox>
                  <w:txbxContent>
                    <w:p>
                      <w:pPr>
                        <w:rPr>
                          <w:sz w:val="21"/>
                          <w:szCs w:val="21"/>
                        </w:rPr>
                      </w:pPr>
                      <w:r>
                        <w:rPr>
                          <w:rFonts w:hint="eastAsia"/>
                          <w:sz w:val="21"/>
                          <w:szCs w:val="21"/>
                        </w:rPr>
                        <w:t>特殊属性代码</w:t>
                      </w:r>
                    </w:p>
                  </w:txbxContent>
                </v:textbox>
              </v:rect>
            </w:pict>
          </mc:Fallback>
        </mc:AlternateContent>
      </w:r>
      <w:r>
        <w:rPr>
          <w:rFonts w:ascii="Times New Roman" w:hAnsi="Times New Roman" w:eastAsia="宋体" w:cs="Times New Roman"/>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3168650</wp:posOffset>
                </wp:positionH>
                <wp:positionV relativeFrom="paragraph">
                  <wp:posOffset>8890</wp:posOffset>
                </wp:positionV>
                <wp:extent cx="1038225" cy="304800"/>
                <wp:effectExtent l="0" t="635" r="0" b="0"/>
                <wp:wrapNone/>
                <wp:docPr id="28" name="矩形 28"/>
                <wp:cNvGraphicFramePr/>
                <a:graphic xmlns:a="http://schemas.openxmlformats.org/drawingml/2006/main">
                  <a:graphicData uri="http://schemas.microsoft.com/office/word/2010/wordprocessingShape">
                    <wps:wsp>
                      <wps:cNvSpPr>
                        <a:spLocks noChangeArrowheads="1"/>
                      </wps:cNvSpPr>
                      <wps:spPr bwMode="auto">
                        <a:xfrm>
                          <a:off x="0" y="0"/>
                          <a:ext cx="1038225" cy="304800"/>
                        </a:xfrm>
                        <a:prstGeom prst="rect">
                          <a:avLst/>
                        </a:prstGeom>
                        <a:solidFill>
                          <a:srgbClr val="FFFFFF"/>
                        </a:solidFill>
                        <a:ln>
                          <a:noFill/>
                        </a:ln>
                      </wps:spPr>
                      <wps:txbx>
                        <w:txbxContent>
                          <w:p>
                            <w:pPr>
                              <w:rPr>
                                <w:sz w:val="21"/>
                                <w:szCs w:val="21"/>
                              </w:rPr>
                            </w:pPr>
                            <w:r>
                              <w:rPr>
                                <w:rFonts w:hint="eastAsia"/>
                                <w:sz w:val="21"/>
                                <w:szCs w:val="21"/>
                              </w:rPr>
                              <w:t>流水号</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9.5pt;margin-top:0.7pt;height:24pt;width:81.75pt;z-index:251663360;mso-width-relative:page;mso-height-relative:page;" fillcolor="#FFFFFF" filled="t" stroked="f" coordsize="21600,21600" o:gfxdata="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IG14tUA&#10;AAAIAQAADwAAAAAAAAABACAAAAAiAAAAZHJzL2Rvd25yZXYueG1sUEsBAhQAFAAAAAgAh07iQK/Q&#10;BBUiAgAAMwQAAA4AAAAAAAAAAQAgAAAAJAEAAGRycy9lMm9Eb2MueG1sUEsFBgAAAAAGAAYAWQEA&#10;ALgFAAAAAA==&#10;">
                <v:fill on="t" focussize="0,0"/>
                <v:stroke on="f"/>
                <v:imagedata o:title=""/>
                <o:lock v:ext="edit" aspectratio="f"/>
                <v:textbox>
                  <w:txbxContent>
                    <w:p>
                      <w:pPr>
                        <w:rPr>
                          <w:sz w:val="21"/>
                          <w:szCs w:val="21"/>
                        </w:rPr>
                      </w:pPr>
                      <w:r>
                        <w:rPr>
                          <w:rFonts w:hint="eastAsia"/>
                          <w:sz w:val="21"/>
                          <w:szCs w:val="21"/>
                        </w:rPr>
                        <w:t>流水号</w:t>
                      </w:r>
                    </w:p>
                  </w:txbxContent>
                </v:textbox>
              </v:rect>
            </w:pict>
          </mc:Fallback>
        </mc:AlternateContent>
      </w:r>
    </w:p>
    <w:p>
      <w:pPr>
        <w:ind w:firstLine="560" w:firstLineChars="200"/>
      </w:pPr>
      <w:r>
        <w:rPr>
          <w:rFonts w:hint="eastAsia"/>
        </w:rPr>
        <w:t>品种等级代码、特殊属性代码来源于SAP下发，根据车辆的订单信息获取对应的数据。</w:t>
      </w:r>
    </w:p>
    <w:p>
      <w:pPr>
        <w:ind w:firstLine="560" w:firstLineChars="200"/>
      </w:pPr>
      <w:r>
        <w:rPr>
          <w:rFonts w:hint="eastAsia"/>
        </w:rPr>
        <w:t>流水号为工厂现场自主调整项，由工厂人员进行调整更换。</w:t>
      </w:r>
    </w:p>
    <w:p>
      <w:pPr>
        <w:ind w:firstLine="560" w:firstLineChars="200"/>
      </w:pPr>
      <w:r>
        <w:rPr>
          <w:rFonts w:hint="eastAsia"/>
        </w:rPr>
        <w:t>（3）喷码视图生成</w:t>
      </w:r>
    </w:p>
    <w:p>
      <w:pPr>
        <w:ind w:firstLine="560" w:firstLineChars="200"/>
      </w:pPr>
      <w:r>
        <w:rPr>
          <w:rFonts w:hint="eastAsia"/>
        </w:rPr>
        <w:t>防串货码根据检斤数据获取分项内容，然后根据规则自动拼组喷码内容。质量码数据根据检斤品种信息获取后，工厂物流系统将质量码与防串货码整合，生成对应的喷码视图，实现喷码内容实时调整。</w:t>
      </w:r>
    </w:p>
    <w:p>
      <w:pPr>
        <w:pStyle w:val="3"/>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、喷码功能实现</w:t>
      </w:r>
    </w:p>
    <w:p>
      <w:pPr>
        <w:ind w:firstLine="560" w:firstLineChars="200"/>
      </w:pPr>
      <w:r>
        <w:rPr>
          <w:rFonts w:hint="eastAsia"/>
        </w:rPr>
        <w:t>工厂物流系统通过现场获取车辆信息、车道信息后将拼组后的喷码内容生成标准接口视图。</w:t>
      </w:r>
    </w:p>
    <w:p>
      <w:pPr>
        <w:ind w:firstLine="560" w:firstLineChars="200"/>
      </w:pPr>
      <w:r>
        <w:rPr>
          <w:rFonts w:hint="eastAsia"/>
        </w:rPr>
        <w:t>因喷码机设备厂商实现方式不同产生两种处理方案。</w:t>
      </w:r>
    </w:p>
    <w:p>
      <w:pPr>
        <w:pStyle w:val="4"/>
      </w:pPr>
      <w:r>
        <w:rPr>
          <w:rFonts w:hint="eastAsia"/>
        </w:rPr>
        <w:t>方案一：喷码厂商读卡（推荐）</w:t>
      </w:r>
    </w:p>
    <w:p>
      <w:pPr>
        <w:ind w:firstLine="560" w:firstLineChars="200"/>
      </w:pPr>
      <w:r>
        <w:rPr>
          <w:rFonts w:hint="eastAsia"/>
        </w:rPr>
        <w:t>完整的喷码系统由喷码机系统进行刷卡，成功后读取标准接口视图，根据卡号获取对应车辆喷码内容后进行喷码操作。视图结构如下图所示。</w:t>
      </w:r>
    </w:p>
    <w:p>
      <w:pPr>
        <w:ind w:firstLine="420" w:firstLineChars="200"/>
        <w:rPr>
          <w:sz w:val="21"/>
          <w:szCs w:val="21"/>
        </w:rPr>
      </w:pPr>
      <w:r>
        <w:rPr>
          <w:rFonts w:hint="eastAsia"/>
          <w:sz w:val="21"/>
          <w:szCs w:val="21"/>
        </w:rPr>
        <w:t>图：标准喷码视图结构</w:t>
      </w:r>
    </w:p>
    <w:p>
      <w:r>
        <w:drawing>
          <wp:inline distT="0" distB="0" distL="0" distR="0">
            <wp:extent cx="5274310" cy="38354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383540"/>
                    </a:xfrm>
                    <a:prstGeom prst="rect">
                      <a:avLst/>
                    </a:prstGeom>
                  </pic:spPr>
                </pic:pic>
              </a:graphicData>
            </a:graphic>
          </wp:inline>
        </w:drawing>
      </w:r>
    </w:p>
    <w:p>
      <w:pPr>
        <w:pStyle w:val="4"/>
      </w:pPr>
      <w:r>
        <w:rPr>
          <w:rFonts w:hint="eastAsia"/>
        </w:rPr>
        <w:t>方案二：工厂物流车道选择</w:t>
      </w:r>
    </w:p>
    <w:p>
      <w:pPr>
        <w:ind w:firstLine="560"/>
      </w:pPr>
      <w:r>
        <w:rPr>
          <w:rFonts w:hint="eastAsia"/>
        </w:rPr>
        <w:t>如果喷码机厂商系统不具备读卡功能，则由工厂物流系统来进行车道对应车辆喷码内容确认，然后由喷码系统自动读取接口数据进行喷码。区分车道接口视图结构如下图所示。</w:t>
      </w:r>
    </w:p>
    <w:p>
      <w:pPr>
        <w:ind w:firstLine="560"/>
        <w:rPr>
          <w:sz w:val="21"/>
          <w:szCs w:val="21"/>
        </w:rPr>
      </w:pPr>
      <w:r>
        <w:rPr>
          <w:rFonts w:hint="eastAsia"/>
          <w:sz w:val="21"/>
          <w:szCs w:val="21"/>
        </w:rPr>
        <w:t>图：车道对应喷码视图结构</w:t>
      </w:r>
    </w:p>
    <w:p>
      <w:r>
        <w:drawing>
          <wp:inline distT="0" distB="0" distL="0" distR="0">
            <wp:extent cx="5274310" cy="69342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4310" cy="693420"/>
                    </a:xfrm>
                    <a:prstGeom prst="rect">
                      <a:avLst/>
                    </a:prstGeom>
                  </pic:spPr>
                </pic:pic>
              </a:graphicData>
            </a:graphic>
          </wp:inline>
        </w:drawing>
      </w:r>
    </w:p>
    <w:p>
      <w:pPr>
        <w:ind w:firstLine="560" w:firstLineChars="200"/>
      </w:pPr>
      <w:r>
        <w:rPr>
          <w:rFonts w:hint="eastAsia"/>
        </w:rPr>
        <w:t>由工厂物流系统生成分车道喷码视图的工厂，因各公司未全部使用袋装控制相关模块，由此整体功能分成两类。</w:t>
      </w:r>
    </w:p>
    <w:p>
      <w:pPr>
        <w:ind w:firstLine="560"/>
      </w:pPr>
      <w:r>
        <w:rPr>
          <w:rFonts w:hint="eastAsia"/>
        </w:rPr>
        <w:t>（1）、已使用工厂物流系统袋装控制模块的公司，直接使用原有功能，刷卡获取车辆信息，系统同步自动获取喷码信息，区分车道生成接口视图以供喷码机读取。</w:t>
      </w:r>
    </w:p>
    <w:p>
      <w:pPr>
        <w:ind w:firstLine="560"/>
      </w:pPr>
      <w:r>
        <w:rPr>
          <w:rFonts w:hint="eastAsia"/>
        </w:rPr>
        <w:t>（2）、未使用工厂物流系统袋装控制模块的公司，由信息公司开发手工页面，手工选择获取对应车道的车辆信息，同步获取喷码信息，区分车道生成接口视图以供喷码机读取。</w:t>
      </w:r>
    </w:p>
    <w:p>
      <w:pPr>
        <w:ind w:firstLine="560"/>
      </w:pPr>
      <w:r>
        <w:rPr>
          <w:rFonts w:hint="eastAsia"/>
        </w:rPr>
        <w:t>由工厂物流系统生成分车道喷码视图的工厂，针对喷码内容部分结构获取失败的情况，手工页面进行弹出框提示操作人员；自动页面则对缺失部分进行空白处理，防止发运堵塞，同时在对应页面进行相关文字展示及记录，用以提醒操作人员进行录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91"/>
    <w:rsid w:val="00020ED3"/>
    <w:rsid w:val="000E1296"/>
    <w:rsid w:val="00143C8F"/>
    <w:rsid w:val="001911E9"/>
    <w:rsid w:val="001C79BD"/>
    <w:rsid w:val="00206DC8"/>
    <w:rsid w:val="002646B8"/>
    <w:rsid w:val="00281012"/>
    <w:rsid w:val="002A495C"/>
    <w:rsid w:val="002A7A05"/>
    <w:rsid w:val="00395C92"/>
    <w:rsid w:val="00423A7D"/>
    <w:rsid w:val="004559D0"/>
    <w:rsid w:val="0048395C"/>
    <w:rsid w:val="004A3B24"/>
    <w:rsid w:val="005744A7"/>
    <w:rsid w:val="005D3F77"/>
    <w:rsid w:val="005F6127"/>
    <w:rsid w:val="00605DE7"/>
    <w:rsid w:val="006B72FF"/>
    <w:rsid w:val="006B794D"/>
    <w:rsid w:val="006E49FE"/>
    <w:rsid w:val="007717A2"/>
    <w:rsid w:val="00813714"/>
    <w:rsid w:val="0084388B"/>
    <w:rsid w:val="00891146"/>
    <w:rsid w:val="008A2EF7"/>
    <w:rsid w:val="008C599F"/>
    <w:rsid w:val="008F0B93"/>
    <w:rsid w:val="00920CE9"/>
    <w:rsid w:val="00937C59"/>
    <w:rsid w:val="0094431C"/>
    <w:rsid w:val="00952171"/>
    <w:rsid w:val="00A045E5"/>
    <w:rsid w:val="00A16CAF"/>
    <w:rsid w:val="00A2515A"/>
    <w:rsid w:val="00A81E31"/>
    <w:rsid w:val="00AA7127"/>
    <w:rsid w:val="00AC4EDE"/>
    <w:rsid w:val="00AE3B48"/>
    <w:rsid w:val="00AF4DD6"/>
    <w:rsid w:val="00B348D3"/>
    <w:rsid w:val="00B56F0B"/>
    <w:rsid w:val="00B632E6"/>
    <w:rsid w:val="00BF0E91"/>
    <w:rsid w:val="00C02A21"/>
    <w:rsid w:val="00C34A17"/>
    <w:rsid w:val="00C40BBE"/>
    <w:rsid w:val="00CE032C"/>
    <w:rsid w:val="00CE4783"/>
    <w:rsid w:val="00D30324"/>
    <w:rsid w:val="00D953C7"/>
    <w:rsid w:val="00D97EA3"/>
    <w:rsid w:val="00DB2E0F"/>
    <w:rsid w:val="00DE19FC"/>
    <w:rsid w:val="00EB5AB0"/>
    <w:rsid w:val="00F01B7D"/>
    <w:rsid w:val="00F31D7B"/>
    <w:rsid w:val="00F33BA6"/>
    <w:rsid w:val="00F53408"/>
    <w:rsid w:val="00F6115C"/>
    <w:rsid w:val="00FA35D0"/>
    <w:rsid w:val="31E76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字符"/>
    <w:basedOn w:val="9"/>
    <w:link w:val="2"/>
    <w:uiPriority w:val="9"/>
    <w:rPr>
      <w:b/>
      <w:bCs/>
      <w:kern w:val="44"/>
      <w:sz w:val="44"/>
      <w:szCs w:val="44"/>
    </w:rPr>
  </w:style>
  <w:style w:type="character" w:customStyle="1" w:styleId="11">
    <w:name w:val="标题 2 字符"/>
    <w:basedOn w:val="9"/>
    <w:link w:val="3"/>
    <w:uiPriority w:val="9"/>
    <w:rPr>
      <w:rFonts w:asciiTheme="majorHAnsi" w:hAnsiTheme="majorHAnsi" w:eastAsiaTheme="majorEastAsia" w:cstheme="majorBidi"/>
      <w:b/>
      <w:bCs/>
      <w:sz w:val="32"/>
      <w:szCs w:val="32"/>
    </w:rPr>
  </w:style>
  <w:style w:type="paragraph" w:styleId="12">
    <w:name w:val="List Paragraph"/>
    <w:basedOn w:val="1"/>
    <w:qFormat/>
    <w:uiPriority w:val="34"/>
    <w:pPr>
      <w:ind w:firstLine="420" w:firstLineChars="200"/>
    </w:pPr>
  </w:style>
  <w:style w:type="character" w:customStyle="1" w:styleId="13">
    <w:name w:val="页眉 字符"/>
    <w:basedOn w:val="9"/>
    <w:link w:val="6"/>
    <w:uiPriority w:val="99"/>
    <w:rPr>
      <w:sz w:val="18"/>
      <w:szCs w:val="18"/>
    </w:rPr>
  </w:style>
  <w:style w:type="character" w:customStyle="1" w:styleId="14">
    <w:name w:val="页脚 字符"/>
    <w:basedOn w:val="9"/>
    <w:link w:val="5"/>
    <w:uiPriority w:val="99"/>
    <w:rPr>
      <w:sz w:val="18"/>
      <w:szCs w:val="18"/>
    </w:rPr>
  </w:style>
  <w:style w:type="character" w:customStyle="1" w:styleId="15">
    <w:name w:val="标题 3 字符"/>
    <w:basedOn w:val="9"/>
    <w:link w:val="4"/>
    <w:uiPriority w:val="9"/>
    <w:rPr>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AF5A72-10E5-44DD-B1AE-F05D43A875D4}">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268</Words>
  <Characters>1532</Characters>
  <Lines>12</Lines>
  <Paragraphs>3</Paragraphs>
  <TotalTime>27</TotalTime>
  <ScaleCrop>false</ScaleCrop>
  <LinksUpToDate>false</LinksUpToDate>
  <CharactersWithSpaces>1797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2021-09-24T04:40:00Z</dcterms:created>
  <dc:creator>闫文瑞</dc:creator>
  <cp:lastModifiedBy>尼古拉</cp:lastModifiedBy>
  <dcterms:modified xsi:type="dcterms:W3CDTF">2021-10-03T02:16:06Z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E42AB430E1044F44BEB77F90583E16D4</vt:lpwstr>
  </property>
</Properties>
</file>