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ind w:firstLine="2508" w:firstLineChars="694"/>
        <w:rPr>
          <w:rStyle w:val="6"/>
          <w:b/>
          <w:sz w:val="36"/>
          <w:szCs w:val="36"/>
        </w:rPr>
      </w:pPr>
      <w:r>
        <w:rPr>
          <w:rStyle w:val="6"/>
          <w:b/>
          <w:sz w:val="36"/>
          <w:szCs w:val="36"/>
        </w:rPr>
        <w:t>临澧冀东水泥有限公司询价单</w:t>
      </w:r>
    </w:p>
    <w:p>
      <w:pPr>
        <w:tabs>
          <w:tab w:val="left" w:pos="7145"/>
        </w:tabs>
        <w:spacing w:line="440" w:lineRule="exact"/>
        <w:rPr>
          <w:rStyle w:val="6"/>
          <w:rFonts w:ascii="宋体" w:hAnsi="宋体" w:cs="宋体"/>
          <w:sz w:val="24"/>
        </w:rPr>
      </w:pPr>
      <w:r>
        <w:rPr>
          <w:rStyle w:val="6"/>
          <w:rFonts w:hint="eastAsia" w:ascii="宋体" w:hAnsi="宋体" w:cs="宋体"/>
          <w:sz w:val="24"/>
        </w:rPr>
        <w:t>各有关维修单位：</w:t>
      </w:r>
    </w:p>
    <w:p>
      <w:pPr>
        <w:spacing w:line="440" w:lineRule="exact"/>
        <w:ind w:firstLine="475" w:firstLineChars="198"/>
        <w:rPr>
          <w:rStyle w:val="6"/>
          <w:rFonts w:ascii="宋体" w:hAnsi="宋体" w:cs="宋体"/>
          <w:bCs/>
          <w:sz w:val="24"/>
        </w:rPr>
      </w:pPr>
      <w:r>
        <w:rPr>
          <w:rStyle w:val="6"/>
          <w:rFonts w:hint="eastAsia" w:ascii="宋体" w:hAnsi="宋体" w:cs="宋体"/>
          <w:sz w:val="24"/>
        </w:rPr>
        <w:t>根据临澧公司</w:t>
      </w:r>
      <w:r>
        <w:rPr>
          <w:rStyle w:val="6"/>
          <w:rFonts w:hint="eastAsia" w:ascii="宋体" w:hAnsi="宋体" w:cs="宋体"/>
          <w:sz w:val="24"/>
          <w:lang w:val="en-US" w:eastAsia="zh-CN"/>
        </w:rPr>
        <w:t>生产</w:t>
      </w:r>
      <w:r>
        <w:rPr>
          <w:rStyle w:val="6"/>
          <w:rFonts w:hint="eastAsia" w:ascii="宋体" w:hAnsi="宋体" w:cs="宋体"/>
          <w:sz w:val="24"/>
        </w:rPr>
        <w:t>需求，</w:t>
      </w:r>
      <w:r>
        <w:rPr>
          <w:rStyle w:val="6"/>
          <w:rFonts w:hint="eastAsia" w:ascii="宋体" w:hAnsi="宋体" w:cs="宋体"/>
          <w:bCs/>
          <w:sz w:val="24"/>
        </w:rPr>
        <w:t>现对</w:t>
      </w:r>
      <w:r>
        <w:rPr>
          <w:rStyle w:val="6"/>
          <w:rFonts w:hint="eastAsia" w:ascii="宋体" w:hAnsi="宋体" w:cs="宋体"/>
          <w:bCs/>
          <w:sz w:val="24"/>
          <w:lang w:val="en-US" w:eastAsia="zh-CN"/>
        </w:rPr>
        <w:t>我公司矿山集水坑外线电杆两根南移约10米，</w:t>
      </w:r>
      <w:r>
        <w:rPr>
          <w:rStyle w:val="6"/>
          <w:rFonts w:hint="eastAsia" w:ascii="宋体" w:hAnsi="宋体" w:cs="宋体"/>
          <w:bCs/>
          <w:sz w:val="24"/>
        </w:rPr>
        <w:t>欢迎贵单位参加报价并作出维修服务承诺。</w:t>
      </w:r>
    </w:p>
    <w:p>
      <w:pPr>
        <w:spacing w:line="540" w:lineRule="exact"/>
        <w:rPr>
          <w:rStyle w:val="6"/>
          <w:rFonts w:ascii="宋体" w:hAnsi="宋体" w:cs="宋体"/>
          <w:b/>
          <w:sz w:val="28"/>
          <w:szCs w:val="28"/>
        </w:rPr>
      </w:pPr>
      <w:r>
        <w:rPr>
          <w:rStyle w:val="6"/>
          <w:rFonts w:hint="eastAsia" w:ascii="宋体" w:hAnsi="宋体" w:cs="宋体"/>
          <w:b/>
          <w:sz w:val="28"/>
          <w:szCs w:val="28"/>
        </w:rPr>
        <w:t xml:space="preserve"> 一、报价单及要求如下：</w:t>
      </w:r>
    </w:p>
    <w:p>
      <w:pPr>
        <w:spacing w:line="440" w:lineRule="exact"/>
        <w:ind w:firstLine="477" w:firstLineChars="198"/>
        <w:rPr>
          <w:rStyle w:val="6"/>
          <w:rFonts w:ascii="宋体" w:hAnsi="宋体" w:cs="宋体"/>
          <w:b/>
          <w:bCs/>
          <w:sz w:val="24"/>
        </w:rPr>
      </w:pPr>
      <w:r>
        <w:rPr>
          <w:rStyle w:val="6"/>
          <w:rFonts w:hint="eastAsia" w:ascii="宋体" w:hAnsi="宋体" w:cs="宋体"/>
          <w:b/>
          <w:bCs/>
          <w:sz w:val="24"/>
        </w:rPr>
        <w:t>计划</w:t>
      </w:r>
      <w:r>
        <w:rPr>
          <w:rStyle w:val="6"/>
          <w:rFonts w:hint="eastAsia" w:ascii="宋体" w:hAnsi="宋体" w:cs="宋体"/>
          <w:b/>
          <w:bCs/>
          <w:sz w:val="24"/>
          <w:lang w:val="en-US" w:eastAsia="zh-CN"/>
        </w:rPr>
        <w:t>检修内容</w:t>
      </w:r>
      <w:r>
        <w:rPr>
          <w:rStyle w:val="6"/>
          <w:rFonts w:hint="eastAsia" w:ascii="宋体" w:hAnsi="宋体" w:cs="宋体"/>
          <w:b/>
          <w:bCs/>
          <w:sz w:val="24"/>
        </w:rPr>
        <w:t>：</w:t>
      </w:r>
    </w:p>
    <w:tbl>
      <w:tblPr>
        <w:tblStyle w:val="4"/>
        <w:tblW w:w="10144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9"/>
        <w:gridCol w:w="1801"/>
        <w:gridCol w:w="3285"/>
        <w:gridCol w:w="900"/>
        <w:gridCol w:w="33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  <w:jc w:val="center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6"/>
                <w:rFonts w:ascii="宋体" w:hAnsi="宋体"/>
                <w:b/>
                <w:sz w:val="22"/>
                <w:szCs w:val="22"/>
              </w:rPr>
            </w:pPr>
            <w:r>
              <w:rPr>
                <w:rStyle w:val="6"/>
                <w:rFonts w:ascii="宋体" w:hAnsi="宋体"/>
                <w:b/>
                <w:sz w:val="22"/>
                <w:szCs w:val="22"/>
              </w:rPr>
              <w:t>编号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6"/>
                <w:rFonts w:hint="default" w:ascii="宋体" w:hAnsi="宋体" w:eastAsia="宋体"/>
                <w:b/>
                <w:sz w:val="22"/>
                <w:szCs w:val="22"/>
                <w:lang w:val="en-US" w:eastAsia="zh-CN"/>
              </w:rPr>
            </w:pPr>
            <w:r>
              <w:rPr>
                <w:rStyle w:val="6"/>
                <w:rFonts w:hint="eastAsia" w:ascii="宋体" w:hAnsi="宋体"/>
                <w:b/>
                <w:sz w:val="22"/>
                <w:szCs w:val="22"/>
                <w:lang w:val="en-US" w:eastAsia="zh-CN"/>
              </w:rPr>
              <w:t>项目名称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6"/>
                <w:rFonts w:hint="eastAsia" w:ascii="宋体" w:hAnsi="宋体" w:eastAsia="宋体"/>
                <w:b/>
                <w:sz w:val="22"/>
                <w:szCs w:val="22"/>
                <w:lang w:eastAsia="zh-CN"/>
              </w:rPr>
            </w:pPr>
            <w:r>
              <w:rPr>
                <w:rStyle w:val="6"/>
                <w:rFonts w:hint="eastAsia" w:ascii="宋体" w:hAnsi="宋体"/>
                <w:b/>
                <w:sz w:val="22"/>
                <w:szCs w:val="22"/>
                <w:lang w:val="en-US" w:eastAsia="zh-CN"/>
              </w:rPr>
              <w:t>要求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6"/>
                <w:rFonts w:hint="eastAsia" w:ascii="宋体" w:hAnsi="宋体"/>
                <w:b/>
                <w:sz w:val="22"/>
                <w:szCs w:val="22"/>
              </w:rPr>
              <w:t>数量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6"/>
                <w:rFonts w:hint="eastAsia" w:ascii="宋体" w:hAnsi="宋体" w:eastAsia="宋体"/>
                <w:b/>
                <w:sz w:val="22"/>
                <w:szCs w:val="22"/>
                <w:lang w:val="en-US" w:eastAsia="zh-CN"/>
              </w:rPr>
            </w:pPr>
            <w:r>
              <w:rPr>
                <w:rStyle w:val="6"/>
                <w:rFonts w:hint="eastAsia" w:ascii="宋体" w:hAnsi="宋体"/>
                <w:b/>
                <w:sz w:val="22"/>
                <w:szCs w:val="22"/>
                <w:lang w:val="en-US" w:eastAsia="zh-CN"/>
              </w:rPr>
              <w:t>总价</w:t>
            </w:r>
            <w:r>
              <w:rPr>
                <w:rStyle w:val="6"/>
                <w:rFonts w:hint="eastAsia" w:ascii="宋体" w:hAnsi="宋体"/>
                <w:b/>
                <w:sz w:val="22"/>
                <w:szCs w:val="22"/>
              </w:rPr>
              <w:t>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6"/>
                <w:rFonts w:ascii="宋体" w:hAnsi="宋体"/>
                <w:szCs w:val="21"/>
              </w:rPr>
            </w:pPr>
            <w:r>
              <w:rPr>
                <w:rStyle w:val="6"/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ind w:left="143" w:leftChars="68"/>
              <w:jc w:val="center"/>
              <w:rPr>
                <w:rStyle w:val="6"/>
                <w:rFonts w:ascii="宋体" w:hAnsi="宋体"/>
                <w:szCs w:val="21"/>
              </w:rPr>
            </w:pPr>
            <w:r>
              <w:rPr>
                <w:rStyle w:val="6"/>
                <w:rFonts w:hint="eastAsia" w:ascii="宋体" w:hAnsi="宋体" w:cs="宋体"/>
                <w:b/>
                <w:sz w:val="24"/>
                <w:lang w:val="en-US" w:eastAsia="zh-CN"/>
              </w:rPr>
              <w:t>电线</w:t>
            </w:r>
            <w:bookmarkStart w:id="0" w:name="_GoBack"/>
            <w:bookmarkEnd w:id="0"/>
            <w:r>
              <w:rPr>
                <w:rStyle w:val="6"/>
                <w:rFonts w:hint="eastAsia" w:ascii="宋体" w:hAnsi="宋体" w:cs="宋体"/>
                <w:b/>
                <w:sz w:val="24"/>
                <w:lang w:val="en-US" w:eastAsia="zh-CN"/>
              </w:rPr>
              <w:t>杆移位</w:t>
            </w:r>
            <w:r>
              <w:rPr>
                <w:rStyle w:val="6"/>
                <w:rFonts w:hint="eastAsia" w:ascii="宋体" w:hAnsi="宋体" w:cs="宋体"/>
                <w:b/>
                <w:bCs/>
                <w:sz w:val="24"/>
                <w:lang w:val="en-US" w:eastAsia="zh-CN"/>
              </w:rPr>
              <w:t xml:space="preserve"> 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ind w:left="143" w:leftChars="68"/>
              <w:jc w:val="center"/>
              <w:rPr>
                <w:rStyle w:val="6"/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Style w:val="6"/>
                <w:rFonts w:hint="eastAsia" w:ascii="宋体" w:hAnsi="宋体"/>
                <w:szCs w:val="21"/>
                <w:lang w:val="en-US" w:eastAsia="zh-CN"/>
              </w:rPr>
              <w:t>由现有位置南移10米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ind w:left="143" w:leftChars="68"/>
              <w:jc w:val="center"/>
              <w:rPr>
                <w:rStyle w:val="6"/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Style w:val="6"/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6"/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8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6"/>
                <w:rFonts w:ascii="宋体" w:hAnsi="宋体"/>
                <w:szCs w:val="21"/>
              </w:rPr>
            </w:pPr>
            <w:r>
              <w:rPr>
                <w:rStyle w:val="6"/>
                <w:rFonts w:hint="eastAsia" w:ascii="宋体" w:hAnsi="宋体"/>
                <w:szCs w:val="21"/>
              </w:rPr>
              <w:t>质保期</w:t>
            </w:r>
          </w:p>
        </w:tc>
        <w:tc>
          <w:tcPr>
            <w:tcW w:w="9355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6"/>
                <w:rFonts w:ascii="宋体" w:hAnsi="宋体"/>
                <w:szCs w:val="21"/>
              </w:rPr>
            </w:pPr>
            <w:r>
              <w:rPr>
                <w:rStyle w:val="6"/>
                <w:rFonts w:hint="eastAsia" w:ascii="宋体" w:hAnsi="宋体"/>
                <w:szCs w:val="21"/>
              </w:rPr>
              <w:t>维修质保期：</w:t>
            </w:r>
            <w:r>
              <w:rPr>
                <w:rStyle w:val="6"/>
                <w:rFonts w:hint="eastAsia" w:ascii="宋体" w:hAnsi="宋体"/>
                <w:szCs w:val="21"/>
                <w:u w:val="single"/>
              </w:rPr>
              <w:t xml:space="preserve"> </w:t>
            </w:r>
            <w:r>
              <w:rPr>
                <w:rStyle w:val="6"/>
                <w:rFonts w:ascii="宋体" w:hAnsi="宋体"/>
                <w:szCs w:val="21"/>
                <w:u w:val="single"/>
              </w:rPr>
              <w:t xml:space="preserve">        </w:t>
            </w:r>
            <w:r>
              <w:rPr>
                <w:rStyle w:val="6"/>
                <w:rFonts w:hint="eastAsia" w:ascii="宋体" w:hAnsi="宋体"/>
                <w:szCs w:val="21"/>
              </w:rPr>
              <w:t>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8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6"/>
                <w:rFonts w:ascii="宋体" w:hAnsi="宋体"/>
                <w:szCs w:val="21"/>
              </w:rPr>
            </w:pPr>
            <w:r>
              <w:rPr>
                <w:rStyle w:val="6"/>
                <w:rFonts w:hint="eastAsia" w:ascii="宋体" w:hAnsi="宋体"/>
                <w:szCs w:val="21"/>
              </w:rPr>
              <w:t>合计</w:t>
            </w:r>
          </w:p>
        </w:tc>
        <w:tc>
          <w:tcPr>
            <w:tcW w:w="9355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6"/>
                <w:rFonts w:ascii="宋体" w:hAnsi="宋体"/>
                <w:szCs w:val="21"/>
              </w:rPr>
            </w:pPr>
            <w:r>
              <w:rPr>
                <w:rStyle w:val="6"/>
                <w:rFonts w:hint="eastAsia" w:ascii="宋体" w:hAnsi="宋体"/>
                <w:szCs w:val="21"/>
                <w:u w:val="single"/>
              </w:rPr>
              <w:t xml:space="preserve">               </w:t>
            </w:r>
            <w:r>
              <w:rPr>
                <w:rStyle w:val="6"/>
                <w:rFonts w:hint="eastAsia" w:ascii="宋体" w:hAnsi="宋体"/>
                <w:szCs w:val="21"/>
              </w:rPr>
              <w:t>元（含税：   %）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144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ind w:firstLine="211" w:firstLineChars="100"/>
              <w:jc w:val="left"/>
              <w:rPr>
                <w:rStyle w:val="6"/>
                <w:rFonts w:hint="default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Style w:val="6"/>
                <w:rFonts w:hint="eastAsia" w:ascii="宋体" w:hAnsi="宋体"/>
                <w:b/>
                <w:bCs/>
                <w:szCs w:val="21"/>
              </w:rPr>
              <w:t>备注：</w:t>
            </w:r>
            <w:r>
              <w:rPr>
                <w:rStyle w:val="6"/>
                <w:rFonts w:ascii="宋体" w:hAnsi="宋体"/>
                <w:b w:val="0"/>
                <w:bCs w:val="0"/>
                <w:szCs w:val="21"/>
              </w:rPr>
              <w:t xml:space="preserve"> </w:t>
            </w:r>
            <w:r>
              <w:rPr>
                <w:rStyle w:val="6"/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质保期不少于12个月。</w:t>
            </w:r>
          </w:p>
        </w:tc>
      </w:tr>
    </w:tbl>
    <w:p>
      <w:pPr>
        <w:spacing w:line="440" w:lineRule="exact"/>
        <w:ind w:right="620"/>
        <w:rPr>
          <w:rStyle w:val="6"/>
          <w:rFonts w:ascii="宋体" w:hAnsi="宋体"/>
          <w:sz w:val="24"/>
        </w:rPr>
      </w:pPr>
      <w:r>
        <w:rPr>
          <w:rStyle w:val="6"/>
          <w:rFonts w:hint="eastAsia" w:ascii="宋体" w:hAnsi="宋体"/>
          <w:sz w:val="24"/>
        </w:rPr>
        <w:t>备注：以上报价为一次性</w:t>
      </w:r>
      <w:r>
        <w:rPr>
          <w:rStyle w:val="6"/>
          <w:rFonts w:hint="eastAsia" w:ascii="宋体" w:hAnsi="宋体"/>
          <w:sz w:val="24"/>
          <w:lang w:val="en-US" w:eastAsia="zh-CN"/>
        </w:rPr>
        <w:t>包干</w:t>
      </w:r>
      <w:r>
        <w:rPr>
          <w:rStyle w:val="6"/>
          <w:rFonts w:hint="eastAsia" w:ascii="宋体" w:hAnsi="宋体"/>
          <w:sz w:val="24"/>
        </w:rPr>
        <w:t>报价</w:t>
      </w:r>
      <w:r>
        <w:rPr>
          <w:rStyle w:val="6"/>
          <w:rFonts w:hint="eastAsia" w:ascii="宋体" w:hAnsi="宋体"/>
          <w:sz w:val="24"/>
          <w:lang w:eastAsia="zh-CN"/>
        </w:rPr>
        <w:t>（</w:t>
      </w:r>
      <w:r>
        <w:rPr>
          <w:rStyle w:val="6"/>
          <w:rFonts w:hint="eastAsia" w:ascii="宋体" w:hAnsi="宋体"/>
          <w:sz w:val="24"/>
          <w:lang w:val="en-US" w:eastAsia="zh-CN"/>
        </w:rPr>
        <w:t>报价包括现有电缆、拉线、钢线、解下，线杆挖出利旧，新位置线杆固定，线缆固定；施工过程中挖机、吊车由询价方提供。</w:t>
      </w:r>
    </w:p>
    <w:p>
      <w:pPr>
        <w:tabs>
          <w:tab w:val="left" w:pos="7145"/>
        </w:tabs>
        <w:spacing w:line="440" w:lineRule="exact"/>
        <w:rPr>
          <w:rStyle w:val="6"/>
          <w:rFonts w:ascii="宋体" w:hAnsi="宋体" w:cs="宋体"/>
          <w:b/>
          <w:bCs/>
          <w:sz w:val="28"/>
          <w:szCs w:val="28"/>
        </w:rPr>
      </w:pPr>
      <w:r>
        <w:rPr>
          <w:rStyle w:val="6"/>
          <w:rFonts w:hint="eastAsia" w:ascii="宋体" w:hAnsi="宋体" w:cs="宋体"/>
          <w:b/>
          <w:bCs/>
          <w:sz w:val="28"/>
          <w:szCs w:val="28"/>
        </w:rPr>
        <w:t>二、维修单位信息如下：</w:t>
      </w:r>
    </w:p>
    <w:p>
      <w:pPr>
        <w:numPr>
          <w:ilvl w:val="0"/>
          <w:numId w:val="1"/>
        </w:numPr>
        <w:spacing w:line="440" w:lineRule="exact"/>
        <w:ind w:right="620"/>
        <w:rPr>
          <w:rStyle w:val="6"/>
          <w:rFonts w:ascii="宋体" w:hAnsi="宋体"/>
          <w:sz w:val="24"/>
        </w:rPr>
      </w:pPr>
      <w:r>
        <w:rPr>
          <w:rStyle w:val="6"/>
          <w:rFonts w:hint="eastAsia" w:ascii="宋体" w:hAnsi="宋体"/>
          <w:sz w:val="24"/>
        </w:rPr>
        <w:t>公司名称（加盖公章）：</w:t>
      </w:r>
      <w:r>
        <w:rPr>
          <w:rStyle w:val="6"/>
          <w:rFonts w:hint="eastAsia" w:ascii="宋体" w:hAnsi="宋体"/>
          <w:sz w:val="24"/>
          <w:u w:val="single"/>
        </w:rPr>
        <w:t xml:space="preserve"> </w:t>
      </w:r>
      <w:r>
        <w:rPr>
          <w:rStyle w:val="6"/>
          <w:rFonts w:ascii="宋体" w:hAnsi="宋体"/>
          <w:sz w:val="24"/>
          <w:u w:val="single"/>
        </w:rPr>
        <w:t xml:space="preserve">                                  </w:t>
      </w:r>
      <w:r>
        <w:rPr>
          <w:rStyle w:val="6"/>
          <w:rFonts w:hint="eastAsia" w:ascii="宋体" w:hAnsi="宋体"/>
          <w:sz w:val="24"/>
        </w:rPr>
        <w:t>。</w:t>
      </w:r>
    </w:p>
    <w:p>
      <w:pPr>
        <w:numPr>
          <w:ilvl w:val="0"/>
          <w:numId w:val="1"/>
        </w:numPr>
        <w:spacing w:line="440" w:lineRule="exact"/>
        <w:ind w:right="620"/>
        <w:rPr>
          <w:rStyle w:val="6"/>
          <w:rFonts w:hint="eastAsia" w:ascii="宋体" w:hAnsi="宋体"/>
          <w:sz w:val="24"/>
          <w:lang w:val="en-US" w:eastAsia="zh-CN"/>
        </w:rPr>
      </w:pPr>
      <w:r>
        <w:rPr>
          <w:rStyle w:val="6"/>
          <w:rFonts w:hint="eastAsia" w:ascii="宋体" w:hAnsi="宋体"/>
          <w:sz w:val="24"/>
        </w:rPr>
        <w:t>联系人：</w:t>
      </w:r>
      <w:r>
        <w:rPr>
          <w:rStyle w:val="6"/>
          <w:rFonts w:hint="eastAsia" w:ascii="宋体" w:hAnsi="宋体"/>
          <w:sz w:val="24"/>
          <w:u w:val="single"/>
        </w:rPr>
        <w:t xml:space="preserve"> </w:t>
      </w:r>
      <w:r>
        <w:rPr>
          <w:rStyle w:val="6"/>
          <w:rFonts w:ascii="宋体" w:hAnsi="宋体"/>
          <w:sz w:val="24"/>
          <w:u w:val="single"/>
        </w:rPr>
        <w:t xml:space="preserve">         </w:t>
      </w:r>
      <w:r>
        <w:rPr>
          <w:rStyle w:val="6"/>
          <w:rFonts w:hint="eastAsia" w:ascii="宋体" w:hAnsi="宋体"/>
          <w:sz w:val="24"/>
        </w:rPr>
        <w:t>联系方式：</w:t>
      </w:r>
      <w:r>
        <w:rPr>
          <w:rStyle w:val="6"/>
          <w:rFonts w:hint="eastAsia" w:ascii="宋体" w:hAnsi="宋体"/>
          <w:sz w:val="24"/>
          <w:u w:val="single"/>
        </w:rPr>
        <w:t xml:space="preserve"> </w:t>
      </w:r>
      <w:r>
        <w:rPr>
          <w:rStyle w:val="6"/>
          <w:rFonts w:ascii="宋体" w:hAnsi="宋体"/>
          <w:sz w:val="24"/>
          <w:u w:val="single"/>
        </w:rPr>
        <w:t xml:space="preserve">     </w:t>
      </w:r>
      <w:r>
        <w:rPr>
          <w:rStyle w:val="6"/>
          <w:rFonts w:hint="eastAsia" w:ascii="宋体" w:hAnsi="宋体"/>
          <w:sz w:val="24"/>
          <w:u w:val="single"/>
        </w:rPr>
        <w:t xml:space="preserve">    </w:t>
      </w:r>
      <w:r>
        <w:rPr>
          <w:rStyle w:val="6"/>
          <w:rFonts w:ascii="宋体" w:hAnsi="宋体"/>
          <w:sz w:val="24"/>
          <w:u w:val="single"/>
        </w:rPr>
        <w:t xml:space="preserve">     </w:t>
      </w:r>
      <w:r>
        <w:rPr>
          <w:rStyle w:val="6"/>
          <w:rFonts w:hint="eastAsia" w:ascii="宋体" w:hAnsi="宋体"/>
          <w:sz w:val="24"/>
          <w:u w:val="single"/>
        </w:rPr>
        <w:t xml:space="preserve"> </w:t>
      </w:r>
      <w:r>
        <w:rPr>
          <w:rStyle w:val="6"/>
          <w:rFonts w:ascii="宋体" w:hAnsi="宋体"/>
          <w:sz w:val="24"/>
          <w:u w:val="single"/>
        </w:rPr>
        <w:t xml:space="preserve">  </w:t>
      </w:r>
      <w:r>
        <w:rPr>
          <w:rStyle w:val="6"/>
          <w:rFonts w:hint="eastAsia" w:ascii="宋体" w:hAnsi="宋体"/>
          <w:sz w:val="24"/>
        </w:rPr>
        <w:t>。</w:t>
      </w:r>
    </w:p>
    <w:p>
      <w:pPr>
        <w:numPr>
          <w:ilvl w:val="0"/>
          <w:numId w:val="0"/>
        </w:numPr>
        <w:spacing w:line="440" w:lineRule="exact"/>
        <w:ind w:right="620" w:rightChars="0"/>
        <w:rPr>
          <w:rStyle w:val="6"/>
          <w:rFonts w:hint="default" w:ascii="宋体" w:hAnsi="宋体"/>
          <w:sz w:val="24"/>
          <w:lang w:val="en-US" w:eastAsia="zh-CN"/>
        </w:rPr>
      </w:pPr>
    </w:p>
    <w:p>
      <w:pPr>
        <w:numPr>
          <w:ilvl w:val="0"/>
          <w:numId w:val="0"/>
        </w:numPr>
        <w:spacing w:line="440" w:lineRule="exact"/>
        <w:ind w:right="620" w:rightChars="0"/>
        <w:rPr>
          <w:rStyle w:val="6"/>
          <w:rFonts w:hint="default" w:ascii="宋体" w:hAnsi="宋体"/>
          <w:sz w:val="24"/>
          <w:lang w:val="en-US" w:eastAsia="zh-CN"/>
        </w:rPr>
      </w:pPr>
    </w:p>
    <w:p>
      <w:pPr>
        <w:numPr>
          <w:ilvl w:val="0"/>
          <w:numId w:val="0"/>
        </w:numPr>
        <w:spacing w:line="440" w:lineRule="exact"/>
        <w:ind w:right="620" w:rightChars="0"/>
        <w:rPr>
          <w:rStyle w:val="6"/>
          <w:rFonts w:hint="default" w:ascii="宋体" w:hAnsi="宋体"/>
          <w:sz w:val="24"/>
          <w:lang w:val="en-US" w:eastAsia="zh-CN"/>
        </w:rPr>
      </w:pPr>
    </w:p>
    <w:p>
      <w:pPr>
        <w:numPr>
          <w:ilvl w:val="0"/>
          <w:numId w:val="0"/>
        </w:numPr>
        <w:spacing w:line="440" w:lineRule="exact"/>
        <w:ind w:right="620" w:rightChars="0"/>
        <w:rPr>
          <w:rStyle w:val="6"/>
          <w:rFonts w:hint="default" w:ascii="宋体" w:hAnsi="宋体"/>
          <w:sz w:val="24"/>
          <w:lang w:val="en-US" w:eastAsia="zh-CN"/>
        </w:rPr>
      </w:pPr>
    </w:p>
    <w:p>
      <w:pPr>
        <w:numPr>
          <w:ilvl w:val="0"/>
          <w:numId w:val="0"/>
        </w:numPr>
        <w:spacing w:line="440" w:lineRule="exact"/>
        <w:ind w:right="620" w:rightChars="0"/>
        <w:rPr>
          <w:rStyle w:val="6"/>
          <w:rFonts w:hint="default" w:ascii="宋体" w:hAnsi="宋体"/>
          <w:sz w:val="24"/>
          <w:lang w:val="en-US" w:eastAsia="zh-CN"/>
        </w:rPr>
      </w:pPr>
    </w:p>
    <w:p>
      <w:pPr>
        <w:numPr>
          <w:ilvl w:val="0"/>
          <w:numId w:val="0"/>
        </w:numPr>
        <w:spacing w:line="440" w:lineRule="exact"/>
        <w:ind w:right="620" w:rightChars="0"/>
        <w:rPr>
          <w:rStyle w:val="6"/>
          <w:rFonts w:hint="default" w:ascii="宋体" w:hAnsi="宋体"/>
          <w:sz w:val="24"/>
          <w:lang w:val="en-US" w:eastAsia="zh-CN"/>
        </w:rPr>
      </w:pPr>
    </w:p>
    <w:p>
      <w:pPr>
        <w:numPr>
          <w:ilvl w:val="0"/>
          <w:numId w:val="0"/>
        </w:numPr>
        <w:spacing w:line="440" w:lineRule="exact"/>
        <w:ind w:right="620" w:rightChars="0"/>
        <w:rPr>
          <w:rStyle w:val="6"/>
          <w:rFonts w:hint="default" w:ascii="宋体" w:hAnsi="宋体"/>
          <w:sz w:val="24"/>
          <w:lang w:val="en-US" w:eastAsia="zh-CN"/>
        </w:rPr>
      </w:pPr>
    </w:p>
    <w:p>
      <w:pPr>
        <w:numPr>
          <w:ilvl w:val="0"/>
          <w:numId w:val="0"/>
        </w:numPr>
        <w:spacing w:line="440" w:lineRule="exact"/>
        <w:ind w:right="620" w:rightChars="0"/>
        <w:rPr>
          <w:rStyle w:val="6"/>
          <w:rFonts w:hint="default" w:ascii="宋体" w:hAnsi="宋体"/>
          <w:sz w:val="24"/>
          <w:lang w:val="en-US" w:eastAsia="zh-CN"/>
        </w:rPr>
      </w:pPr>
    </w:p>
    <w:p>
      <w:pPr>
        <w:numPr>
          <w:ilvl w:val="0"/>
          <w:numId w:val="0"/>
        </w:numPr>
        <w:spacing w:line="440" w:lineRule="exact"/>
        <w:ind w:right="620" w:rightChars="0"/>
        <w:rPr>
          <w:rStyle w:val="6"/>
          <w:rFonts w:hint="default" w:ascii="宋体" w:hAnsi="宋体"/>
          <w:sz w:val="24"/>
          <w:lang w:val="en-US" w:eastAsia="zh-CN"/>
        </w:rPr>
      </w:pPr>
    </w:p>
    <w:p>
      <w:pPr>
        <w:numPr>
          <w:ilvl w:val="0"/>
          <w:numId w:val="0"/>
        </w:numPr>
        <w:spacing w:line="440" w:lineRule="exact"/>
        <w:ind w:right="620" w:rightChars="0"/>
        <w:rPr>
          <w:rStyle w:val="6"/>
          <w:rFonts w:hint="default" w:ascii="宋体" w:hAnsi="宋体"/>
          <w:sz w:val="24"/>
          <w:lang w:val="en-US" w:eastAsia="zh-CN"/>
        </w:rPr>
      </w:pPr>
    </w:p>
    <w:p>
      <w:pPr>
        <w:numPr>
          <w:ilvl w:val="0"/>
          <w:numId w:val="0"/>
        </w:numPr>
        <w:spacing w:line="440" w:lineRule="exact"/>
        <w:ind w:right="620" w:rightChars="0"/>
        <w:rPr>
          <w:rStyle w:val="6"/>
          <w:rFonts w:hint="default" w:ascii="宋体" w:hAnsi="宋体"/>
          <w:sz w:val="24"/>
          <w:lang w:val="en-US" w:eastAsia="zh-CN"/>
        </w:rPr>
      </w:pPr>
    </w:p>
    <w:p>
      <w:pPr>
        <w:numPr>
          <w:ilvl w:val="0"/>
          <w:numId w:val="0"/>
        </w:numPr>
        <w:spacing w:line="440" w:lineRule="exact"/>
        <w:ind w:right="620" w:rightChars="0"/>
        <w:rPr>
          <w:rStyle w:val="6"/>
          <w:rFonts w:hint="default" w:ascii="宋体" w:hAnsi="宋体"/>
          <w:sz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18" w:right="1077" w:bottom="1361" w:left="1077" w:header="992" w:footer="567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margin" w:hAnchor="text" w:xAlign="right" w:y="1"/>
      <w:rPr>
        <w:rStyle w:val="8"/>
      </w:rPr>
    </w:pPr>
  </w:p>
  <w:p>
    <w:pPr>
      <w:rPr>
        <w:rStyle w:val="6"/>
      </w:rPr>
    </w:pPr>
    <w:r>
      <w:rPr>
        <w:rStyle w:val="8"/>
        <w:color w:val="000000"/>
        <w:sz w:val="18"/>
        <w:szCs w:val="18"/>
      </w:rPr>
      <w:t>1 NUMPAGES 1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  <w:rPr>
        <w:rStyle w:val="6"/>
        <w:u w:val="single"/>
      </w:rPr>
    </w:pPr>
    <w:r>
      <w:rPr>
        <w:rStyle w:val="6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125095</wp:posOffset>
          </wp:positionH>
          <wp:positionV relativeFrom="paragraph">
            <wp:posOffset>-374650</wp:posOffset>
          </wp:positionV>
          <wp:extent cx="1695450" cy="447675"/>
          <wp:effectExtent l="0" t="0" r="0" b="9525"/>
          <wp:wrapNone/>
          <wp:docPr id="1" name="图片 1" descr="金隅冀东LOGO-01副本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金隅冀东LOGO-01副本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545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6"/>
        <w:u w:val="single"/>
      </w:rPr>
      <w:t xml:space="preserve">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F51D95"/>
    <w:multiLevelType w:val="multilevel"/>
    <w:tmpl w:val="62F51D95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doNotCompress"/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yODJhNzY0MWJmMWQ4ZDM0NThlODM5YTU0MjUyOWEifQ=="/>
  </w:docVars>
  <w:rsids>
    <w:rsidRoot w:val="00923257"/>
    <w:rsid w:val="00013774"/>
    <w:rsid w:val="000568E2"/>
    <w:rsid w:val="00064750"/>
    <w:rsid w:val="000A188D"/>
    <w:rsid w:val="00125F78"/>
    <w:rsid w:val="00172710"/>
    <w:rsid w:val="0017712F"/>
    <w:rsid w:val="00181A56"/>
    <w:rsid w:val="00192AC2"/>
    <w:rsid w:val="00193112"/>
    <w:rsid w:val="001B3853"/>
    <w:rsid w:val="001E7F71"/>
    <w:rsid w:val="002135B4"/>
    <w:rsid w:val="002210A2"/>
    <w:rsid w:val="00245016"/>
    <w:rsid w:val="002455B2"/>
    <w:rsid w:val="00245EE5"/>
    <w:rsid w:val="002C7F86"/>
    <w:rsid w:val="002D2FC0"/>
    <w:rsid w:val="002F46ED"/>
    <w:rsid w:val="003320D3"/>
    <w:rsid w:val="003C747A"/>
    <w:rsid w:val="003F2390"/>
    <w:rsid w:val="00454501"/>
    <w:rsid w:val="00490568"/>
    <w:rsid w:val="004F5EF6"/>
    <w:rsid w:val="005118A2"/>
    <w:rsid w:val="00566D32"/>
    <w:rsid w:val="0067604A"/>
    <w:rsid w:val="00683774"/>
    <w:rsid w:val="006B0902"/>
    <w:rsid w:val="006B6313"/>
    <w:rsid w:val="0071059A"/>
    <w:rsid w:val="00743AE2"/>
    <w:rsid w:val="0075260A"/>
    <w:rsid w:val="0078195E"/>
    <w:rsid w:val="007928F3"/>
    <w:rsid w:val="007A3402"/>
    <w:rsid w:val="007C7C27"/>
    <w:rsid w:val="007F25A7"/>
    <w:rsid w:val="008A4323"/>
    <w:rsid w:val="008D2A46"/>
    <w:rsid w:val="008D339C"/>
    <w:rsid w:val="00901ED5"/>
    <w:rsid w:val="009033F4"/>
    <w:rsid w:val="00923257"/>
    <w:rsid w:val="009522A1"/>
    <w:rsid w:val="009A6D4D"/>
    <w:rsid w:val="009D1B1A"/>
    <w:rsid w:val="00A00D2D"/>
    <w:rsid w:val="00A35703"/>
    <w:rsid w:val="00A37578"/>
    <w:rsid w:val="00A62CED"/>
    <w:rsid w:val="00A83D56"/>
    <w:rsid w:val="00AA3343"/>
    <w:rsid w:val="00AB1DF4"/>
    <w:rsid w:val="00AC1E69"/>
    <w:rsid w:val="00B17849"/>
    <w:rsid w:val="00B46EE7"/>
    <w:rsid w:val="00B548F8"/>
    <w:rsid w:val="00BA7FBF"/>
    <w:rsid w:val="00BF0A02"/>
    <w:rsid w:val="00BF5047"/>
    <w:rsid w:val="00BF6FBE"/>
    <w:rsid w:val="00C51620"/>
    <w:rsid w:val="00C525E6"/>
    <w:rsid w:val="00C91427"/>
    <w:rsid w:val="00D202D1"/>
    <w:rsid w:val="00D4632E"/>
    <w:rsid w:val="00D80DD9"/>
    <w:rsid w:val="00DC2BE3"/>
    <w:rsid w:val="00DE1584"/>
    <w:rsid w:val="00DE58FD"/>
    <w:rsid w:val="00DF5302"/>
    <w:rsid w:val="00EF3BE7"/>
    <w:rsid w:val="00EF6BED"/>
    <w:rsid w:val="00F04C05"/>
    <w:rsid w:val="00F55CD4"/>
    <w:rsid w:val="00F92E6F"/>
    <w:rsid w:val="00FA70AC"/>
    <w:rsid w:val="026B6C9C"/>
    <w:rsid w:val="0921684A"/>
    <w:rsid w:val="0B2F167B"/>
    <w:rsid w:val="0DA06CE9"/>
    <w:rsid w:val="0F9B3D31"/>
    <w:rsid w:val="10EF3E4D"/>
    <w:rsid w:val="14181051"/>
    <w:rsid w:val="1432775C"/>
    <w:rsid w:val="15DA5780"/>
    <w:rsid w:val="195A7017"/>
    <w:rsid w:val="1D782702"/>
    <w:rsid w:val="1E431551"/>
    <w:rsid w:val="219349C3"/>
    <w:rsid w:val="28A1063F"/>
    <w:rsid w:val="31F977B1"/>
    <w:rsid w:val="367B6BA6"/>
    <w:rsid w:val="36A819E0"/>
    <w:rsid w:val="3D6F55B4"/>
    <w:rsid w:val="44CC0110"/>
    <w:rsid w:val="45C457BE"/>
    <w:rsid w:val="48D94B9E"/>
    <w:rsid w:val="4AC9145C"/>
    <w:rsid w:val="50BE26AC"/>
    <w:rsid w:val="52AC1898"/>
    <w:rsid w:val="55727C70"/>
    <w:rsid w:val="558B4554"/>
    <w:rsid w:val="613568C9"/>
    <w:rsid w:val="64533100"/>
    <w:rsid w:val="6CE1175D"/>
    <w:rsid w:val="6E803AEE"/>
    <w:rsid w:val="6FC65CD8"/>
    <w:rsid w:val="73AD5741"/>
    <w:rsid w:val="7B215AC7"/>
    <w:rsid w:val="7B540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color w:val="000000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NormalCharacter"/>
    <w:qFormat/>
    <w:uiPriority w:val="0"/>
    <w:rPr>
      <w:rFonts w:ascii="Times New Roman" w:hAnsi="Times New Roman" w:eastAsia="宋体"/>
    </w:rPr>
  </w:style>
  <w:style w:type="table" w:customStyle="1" w:styleId="7">
    <w:name w:val="TableNormal"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PageNumber"/>
    <w:basedOn w:val="6"/>
    <w:qFormat/>
    <w:uiPriority w:val="0"/>
    <w:rPr>
      <w:rFonts w:ascii="Times New Roman" w:hAnsi="Times New Roman" w:eastAsia="宋体"/>
    </w:rPr>
  </w:style>
  <w:style w:type="character" w:customStyle="1" w:styleId="9">
    <w:name w:val="UserStyle_0"/>
    <w:qFormat/>
    <w:uiPriority w:val="0"/>
    <w:rPr>
      <w:rFonts w:ascii="Times New Roman" w:hAnsi="Times New Roman" w:eastAsia="宋体"/>
      <w:kern w:val="2"/>
      <w:sz w:val="18"/>
      <w:szCs w:val="18"/>
    </w:rPr>
  </w:style>
  <w:style w:type="paragraph" w:customStyle="1" w:styleId="10">
    <w:name w:val="Acetate"/>
    <w:basedOn w:val="1"/>
    <w:qFormat/>
    <w:uiPriority w:val="0"/>
    <w:rPr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431</Words>
  <Characters>478</Characters>
  <Lines>5</Lines>
  <Paragraphs>1</Paragraphs>
  <TotalTime>18</TotalTime>
  <ScaleCrop>false</ScaleCrop>
  <LinksUpToDate>false</LinksUpToDate>
  <CharactersWithSpaces>570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2020-01-15T02:38:00Z</dcterms:created>
  <dc:creator>Administrator</dc:creator>
  <cp:lastModifiedBy>唐威</cp:lastModifiedBy>
  <dcterms:modified xsi:type="dcterms:W3CDTF">2023-05-23T03:50:08Z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9E66B9559D3F47E6905483BDDCB70385</vt:lpwstr>
  </property>
</Properties>
</file>