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E1A" w:rsidRDefault="00000000">
      <w:pPr>
        <w:ind w:firstLineChars="400" w:firstLine="11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辽阳冀东</w:t>
      </w:r>
      <w:r w:rsidR="006E32AE">
        <w:rPr>
          <w:rFonts w:hint="eastAsia"/>
          <w:b/>
          <w:bCs/>
          <w:sz w:val="28"/>
          <w:szCs w:val="28"/>
        </w:rPr>
        <w:t>恒盾矿业</w:t>
      </w:r>
      <w:r>
        <w:rPr>
          <w:rFonts w:hint="eastAsia"/>
          <w:b/>
          <w:bCs/>
          <w:sz w:val="28"/>
          <w:szCs w:val="28"/>
        </w:rPr>
        <w:t>有限公司防雷装置检测明细表</w:t>
      </w:r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060"/>
        <w:gridCol w:w="2698"/>
      </w:tblGrid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0" w:type="dxa"/>
          </w:tcPr>
          <w:p w:rsidR="006E32AE" w:rsidRDefault="006E32AE">
            <w:pPr>
              <w:rPr>
                <w:sz w:val="24"/>
              </w:rPr>
            </w:pPr>
          </w:p>
        </w:tc>
        <w:tc>
          <w:tcPr>
            <w:tcW w:w="2698" w:type="dxa"/>
          </w:tcPr>
          <w:p w:rsidR="006E32AE" w:rsidRDefault="006E32AE">
            <w:pPr>
              <w:ind w:firstLineChars="194" w:firstLine="466"/>
              <w:rPr>
                <w:sz w:val="24"/>
              </w:rPr>
            </w:pPr>
            <w:r>
              <w:rPr>
                <w:rFonts w:hint="eastAsia"/>
                <w:sz w:val="24"/>
              </w:rPr>
              <w:t>防雷装置名称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（中控办公楼东侧）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变电所设施、避雷塔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  <w:sz w:val="24"/>
              </w:rPr>
              <w:t>（中控办公楼）</w:t>
            </w:r>
          </w:p>
        </w:tc>
        <w:tc>
          <w:tcPr>
            <w:tcW w:w="2698" w:type="dxa"/>
          </w:tcPr>
          <w:p w:rsidR="006E32AE" w:rsidRDefault="006E32AE">
            <w:r>
              <w:rPr>
                <w:rFonts w:hint="eastAsia"/>
              </w:rPr>
              <w:t>配电箱接地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r>
              <w:rPr>
                <w:rFonts w:hint="eastAsia"/>
              </w:rPr>
              <w:t>等电位预留件接地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静电地板接地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60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山下水泵站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60" w:type="dxa"/>
          </w:tcPr>
          <w:p w:rsidR="006E32AE" w:rsidRDefault="006E32AE">
            <w:pPr>
              <w:rPr>
                <w:sz w:val="24"/>
              </w:rPr>
            </w:pP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空压机站）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建筑物体接地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石粉散装库）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管道接地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60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（成品发运电力室）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配电箱接地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60" w:type="dxa"/>
          </w:tcPr>
          <w:p w:rsidR="006E32AE" w:rsidRDefault="006E32AE">
            <w:pPr>
              <w:rPr>
                <w:sz w:val="24"/>
              </w:rPr>
            </w:pP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等电位接地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（汽车衡</w:t>
            </w:r>
            <w:r>
              <w:rPr>
                <w:rFonts w:hint="eastAsia"/>
              </w:rPr>
              <w:t>1#-4#</w:t>
            </w:r>
            <w:r>
              <w:rPr>
                <w:rFonts w:hint="eastAsia"/>
              </w:rPr>
              <w:t>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配电箱接地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照明</w:t>
            </w:r>
            <w:r>
              <w:rPr>
                <w:rFonts w:hint="eastAsia"/>
                <w:sz w:val="24"/>
              </w:rPr>
              <w:t>SPD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石灰石混料装车系统）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（成品沙堆棚及散装）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（砂石分选及输送）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（成品骨料堆棚和散装）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（混合</w:t>
            </w:r>
            <w:proofErr w:type="gramStart"/>
            <w:r>
              <w:rPr>
                <w:rFonts w:hint="eastAsia"/>
              </w:rPr>
              <w:t>砂选及</w:t>
            </w:r>
            <w:proofErr w:type="gramEnd"/>
            <w:r>
              <w:rPr>
                <w:rFonts w:hint="eastAsia"/>
              </w:rPr>
              <w:t>输送）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（制砂电力室）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配电箱接地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  <w:r>
              <w:rPr>
                <w:rFonts w:hint="eastAsia"/>
                <w:sz w:val="24"/>
              </w:rPr>
              <w:t>SPD</w:t>
            </w:r>
            <w:r>
              <w:rPr>
                <w:rFonts w:hint="eastAsia"/>
                <w:sz w:val="24"/>
              </w:rPr>
              <w:t>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配出桥架接地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筛分电力室）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  <w:r>
              <w:rPr>
                <w:rFonts w:hint="eastAsia"/>
                <w:sz w:val="24"/>
              </w:rPr>
              <w:t>SPD</w:t>
            </w:r>
            <w:r>
              <w:rPr>
                <w:rFonts w:hint="eastAsia"/>
                <w:sz w:val="24"/>
              </w:rPr>
              <w:t>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配电箱接地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控制箱桥架接地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处））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（破碎电力室）</w:t>
            </w:r>
          </w:p>
        </w:tc>
        <w:tc>
          <w:tcPr>
            <w:tcW w:w="2698" w:type="dxa"/>
          </w:tcPr>
          <w:p w:rsidR="006E32AE" w:rsidRDefault="006E32AE">
            <w:r>
              <w:rPr>
                <w:rFonts w:hint="eastAsia"/>
                <w:sz w:val="24"/>
              </w:rPr>
              <w:t>引下线接地（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）处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控制线接地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39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  <w:r>
              <w:rPr>
                <w:rFonts w:hint="eastAsia"/>
                <w:sz w:val="24"/>
              </w:rPr>
              <w:t>SPD</w:t>
            </w:r>
            <w:r>
              <w:rPr>
                <w:rFonts w:hint="eastAsia"/>
                <w:sz w:val="24"/>
              </w:rPr>
              <w:t>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配出桥架接地电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3060" w:type="dxa"/>
          </w:tcPr>
          <w:p w:rsidR="006E32AE" w:rsidRDefault="006E32AE">
            <w:r>
              <w:rPr>
                <w:rFonts w:hint="eastAsia"/>
              </w:rPr>
              <w:t>（发运电力室）</w:t>
            </w:r>
          </w:p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  <w:r>
              <w:rPr>
                <w:rFonts w:hint="eastAsia"/>
                <w:sz w:val="24"/>
              </w:rPr>
              <w:t>SPD</w:t>
            </w:r>
            <w:r>
              <w:rPr>
                <w:rFonts w:hint="eastAsia"/>
                <w:sz w:val="24"/>
              </w:rPr>
              <w:t>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配电箱接地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配出桥架接地</w:t>
            </w:r>
          </w:p>
        </w:tc>
      </w:tr>
      <w:tr w:rsidR="006E32AE" w:rsidTr="006E32AE">
        <w:trPr>
          <w:trHeight w:val="270"/>
        </w:trPr>
        <w:tc>
          <w:tcPr>
            <w:tcW w:w="244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3060" w:type="dxa"/>
          </w:tcPr>
          <w:p w:rsidR="006E32AE" w:rsidRDefault="006E32AE"/>
        </w:tc>
        <w:tc>
          <w:tcPr>
            <w:tcW w:w="2698" w:type="dxa"/>
          </w:tcPr>
          <w:p w:rsidR="006E32AE" w:rsidRDefault="006E3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引下线接地（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处）</w:t>
            </w:r>
          </w:p>
        </w:tc>
      </w:tr>
    </w:tbl>
    <w:p w:rsidR="00E96E1A" w:rsidRDefault="00E96E1A"/>
    <w:sectPr w:rsidR="00E96E1A">
      <w:footerReference w:type="even" r:id="rId6"/>
      <w:footerReference w:type="default" r:id="rId7"/>
      <w:pgSz w:w="11906" w:h="16838"/>
      <w:pgMar w:top="1701" w:right="1701" w:bottom="1701" w:left="170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0223" w:rsidRDefault="00F60223">
      <w:r>
        <w:separator/>
      </w:r>
    </w:p>
  </w:endnote>
  <w:endnote w:type="continuationSeparator" w:id="0">
    <w:p w:rsidR="00F60223" w:rsidRDefault="00F6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E1A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96E1A" w:rsidRDefault="00E96E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E1A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:rsidR="00E96E1A" w:rsidRDefault="00E96E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0223" w:rsidRDefault="00F60223">
      <w:r>
        <w:separator/>
      </w:r>
    </w:p>
  </w:footnote>
  <w:footnote w:type="continuationSeparator" w:id="0">
    <w:p w:rsidR="00F60223" w:rsidRDefault="00F6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4M2RhZDQ0ZWM4ZjRjZmRhYjYyOTEwYTJjNWQyYjYifQ=="/>
  </w:docVars>
  <w:rsids>
    <w:rsidRoot w:val="79363F6B"/>
    <w:rsid w:val="006E32AE"/>
    <w:rsid w:val="00E96E1A"/>
    <w:rsid w:val="00F60223"/>
    <w:rsid w:val="03E27A14"/>
    <w:rsid w:val="06E1754F"/>
    <w:rsid w:val="071B22BA"/>
    <w:rsid w:val="52C6481B"/>
    <w:rsid w:val="5AAD7DE3"/>
    <w:rsid w:val="609A6CB0"/>
    <w:rsid w:val="71F15F45"/>
    <w:rsid w:val="793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A55CA"/>
  <w15:docId w15:val="{689E76AE-38F8-4B13-A296-DDD0EB9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</dc:creator>
  <cp:lastModifiedBy>360649124@qq.com</cp:lastModifiedBy>
  <cp:revision>2</cp:revision>
  <dcterms:created xsi:type="dcterms:W3CDTF">2021-05-10T06:33:00Z</dcterms:created>
  <dcterms:modified xsi:type="dcterms:W3CDTF">2023-05-06T03:15:00Z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1855395F8DF44746B00E41B21F4CB11B_13</vt:lpwstr>
  </property>
</Properties>
</file>