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取样器</w:t>
      </w:r>
      <w:r>
        <w:rPr>
          <w:rFonts w:hint="eastAsia"/>
          <w:sz w:val="28"/>
          <w:szCs w:val="28"/>
          <w:lang w:val="en-US" w:eastAsia="zh-CN"/>
        </w:rPr>
        <w:t>技术参数：</w:t>
      </w:r>
    </w:p>
    <w:p>
      <w:pPr>
        <w:ind w:firstLine="532" w:firstLineChars="200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pacing w:val="-7"/>
          <w:sz w:val="28"/>
          <w:szCs w:val="28"/>
        </w:rPr>
        <w:t>SL</w:t>
      </w:r>
      <w:r>
        <w:rPr>
          <w:rFonts w:ascii="宋体" w:hAnsi="宋体" w:eastAsia="宋体" w:cs="宋体"/>
          <w:spacing w:val="-14"/>
          <w:sz w:val="28"/>
          <w:szCs w:val="28"/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>0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7-A 型气动式取样器，  </w:t>
      </w:r>
      <w:r>
        <w:rPr>
          <w:rFonts w:ascii="宋体" w:hAnsi="宋体" w:eastAsia="宋体" w:cs="宋体"/>
          <w:spacing w:val="-14"/>
          <w:sz w:val="28"/>
          <w:szCs w:val="28"/>
        </w:rPr>
        <w:t>利用风压作为传动动力， 经电磁阀时间控制，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从设备内部连续采样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用于粉状物料的连续采样， </w:t>
      </w:r>
      <w:r>
        <w:rPr>
          <w:rFonts w:ascii="宋体" w:hAnsi="宋体" w:eastAsia="宋体" w:cs="宋体"/>
          <w:spacing w:val="-10"/>
          <w:sz w:val="28"/>
          <w:szCs w:val="28"/>
        </w:rPr>
        <w:t>安装有独立的时间记录装置</w:t>
      </w:r>
      <w:r>
        <w:rPr>
          <w:rFonts w:ascii="宋体" w:hAnsi="宋体" w:eastAsia="宋体" w:cs="宋体"/>
          <w:spacing w:val="-9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能够记录、存储取样时间， </w:t>
      </w:r>
      <w:r>
        <w:rPr>
          <w:rFonts w:ascii="宋体" w:hAnsi="宋体" w:eastAsia="宋体" w:cs="宋体"/>
          <w:spacing w:val="-8"/>
          <w:sz w:val="28"/>
          <w:szCs w:val="28"/>
        </w:rPr>
        <w:t>采样、取样过程全封闭；</w:t>
      </w:r>
      <w:r>
        <w:rPr>
          <w:rFonts w:ascii="宋体" w:hAnsi="宋体" w:eastAsia="宋体" w:cs="宋体"/>
          <w:spacing w:val="-16"/>
          <w:sz w:val="28"/>
          <w:szCs w:val="28"/>
        </w:rPr>
        <w:t xml:space="preserve"> 取样时利用风压， 使</w:t>
      </w:r>
      <w:r>
        <w:rPr>
          <w:rFonts w:ascii="宋体" w:hAnsi="宋体" w:eastAsia="宋体" w:cs="宋体"/>
          <w:spacing w:val="-13"/>
          <w:sz w:val="28"/>
          <w:szCs w:val="28"/>
        </w:rPr>
        <w:t>样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品一次落下， 保证了样品的可靠性。 </w:t>
      </w: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预留智能化实验室自动送样系统接口，保证后期该取样器可以升级为全智能化实验室自动取样送样系统。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A10A1"/>
    <w:rsid w:val="04F96929"/>
    <w:rsid w:val="051A472E"/>
    <w:rsid w:val="0A5A14A6"/>
    <w:rsid w:val="0E184861"/>
    <w:rsid w:val="10DA10A1"/>
    <w:rsid w:val="116F569D"/>
    <w:rsid w:val="132C1976"/>
    <w:rsid w:val="17CF3900"/>
    <w:rsid w:val="1916774D"/>
    <w:rsid w:val="1CA3011B"/>
    <w:rsid w:val="20D0534F"/>
    <w:rsid w:val="21315B43"/>
    <w:rsid w:val="238640FF"/>
    <w:rsid w:val="264A138E"/>
    <w:rsid w:val="26C06528"/>
    <w:rsid w:val="27117A21"/>
    <w:rsid w:val="292C7102"/>
    <w:rsid w:val="32DB1706"/>
    <w:rsid w:val="3A244E6E"/>
    <w:rsid w:val="3CFB0C84"/>
    <w:rsid w:val="40346D54"/>
    <w:rsid w:val="43067184"/>
    <w:rsid w:val="49850EF9"/>
    <w:rsid w:val="4A656FD8"/>
    <w:rsid w:val="4A773AB3"/>
    <w:rsid w:val="54BC3B08"/>
    <w:rsid w:val="55013EFA"/>
    <w:rsid w:val="575F03A8"/>
    <w:rsid w:val="57610EAA"/>
    <w:rsid w:val="5AB5265F"/>
    <w:rsid w:val="5B407A74"/>
    <w:rsid w:val="60E00962"/>
    <w:rsid w:val="617A3E5B"/>
    <w:rsid w:val="623D5F14"/>
    <w:rsid w:val="63075769"/>
    <w:rsid w:val="67773F6D"/>
    <w:rsid w:val="689E59A2"/>
    <w:rsid w:val="6B4C1260"/>
    <w:rsid w:val="700D4AC8"/>
    <w:rsid w:val="70144732"/>
    <w:rsid w:val="70E0202E"/>
    <w:rsid w:val="73665E98"/>
    <w:rsid w:val="738177EE"/>
    <w:rsid w:val="738F4533"/>
    <w:rsid w:val="73976E51"/>
    <w:rsid w:val="73B0075F"/>
    <w:rsid w:val="7D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2023-03-16T09:04:00Z</dcterms:created>
  <dc:creator>妞妞</dc:creator>
  <cp:lastModifiedBy>妞妞</cp:lastModifiedBy>
  <dcterms:modified xsi:type="dcterms:W3CDTF">2023-03-17T01:17:30Z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