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2A" w:rsidRDefault="003B262A">
      <w:pPr>
        <w:jc w:val="center"/>
        <w:rPr>
          <w:rFonts w:ascii="宋体" w:hAnsi="宋体"/>
          <w:b/>
          <w:sz w:val="36"/>
          <w:szCs w:val="36"/>
        </w:rPr>
      </w:pPr>
    </w:p>
    <w:p w:rsidR="003B262A" w:rsidRDefault="003B262A">
      <w:pPr>
        <w:jc w:val="center"/>
        <w:rPr>
          <w:rFonts w:ascii="宋体" w:hAnsi="宋体"/>
          <w:b/>
          <w:sz w:val="36"/>
          <w:szCs w:val="36"/>
        </w:rPr>
      </w:pPr>
    </w:p>
    <w:p w:rsidR="003B262A" w:rsidRDefault="00E86568">
      <w:pPr>
        <w:jc w:val="center"/>
        <w:rPr>
          <w:sz w:val="32"/>
        </w:rPr>
      </w:pPr>
      <w:r>
        <w:rPr>
          <w:rFonts w:ascii="宋体" w:hAnsi="宋体" w:hint="eastAsia"/>
          <w:b/>
          <w:sz w:val="52"/>
          <w:szCs w:val="52"/>
        </w:rPr>
        <w:t xml:space="preserve"> </w:t>
      </w:r>
      <w:r>
        <w:rPr>
          <w:rFonts w:ascii="宋体" w:hAnsi="宋体" w:hint="eastAsia"/>
          <w:b/>
          <w:sz w:val="52"/>
          <w:szCs w:val="52"/>
        </w:rPr>
        <w:t>金隅冀东焦作区域公司</w:t>
      </w:r>
    </w:p>
    <w:p w:rsidR="003B262A" w:rsidRDefault="003B262A">
      <w:pPr>
        <w:jc w:val="center"/>
        <w:rPr>
          <w:rFonts w:eastAsia="华文行楷"/>
          <w:sz w:val="32"/>
        </w:rPr>
      </w:pPr>
    </w:p>
    <w:p w:rsidR="003B262A" w:rsidRDefault="00E86568">
      <w:pPr>
        <w:jc w:val="center"/>
        <w:rPr>
          <w:rFonts w:ascii="宋体" w:hAnsi="宋体" w:cs="宋体"/>
          <w:b/>
          <w:bCs/>
          <w:sz w:val="48"/>
          <w:szCs w:val="48"/>
        </w:rPr>
      </w:pPr>
      <w:r>
        <w:rPr>
          <w:rFonts w:ascii="宋体" w:hAnsi="宋体" w:cs="宋体" w:hint="eastAsia"/>
          <w:b/>
          <w:bCs/>
          <w:sz w:val="48"/>
          <w:szCs w:val="48"/>
        </w:rPr>
        <w:t xml:space="preserve"> </w:t>
      </w:r>
      <w:r>
        <w:rPr>
          <w:rFonts w:ascii="宋体" w:hAnsi="宋体" w:cs="宋体" w:hint="eastAsia"/>
          <w:b/>
          <w:bCs/>
          <w:sz w:val="48"/>
          <w:szCs w:val="48"/>
        </w:rPr>
        <w:t>招</w:t>
      </w:r>
    </w:p>
    <w:p w:rsidR="003B262A" w:rsidRDefault="003B262A">
      <w:pPr>
        <w:jc w:val="center"/>
        <w:rPr>
          <w:rFonts w:ascii="宋体" w:hAnsi="宋体" w:cs="宋体"/>
          <w:b/>
          <w:bCs/>
          <w:sz w:val="48"/>
          <w:szCs w:val="48"/>
        </w:rPr>
      </w:pPr>
    </w:p>
    <w:p w:rsidR="003B262A" w:rsidRDefault="00E86568">
      <w:pPr>
        <w:jc w:val="center"/>
        <w:rPr>
          <w:rFonts w:ascii="宋体" w:hAnsi="宋体" w:cs="宋体"/>
          <w:b/>
          <w:bCs/>
          <w:sz w:val="48"/>
          <w:szCs w:val="48"/>
        </w:rPr>
      </w:pPr>
      <w:r>
        <w:rPr>
          <w:rFonts w:ascii="宋体" w:hAnsi="宋体" w:cs="宋体" w:hint="eastAsia"/>
          <w:b/>
          <w:bCs/>
          <w:sz w:val="48"/>
          <w:szCs w:val="48"/>
        </w:rPr>
        <w:t xml:space="preserve"> </w:t>
      </w:r>
      <w:r>
        <w:rPr>
          <w:rFonts w:ascii="宋体" w:hAnsi="宋体" w:cs="宋体" w:hint="eastAsia"/>
          <w:b/>
          <w:bCs/>
          <w:sz w:val="48"/>
          <w:szCs w:val="48"/>
        </w:rPr>
        <w:t>标</w:t>
      </w:r>
    </w:p>
    <w:p w:rsidR="003B262A" w:rsidRDefault="003B262A">
      <w:pPr>
        <w:jc w:val="center"/>
        <w:rPr>
          <w:rFonts w:ascii="宋体" w:hAnsi="宋体" w:cs="宋体"/>
          <w:b/>
          <w:bCs/>
          <w:sz w:val="48"/>
          <w:szCs w:val="48"/>
        </w:rPr>
      </w:pPr>
    </w:p>
    <w:p w:rsidR="003B262A" w:rsidRDefault="00E86568">
      <w:pPr>
        <w:jc w:val="center"/>
        <w:rPr>
          <w:rFonts w:ascii="宋体" w:hAnsi="宋体" w:cs="宋体"/>
          <w:b/>
          <w:bCs/>
          <w:sz w:val="48"/>
          <w:szCs w:val="48"/>
        </w:rPr>
      </w:pPr>
      <w:r>
        <w:rPr>
          <w:rFonts w:ascii="宋体" w:hAnsi="宋体" w:cs="宋体" w:hint="eastAsia"/>
          <w:b/>
          <w:bCs/>
          <w:sz w:val="48"/>
          <w:szCs w:val="48"/>
        </w:rPr>
        <w:t xml:space="preserve"> </w:t>
      </w:r>
      <w:r>
        <w:rPr>
          <w:rFonts w:ascii="宋体" w:hAnsi="宋体" w:cs="宋体" w:hint="eastAsia"/>
          <w:b/>
          <w:bCs/>
          <w:sz w:val="48"/>
          <w:szCs w:val="48"/>
        </w:rPr>
        <w:t>文</w:t>
      </w:r>
      <w:r>
        <w:rPr>
          <w:rFonts w:ascii="宋体" w:hAnsi="宋体" w:cs="宋体" w:hint="eastAsia"/>
          <w:b/>
          <w:bCs/>
          <w:sz w:val="48"/>
          <w:szCs w:val="48"/>
        </w:rPr>
        <w:t xml:space="preserve"> </w:t>
      </w:r>
    </w:p>
    <w:p w:rsidR="003B262A" w:rsidRDefault="003B262A">
      <w:pPr>
        <w:jc w:val="center"/>
        <w:rPr>
          <w:rFonts w:ascii="宋体" w:hAnsi="宋体" w:cs="宋体"/>
          <w:b/>
          <w:bCs/>
          <w:sz w:val="48"/>
          <w:szCs w:val="48"/>
        </w:rPr>
      </w:pPr>
    </w:p>
    <w:p w:rsidR="003B262A" w:rsidRDefault="00E86568">
      <w:pPr>
        <w:jc w:val="center"/>
        <w:rPr>
          <w:rFonts w:ascii="宋体" w:hAnsi="宋体" w:cs="宋体"/>
          <w:sz w:val="84"/>
        </w:rPr>
      </w:pPr>
      <w:r>
        <w:rPr>
          <w:rFonts w:ascii="宋体" w:hAnsi="宋体" w:cs="宋体" w:hint="eastAsia"/>
          <w:b/>
          <w:bCs/>
          <w:sz w:val="48"/>
          <w:szCs w:val="48"/>
        </w:rPr>
        <w:t xml:space="preserve"> </w:t>
      </w:r>
      <w:r>
        <w:rPr>
          <w:rFonts w:ascii="宋体" w:hAnsi="宋体" w:cs="宋体" w:hint="eastAsia"/>
          <w:b/>
          <w:bCs/>
          <w:sz w:val="48"/>
          <w:szCs w:val="48"/>
        </w:rPr>
        <w:t>件</w:t>
      </w:r>
    </w:p>
    <w:p w:rsidR="003B262A" w:rsidRDefault="003B262A">
      <w:pPr>
        <w:tabs>
          <w:tab w:val="left" w:pos="2800"/>
          <w:tab w:val="left" w:pos="3000"/>
        </w:tabs>
        <w:jc w:val="center"/>
        <w:rPr>
          <w:rFonts w:eastAsia="华文新魏"/>
          <w:sz w:val="84"/>
        </w:rPr>
      </w:pPr>
    </w:p>
    <w:p w:rsidR="003B262A" w:rsidRDefault="003B262A">
      <w:pPr>
        <w:tabs>
          <w:tab w:val="left" w:pos="2800"/>
          <w:tab w:val="left" w:pos="3000"/>
        </w:tabs>
        <w:rPr>
          <w:rFonts w:eastAsia="华文新魏"/>
          <w:sz w:val="28"/>
          <w:szCs w:val="28"/>
        </w:rPr>
      </w:pPr>
    </w:p>
    <w:p w:rsidR="003B262A" w:rsidRDefault="003B262A">
      <w:pPr>
        <w:tabs>
          <w:tab w:val="left" w:pos="2800"/>
          <w:tab w:val="left" w:pos="3000"/>
        </w:tabs>
        <w:rPr>
          <w:rFonts w:eastAsia="华文新魏"/>
          <w:sz w:val="28"/>
          <w:szCs w:val="28"/>
        </w:rPr>
      </w:pPr>
    </w:p>
    <w:p w:rsidR="003B262A" w:rsidRDefault="00E86568">
      <w:pPr>
        <w:tabs>
          <w:tab w:val="left" w:pos="1600"/>
        </w:tabs>
        <w:rPr>
          <w:rFonts w:ascii="宋体" w:hAnsi="宋体" w:cs="宋体"/>
          <w:b/>
          <w:bCs/>
          <w:color w:val="0070C0"/>
          <w:sz w:val="36"/>
          <w:szCs w:val="36"/>
        </w:rPr>
      </w:pPr>
      <w:r>
        <w:rPr>
          <w:rFonts w:ascii="宋体" w:hAnsi="宋体" w:cs="宋体" w:hint="eastAsia"/>
          <w:sz w:val="36"/>
          <w:szCs w:val="36"/>
        </w:rPr>
        <w:t xml:space="preserve">        </w:t>
      </w:r>
      <w:r>
        <w:rPr>
          <w:rFonts w:ascii="宋体" w:hAnsi="宋体" w:cs="宋体" w:hint="eastAsia"/>
          <w:b/>
          <w:bCs/>
          <w:sz w:val="36"/>
          <w:szCs w:val="36"/>
        </w:rPr>
        <w:t>招标编号：</w:t>
      </w:r>
    </w:p>
    <w:p w:rsidR="003B262A" w:rsidRDefault="00E86568">
      <w:pPr>
        <w:tabs>
          <w:tab w:val="left" w:pos="1600"/>
          <w:tab w:val="left" w:pos="3000"/>
        </w:tabs>
        <w:ind w:left="3614" w:hangingChars="1000" w:hanging="3614"/>
        <w:rPr>
          <w:rFonts w:ascii="宋体" w:hAnsi="宋体" w:cs="宋体"/>
          <w:b/>
          <w:bCs/>
          <w:sz w:val="36"/>
          <w:szCs w:val="36"/>
        </w:rPr>
      </w:pPr>
      <w:r>
        <w:rPr>
          <w:rFonts w:ascii="宋体" w:hAnsi="宋体" w:cs="宋体" w:hint="eastAsia"/>
          <w:b/>
          <w:bCs/>
          <w:sz w:val="36"/>
          <w:szCs w:val="36"/>
        </w:rPr>
        <w:t xml:space="preserve">        </w:t>
      </w:r>
      <w:r>
        <w:rPr>
          <w:rFonts w:ascii="宋体" w:hAnsi="宋体" w:cs="宋体" w:hint="eastAsia"/>
          <w:b/>
          <w:bCs/>
          <w:sz w:val="36"/>
          <w:szCs w:val="36"/>
        </w:rPr>
        <w:t>招标项目：</w:t>
      </w:r>
      <w:r>
        <w:rPr>
          <w:rFonts w:ascii="宋体" w:hAnsi="宋体" w:cs="宋体" w:hint="eastAsia"/>
          <w:b/>
          <w:bCs/>
          <w:sz w:val="36"/>
          <w:szCs w:val="36"/>
        </w:rPr>
        <w:t>生产线设备维护保养年度招标</w:t>
      </w:r>
    </w:p>
    <w:p w:rsidR="003B262A" w:rsidRDefault="00E86568">
      <w:pPr>
        <w:tabs>
          <w:tab w:val="left" w:pos="1600"/>
          <w:tab w:val="left" w:pos="3000"/>
        </w:tabs>
        <w:ind w:firstLineChars="400" w:firstLine="1446"/>
        <w:rPr>
          <w:rFonts w:ascii="宋体" w:hAnsi="宋体" w:cs="宋体"/>
          <w:b/>
          <w:bCs/>
          <w:sz w:val="36"/>
          <w:szCs w:val="36"/>
        </w:rPr>
      </w:pPr>
      <w:r>
        <w:rPr>
          <w:rFonts w:ascii="宋体" w:hAnsi="宋体" w:cs="宋体" w:hint="eastAsia"/>
          <w:b/>
          <w:bCs/>
          <w:sz w:val="36"/>
          <w:szCs w:val="36"/>
        </w:rPr>
        <w:t>招标单位：冀</w:t>
      </w:r>
      <w:proofErr w:type="gramStart"/>
      <w:r>
        <w:rPr>
          <w:rFonts w:ascii="宋体" w:hAnsi="宋体" w:cs="宋体" w:hint="eastAsia"/>
          <w:b/>
          <w:bCs/>
          <w:sz w:val="36"/>
          <w:szCs w:val="36"/>
        </w:rPr>
        <w:t>东海天</w:t>
      </w:r>
      <w:proofErr w:type="gramEnd"/>
      <w:r>
        <w:rPr>
          <w:rFonts w:ascii="宋体" w:hAnsi="宋体" w:cs="宋体" w:hint="eastAsia"/>
          <w:b/>
          <w:bCs/>
          <w:sz w:val="36"/>
          <w:szCs w:val="36"/>
        </w:rPr>
        <w:t>水泥闻喜有限责任公司</w:t>
      </w:r>
    </w:p>
    <w:p w:rsidR="003B262A" w:rsidRDefault="003B262A">
      <w:pPr>
        <w:rPr>
          <w:rFonts w:eastAsia="华文新魏"/>
          <w:sz w:val="44"/>
        </w:rPr>
      </w:pPr>
    </w:p>
    <w:p w:rsidR="003B262A" w:rsidRDefault="003B262A">
      <w:pPr>
        <w:rPr>
          <w:rFonts w:eastAsia="华文新魏"/>
          <w:sz w:val="44"/>
        </w:rPr>
      </w:pPr>
    </w:p>
    <w:p w:rsidR="003B262A" w:rsidRDefault="003B262A">
      <w:pPr>
        <w:rPr>
          <w:rFonts w:eastAsia="华文新魏"/>
          <w:sz w:val="44"/>
        </w:rPr>
      </w:pPr>
    </w:p>
    <w:p w:rsidR="003B262A" w:rsidRDefault="003B262A">
      <w:pPr>
        <w:spacing w:line="480" w:lineRule="exact"/>
        <w:jc w:val="center"/>
        <w:rPr>
          <w:rFonts w:ascii="宋体" w:hAnsi="宋体" w:cs="宋体"/>
          <w:b/>
          <w:bCs/>
          <w:sz w:val="36"/>
          <w:szCs w:val="36"/>
        </w:rPr>
      </w:pPr>
    </w:p>
    <w:p w:rsidR="003B262A" w:rsidRDefault="00E86568">
      <w:pPr>
        <w:spacing w:line="480" w:lineRule="exact"/>
        <w:jc w:val="center"/>
        <w:rPr>
          <w:rFonts w:ascii="宋体" w:hAnsi="宋体" w:cs="宋体"/>
          <w:b/>
          <w:bCs/>
          <w:sz w:val="36"/>
          <w:szCs w:val="36"/>
        </w:rPr>
      </w:pPr>
      <w:r>
        <w:rPr>
          <w:rFonts w:ascii="宋体" w:hAnsi="宋体" w:cs="宋体" w:hint="eastAsia"/>
          <w:b/>
          <w:bCs/>
          <w:sz w:val="36"/>
          <w:szCs w:val="36"/>
        </w:rPr>
        <w:lastRenderedPageBreak/>
        <w:t>目录</w:t>
      </w:r>
    </w:p>
    <w:p w:rsidR="003B262A" w:rsidRDefault="00E86568">
      <w:pPr>
        <w:rPr>
          <w:rFonts w:ascii="宋体" w:hAnsi="宋体" w:cs="宋体"/>
          <w:sz w:val="28"/>
          <w:szCs w:val="28"/>
        </w:rPr>
      </w:pPr>
      <w:r>
        <w:rPr>
          <w:rFonts w:ascii="宋体" w:hAnsi="宋体" w:cs="宋体" w:hint="eastAsia"/>
          <w:sz w:val="28"/>
          <w:szCs w:val="28"/>
        </w:rPr>
        <w:t>第一部分</w:t>
      </w:r>
      <w:r>
        <w:rPr>
          <w:rFonts w:ascii="宋体" w:hAnsi="宋体" w:cs="宋体" w:hint="eastAsia"/>
          <w:sz w:val="28"/>
          <w:szCs w:val="28"/>
        </w:rPr>
        <w:t xml:space="preserve">  </w:t>
      </w:r>
      <w:r>
        <w:rPr>
          <w:rFonts w:ascii="宋体" w:hAnsi="宋体" w:cs="宋体" w:hint="eastAsia"/>
          <w:sz w:val="28"/>
          <w:szCs w:val="28"/>
        </w:rPr>
        <w:t>投标邀请</w:t>
      </w:r>
    </w:p>
    <w:p w:rsidR="003B262A" w:rsidRDefault="00E86568">
      <w:pPr>
        <w:rPr>
          <w:rFonts w:ascii="宋体" w:hAnsi="宋体" w:cs="宋体"/>
          <w:sz w:val="28"/>
          <w:szCs w:val="28"/>
        </w:rPr>
      </w:pPr>
      <w:r>
        <w:rPr>
          <w:rFonts w:ascii="宋体" w:hAnsi="宋体" w:cs="宋体" w:hint="eastAsia"/>
          <w:sz w:val="28"/>
          <w:szCs w:val="28"/>
        </w:rPr>
        <w:t>第二部分</w:t>
      </w:r>
      <w:r>
        <w:rPr>
          <w:rFonts w:ascii="宋体" w:hAnsi="宋体" w:cs="宋体" w:hint="eastAsia"/>
          <w:sz w:val="28"/>
          <w:szCs w:val="28"/>
        </w:rPr>
        <w:t xml:space="preserve">  </w:t>
      </w:r>
      <w:r>
        <w:rPr>
          <w:rFonts w:ascii="宋体" w:hAnsi="宋体" w:cs="宋体" w:hint="eastAsia"/>
          <w:sz w:val="28"/>
          <w:szCs w:val="28"/>
        </w:rPr>
        <w:t>投标方须知</w:t>
      </w:r>
    </w:p>
    <w:p w:rsidR="003B262A" w:rsidRDefault="00E86568">
      <w:pPr>
        <w:rPr>
          <w:rFonts w:ascii="宋体" w:hAnsi="宋体" w:cs="宋体"/>
          <w:sz w:val="28"/>
          <w:szCs w:val="28"/>
        </w:rPr>
      </w:pPr>
      <w:r>
        <w:rPr>
          <w:rFonts w:ascii="宋体" w:hAnsi="宋体" w:cs="宋体" w:hint="eastAsia"/>
          <w:sz w:val="28"/>
          <w:szCs w:val="28"/>
        </w:rPr>
        <w:t xml:space="preserve">  A </w:t>
      </w:r>
      <w:r>
        <w:rPr>
          <w:rFonts w:ascii="宋体" w:hAnsi="宋体" w:cs="宋体" w:hint="eastAsia"/>
          <w:sz w:val="28"/>
          <w:szCs w:val="28"/>
        </w:rPr>
        <w:t>投标方</w:t>
      </w:r>
    </w:p>
    <w:p w:rsidR="003B262A" w:rsidRDefault="00E86568">
      <w:pPr>
        <w:ind w:firstLine="63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合格投标方的范围</w:t>
      </w:r>
    </w:p>
    <w:p w:rsidR="003B262A" w:rsidRDefault="00E86568">
      <w:pPr>
        <w:ind w:firstLine="63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投标委托</w:t>
      </w:r>
    </w:p>
    <w:p w:rsidR="003B262A" w:rsidRDefault="00E86568">
      <w:pPr>
        <w:ind w:firstLine="63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投标费用</w:t>
      </w:r>
    </w:p>
    <w:p w:rsidR="003B262A" w:rsidRDefault="003B262A">
      <w:pPr>
        <w:ind w:firstLine="630"/>
        <w:rPr>
          <w:rFonts w:ascii="宋体" w:hAnsi="宋体" w:cs="宋体"/>
          <w:sz w:val="28"/>
          <w:szCs w:val="28"/>
        </w:rPr>
      </w:pPr>
    </w:p>
    <w:p w:rsidR="003B262A" w:rsidRDefault="00E86568">
      <w:pPr>
        <w:rPr>
          <w:rFonts w:ascii="宋体" w:hAnsi="宋体" w:cs="宋体"/>
          <w:sz w:val="28"/>
          <w:szCs w:val="28"/>
        </w:rPr>
      </w:pPr>
      <w:r>
        <w:rPr>
          <w:rFonts w:ascii="宋体" w:hAnsi="宋体" w:cs="宋体" w:hint="eastAsia"/>
          <w:sz w:val="28"/>
          <w:szCs w:val="28"/>
        </w:rPr>
        <w:t xml:space="preserve">  B </w:t>
      </w:r>
      <w:r>
        <w:rPr>
          <w:rFonts w:ascii="宋体" w:hAnsi="宋体" w:cs="宋体" w:hint="eastAsia"/>
          <w:sz w:val="28"/>
          <w:szCs w:val="28"/>
        </w:rPr>
        <w:t>招标文件</w:t>
      </w:r>
    </w:p>
    <w:p w:rsidR="003B262A" w:rsidRDefault="00E86568">
      <w:pPr>
        <w:ind w:firstLine="63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招标文件</w:t>
      </w:r>
    </w:p>
    <w:p w:rsidR="003B262A" w:rsidRDefault="00E86568">
      <w:pPr>
        <w:ind w:firstLine="63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招标文件的澄清</w:t>
      </w:r>
    </w:p>
    <w:p w:rsidR="003B262A" w:rsidRDefault="00E86568">
      <w:pPr>
        <w:ind w:firstLine="63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招标文件的修改</w:t>
      </w:r>
    </w:p>
    <w:p w:rsidR="003B262A" w:rsidRDefault="003B262A">
      <w:pPr>
        <w:ind w:firstLine="630"/>
        <w:rPr>
          <w:rFonts w:ascii="宋体" w:hAnsi="宋体" w:cs="宋体"/>
          <w:sz w:val="28"/>
          <w:szCs w:val="28"/>
        </w:rPr>
      </w:pPr>
    </w:p>
    <w:p w:rsidR="003B262A" w:rsidRDefault="00E86568">
      <w:pPr>
        <w:rPr>
          <w:rFonts w:ascii="宋体" w:hAnsi="宋体" w:cs="宋体"/>
          <w:sz w:val="28"/>
          <w:szCs w:val="28"/>
        </w:rPr>
      </w:pPr>
      <w:r>
        <w:rPr>
          <w:rFonts w:ascii="宋体" w:hAnsi="宋体" w:cs="宋体" w:hint="eastAsia"/>
          <w:sz w:val="28"/>
          <w:szCs w:val="28"/>
        </w:rPr>
        <w:t xml:space="preserve">  C </w:t>
      </w:r>
      <w:r>
        <w:rPr>
          <w:rFonts w:ascii="宋体" w:hAnsi="宋体" w:cs="宋体" w:hint="eastAsia"/>
          <w:sz w:val="28"/>
          <w:szCs w:val="28"/>
        </w:rPr>
        <w:t>投标文件及合同期限</w:t>
      </w:r>
    </w:p>
    <w:p w:rsidR="003B262A" w:rsidRDefault="00E86568">
      <w:pPr>
        <w:ind w:firstLine="63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投标文件计量单位</w:t>
      </w:r>
    </w:p>
    <w:p w:rsidR="003B262A" w:rsidRDefault="00E86568">
      <w:pPr>
        <w:ind w:firstLine="63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投标文件的组成</w:t>
      </w:r>
    </w:p>
    <w:p w:rsidR="003B262A" w:rsidRDefault="00E86568">
      <w:pPr>
        <w:ind w:firstLine="630"/>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投标内容填写说明</w:t>
      </w:r>
    </w:p>
    <w:p w:rsidR="003B262A" w:rsidRDefault="00E86568">
      <w:pPr>
        <w:ind w:firstLine="630"/>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投标书附件的编制与编目</w:t>
      </w:r>
    </w:p>
    <w:p w:rsidR="003B262A" w:rsidRDefault="00E86568">
      <w:pPr>
        <w:ind w:firstLine="63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报价及付款方式</w:t>
      </w:r>
    </w:p>
    <w:p w:rsidR="003B262A" w:rsidRDefault="00E86568">
      <w:pPr>
        <w:ind w:firstLine="63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投标保证金及合同期限</w:t>
      </w:r>
    </w:p>
    <w:p w:rsidR="003B262A" w:rsidRDefault="00E86568">
      <w:pPr>
        <w:ind w:firstLine="63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投标文件的有效期</w:t>
      </w:r>
    </w:p>
    <w:p w:rsidR="003B262A" w:rsidRDefault="00E86568">
      <w:pPr>
        <w:ind w:firstLine="630"/>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投标文件的签署及规定</w:t>
      </w:r>
    </w:p>
    <w:p w:rsidR="003B262A" w:rsidRDefault="003B262A">
      <w:pPr>
        <w:ind w:firstLineChars="100" w:firstLine="280"/>
        <w:rPr>
          <w:rFonts w:ascii="宋体" w:hAnsi="宋体" w:cs="宋体"/>
          <w:sz w:val="28"/>
          <w:szCs w:val="28"/>
        </w:rPr>
      </w:pPr>
    </w:p>
    <w:p w:rsidR="003B262A" w:rsidRDefault="00E86568">
      <w:pPr>
        <w:ind w:firstLineChars="100" w:firstLine="280"/>
        <w:rPr>
          <w:rFonts w:ascii="宋体" w:hAnsi="宋体" w:cs="宋体"/>
          <w:sz w:val="28"/>
          <w:szCs w:val="28"/>
        </w:rPr>
      </w:pPr>
      <w:r>
        <w:rPr>
          <w:rFonts w:ascii="宋体" w:hAnsi="宋体" w:cs="宋体" w:hint="eastAsia"/>
          <w:sz w:val="28"/>
          <w:szCs w:val="28"/>
        </w:rPr>
        <w:lastRenderedPageBreak/>
        <w:t>第三部分</w:t>
      </w:r>
      <w:r>
        <w:rPr>
          <w:rFonts w:ascii="宋体" w:hAnsi="宋体" w:cs="宋体" w:hint="eastAsia"/>
          <w:sz w:val="28"/>
          <w:szCs w:val="28"/>
        </w:rPr>
        <w:t xml:space="preserve">  </w:t>
      </w:r>
      <w:r>
        <w:rPr>
          <w:rFonts w:ascii="宋体" w:hAnsi="宋体" w:cs="宋体" w:hint="eastAsia"/>
          <w:sz w:val="28"/>
          <w:szCs w:val="28"/>
        </w:rPr>
        <w:t>附件</w:t>
      </w:r>
      <w:r>
        <w:rPr>
          <w:rFonts w:ascii="宋体" w:hAnsi="宋体" w:cs="宋体" w:hint="eastAsia"/>
          <w:sz w:val="28"/>
          <w:szCs w:val="28"/>
        </w:rPr>
        <w:t xml:space="preserve">  </w:t>
      </w:r>
      <w:r>
        <w:rPr>
          <w:rFonts w:ascii="宋体" w:hAnsi="宋体" w:cs="宋体" w:hint="eastAsia"/>
          <w:sz w:val="28"/>
          <w:szCs w:val="28"/>
        </w:rPr>
        <w:t>投标文件格式</w:t>
      </w:r>
    </w:p>
    <w:p w:rsidR="003B262A" w:rsidRDefault="00E86568">
      <w:pPr>
        <w:ind w:firstLineChars="100" w:firstLine="280"/>
        <w:rPr>
          <w:rFonts w:ascii="宋体" w:hAnsi="宋体" w:cs="宋体"/>
          <w:sz w:val="28"/>
          <w:szCs w:val="28"/>
        </w:rPr>
      </w:pPr>
      <w:r>
        <w:rPr>
          <w:rFonts w:ascii="宋体" w:hAnsi="宋体" w:cs="宋体" w:hint="eastAsia"/>
          <w:sz w:val="28"/>
          <w:szCs w:val="28"/>
        </w:rPr>
        <w:t>附件一：投标函</w:t>
      </w:r>
    </w:p>
    <w:p w:rsidR="003B262A" w:rsidRDefault="00E86568">
      <w:pPr>
        <w:ind w:firstLineChars="100" w:firstLine="280"/>
        <w:rPr>
          <w:rFonts w:ascii="宋体" w:hAnsi="宋体" w:cs="宋体"/>
          <w:sz w:val="28"/>
          <w:szCs w:val="28"/>
        </w:rPr>
      </w:pPr>
      <w:r>
        <w:rPr>
          <w:rFonts w:ascii="宋体" w:hAnsi="宋体" w:cs="宋体" w:hint="eastAsia"/>
          <w:sz w:val="28"/>
          <w:szCs w:val="28"/>
        </w:rPr>
        <w:t>附件二：开标一览表</w:t>
      </w:r>
    </w:p>
    <w:p w:rsidR="003B262A" w:rsidRDefault="00E86568">
      <w:pPr>
        <w:ind w:firstLineChars="100" w:firstLine="280"/>
        <w:rPr>
          <w:rFonts w:ascii="宋体" w:hAnsi="宋体" w:cs="宋体"/>
          <w:sz w:val="28"/>
          <w:szCs w:val="28"/>
        </w:rPr>
      </w:pPr>
      <w:r>
        <w:rPr>
          <w:rFonts w:ascii="宋体" w:hAnsi="宋体" w:cs="宋体" w:hint="eastAsia"/>
          <w:sz w:val="28"/>
          <w:szCs w:val="28"/>
        </w:rPr>
        <w:t>附件三：法人代表授权书</w:t>
      </w:r>
    </w:p>
    <w:p w:rsidR="003B262A" w:rsidRDefault="00E86568">
      <w:pPr>
        <w:ind w:firstLineChars="100" w:firstLine="280"/>
        <w:rPr>
          <w:rFonts w:ascii="宋体" w:hAnsi="宋体" w:cs="宋体"/>
          <w:sz w:val="28"/>
          <w:szCs w:val="28"/>
        </w:rPr>
      </w:pPr>
      <w:r>
        <w:rPr>
          <w:rFonts w:ascii="宋体" w:hAnsi="宋体" w:cs="宋体" w:hint="eastAsia"/>
          <w:sz w:val="28"/>
          <w:szCs w:val="28"/>
        </w:rPr>
        <w:t>附件四：评分标准</w:t>
      </w:r>
    </w:p>
    <w:p w:rsidR="003B262A" w:rsidRDefault="00E86568">
      <w:pPr>
        <w:ind w:firstLineChars="100" w:firstLine="280"/>
        <w:rPr>
          <w:rFonts w:ascii="宋体" w:hAnsi="宋体" w:cs="宋体"/>
          <w:sz w:val="28"/>
          <w:szCs w:val="28"/>
        </w:rPr>
      </w:pPr>
      <w:r>
        <w:rPr>
          <w:rFonts w:ascii="宋体" w:hAnsi="宋体" w:cs="宋体" w:hint="eastAsia"/>
          <w:sz w:val="28"/>
          <w:szCs w:val="28"/>
        </w:rPr>
        <w:t>附件五：外包方安全资质和安全条件审查</w:t>
      </w:r>
    </w:p>
    <w:p w:rsidR="003B262A" w:rsidRDefault="00E86568">
      <w:pPr>
        <w:ind w:firstLineChars="100" w:firstLine="280"/>
        <w:rPr>
          <w:rFonts w:ascii="宋体" w:hAnsi="宋体" w:cs="宋体"/>
          <w:sz w:val="28"/>
          <w:szCs w:val="28"/>
        </w:rPr>
      </w:pPr>
      <w:r>
        <w:rPr>
          <w:rFonts w:ascii="宋体" w:hAnsi="宋体" w:cs="宋体" w:hint="eastAsia"/>
          <w:sz w:val="28"/>
          <w:szCs w:val="28"/>
        </w:rPr>
        <w:t>附件六、招标公司设备概况、维保人员组成及要求和考核</w:t>
      </w:r>
    </w:p>
    <w:p w:rsidR="003B262A" w:rsidRDefault="00E86568">
      <w:pPr>
        <w:ind w:firstLineChars="100" w:firstLine="280"/>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七</w:t>
      </w:r>
      <w:r>
        <w:rPr>
          <w:rFonts w:ascii="宋体" w:hAnsi="宋体" w:cs="宋体" w:hint="eastAsia"/>
          <w:sz w:val="28"/>
          <w:szCs w:val="28"/>
        </w:rPr>
        <w:t>：合同模板</w:t>
      </w:r>
      <w:r>
        <w:rPr>
          <w:rFonts w:ascii="宋体" w:hAnsi="宋体" w:cs="宋体"/>
          <w:sz w:val="28"/>
          <w:szCs w:val="28"/>
        </w:rPr>
        <w:t xml:space="preserve"> </w:t>
      </w: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ind w:firstLineChars="100" w:firstLine="280"/>
        <w:rPr>
          <w:rFonts w:ascii="宋体" w:hAnsi="宋体" w:cs="宋体"/>
          <w:sz w:val="28"/>
          <w:szCs w:val="28"/>
        </w:rPr>
      </w:pPr>
    </w:p>
    <w:p w:rsidR="003B262A" w:rsidRDefault="003B262A">
      <w:pPr>
        <w:rPr>
          <w:rFonts w:ascii="宋体" w:hAnsi="宋体" w:cs="宋体"/>
          <w:sz w:val="28"/>
          <w:szCs w:val="28"/>
        </w:rPr>
      </w:pPr>
    </w:p>
    <w:p w:rsidR="003B262A" w:rsidRDefault="003B262A">
      <w:pPr>
        <w:rPr>
          <w:rFonts w:ascii="宋体" w:hAnsi="宋体" w:cs="宋体"/>
          <w:sz w:val="28"/>
          <w:szCs w:val="28"/>
        </w:rPr>
      </w:pPr>
    </w:p>
    <w:p w:rsidR="003B262A" w:rsidRDefault="003B262A">
      <w:pPr>
        <w:rPr>
          <w:rFonts w:ascii="宋体" w:hAnsi="宋体" w:cs="宋体"/>
          <w:sz w:val="28"/>
          <w:szCs w:val="28"/>
        </w:rPr>
      </w:pPr>
    </w:p>
    <w:p w:rsidR="003B262A" w:rsidRDefault="00E86568">
      <w:pPr>
        <w:pStyle w:val="1"/>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投标邀请</w:t>
      </w:r>
    </w:p>
    <w:p w:rsidR="003B262A" w:rsidRDefault="00E86568">
      <w:pPr>
        <w:spacing w:line="48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金隅冀东焦作区域公司，由</w:t>
      </w:r>
      <w:proofErr w:type="gramStart"/>
      <w:r>
        <w:rPr>
          <w:rFonts w:ascii="宋体" w:hAnsi="宋体" w:cs="宋体" w:hint="eastAsia"/>
          <w:sz w:val="28"/>
          <w:szCs w:val="28"/>
        </w:rPr>
        <w:t>博爱金隅</w:t>
      </w:r>
      <w:proofErr w:type="gramEnd"/>
      <w:r>
        <w:rPr>
          <w:rFonts w:ascii="宋体" w:hAnsi="宋体" w:cs="宋体" w:hint="eastAsia"/>
          <w:sz w:val="28"/>
          <w:szCs w:val="28"/>
        </w:rPr>
        <w:t>水泥有限公司和沁阳金隅冀东环保科技有限公司、陵川金隅冀东环保科技有限公司、</w:t>
      </w:r>
      <w:r>
        <w:rPr>
          <w:rFonts w:ascii="宋体" w:hAnsi="宋体" w:cs="宋体"/>
          <w:sz w:val="28"/>
          <w:szCs w:val="28"/>
        </w:rPr>
        <w:t>冀</w:t>
      </w:r>
      <w:proofErr w:type="gramStart"/>
      <w:r>
        <w:rPr>
          <w:rFonts w:ascii="宋体" w:hAnsi="宋体" w:cs="宋体"/>
          <w:sz w:val="28"/>
          <w:szCs w:val="28"/>
        </w:rPr>
        <w:t>东海天</w:t>
      </w:r>
      <w:proofErr w:type="gramEnd"/>
      <w:r>
        <w:rPr>
          <w:rFonts w:ascii="宋体" w:hAnsi="宋体" w:cs="宋体"/>
          <w:sz w:val="28"/>
          <w:szCs w:val="28"/>
        </w:rPr>
        <w:t>水泥闻喜有限责任公司</w:t>
      </w:r>
      <w:r>
        <w:rPr>
          <w:rFonts w:ascii="宋体" w:hAnsi="宋体" w:cs="宋体" w:hint="eastAsia"/>
          <w:sz w:val="28"/>
          <w:szCs w:val="28"/>
        </w:rPr>
        <w:t>四家公司合并组建而成；此次集中招标的中标单位可享有与四家单位签订合同优越条件，现诚邀符合招标条件的供应商前来投标。</w:t>
      </w:r>
    </w:p>
    <w:p w:rsidR="003B262A" w:rsidRDefault="00E86568">
      <w:pPr>
        <w:pStyle w:val="aa"/>
        <w:numPr>
          <w:ilvl w:val="0"/>
          <w:numId w:val="2"/>
        </w:numPr>
        <w:spacing w:line="480" w:lineRule="exact"/>
        <w:ind w:firstLineChars="0"/>
        <w:rPr>
          <w:rFonts w:ascii="宋体" w:hAnsi="宋体" w:cs="宋体"/>
          <w:sz w:val="28"/>
          <w:szCs w:val="28"/>
        </w:rPr>
      </w:pPr>
      <w:r>
        <w:rPr>
          <w:rFonts w:ascii="宋体" w:hAnsi="宋体" w:cs="宋体" w:hint="eastAsia"/>
          <w:sz w:val="28"/>
          <w:szCs w:val="28"/>
        </w:rPr>
        <w:t>招标编号：</w:t>
      </w:r>
    </w:p>
    <w:p w:rsidR="003B262A" w:rsidRDefault="00E86568">
      <w:pPr>
        <w:pStyle w:val="aa"/>
        <w:numPr>
          <w:ilvl w:val="0"/>
          <w:numId w:val="2"/>
        </w:numPr>
        <w:spacing w:line="480" w:lineRule="exact"/>
        <w:ind w:firstLineChars="0"/>
        <w:rPr>
          <w:rFonts w:ascii="宋体" w:hAnsi="宋体" w:cs="宋体"/>
          <w:sz w:val="28"/>
          <w:szCs w:val="28"/>
        </w:rPr>
      </w:pPr>
      <w:r>
        <w:rPr>
          <w:rFonts w:ascii="宋体" w:hAnsi="宋体" w:cs="宋体" w:hint="eastAsia"/>
          <w:sz w:val="28"/>
          <w:szCs w:val="28"/>
        </w:rPr>
        <w:t>招标内容：</w:t>
      </w:r>
      <w:r>
        <w:rPr>
          <w:rFonts w:ascii="宋体" w:hAnsi="宋体" w:cs="宋体" w:hint="eastAsia"/>
          <w:sz w:val="28"/>
          <w:szCs w:val="28"/>
        </w:rPr>
        <w:t>生产线设备维护保养年度招标</w:t>
      </w:r>
    </w:p>
    <w:p w:rsidR="003B262A" w:rsidRDefault="00E86568">
      <w:pPr>
        <w:spacing w:line="480" w:lineRule="exact"/>
        <w:rPr>
          <w:rFonts w:ascii="宋体" w:hAnsi="宋体" w:cs="宋体"/>
          <w:sz w:val="28"/>
          <w:szCs w:val="28"/>
          <w:u w:val="single"/>
        </w:rPr>
      </w:pPr>
      <w:r>
        <w:rPr>
          <w:rFonts w:ascii="宋体" w:hAnsi="宋体" w:cs="宋体"/>
          <w:sz w:val="28"/>
          <w:szCs w:val="28"/>
        </w:rPr>
        <w:t>3</w:t>
      </w:r>
      <w:r>
        <w:rPr>
          <w:rFonts w:ascii="宋体" w:hAnsi="宋体" w:cs="宋体" w:hint="eastAsia"/>
          <w:sz w:val="28"/>
          <w:szCs w:val="28"/>
        </w:rPr>
        <w:t>.</w:t>
      </w:r>
      <w:r>
        <w:rPr>
          <w:rFonts w:ascii="宋体" w:hAnsi="宋体" w:cs="宋体" w:hint="eastAsia"/>
          <w:sz w:val="28"/>
          <w:szCs w:val="28"/>
        </w:rPr>
        <w:t>招标物资名称数量及主要技术规格：</w:t>
      </w:r>
      <w:r>
        <w:rPr>
          <w:rFonts w:ascii="宋体" w:hAnsi="宋体" w:cs="宋体" w:hint="eastAsia"/>
          <w:sz w:val="28"/>
          <w:szCs w:val="28"/>
          <w:u w:val="single"/>
        </w:rPr>
        <w:t>按招标项目清单和现行国家标准执行。</w:t>
      </w:r>
    </w:p>
    <w:p w:rsidR="003B262A" w:rsidRDefault="00E86568">
      <w:pPr>
        <w:spacing w:line="480" w:lineRule="exact"/>
        <w:rPr>
          <w:rFonts w:ascii="宋体" w:hAnsi="宋体" w:cs="宋体"/>
          <w:sz w:val="28"/>
          <w:szCs w:val="28"/>
          <w:u w:val="single"/>
        </w:rPr>
      </w:pPr>
      <w:r>
        <w:rPr>
          <w:rFonts w:ascii="宋体" w:hAnsi="宋体" w:cs="宋体"/>
          <w:sz w:val="28"/>
          <w:szCs w:val="28"/>
        </w:rPr>
        <w:t>4</w:t>
      </w:r>
      <w:r>
        <w:rPr>
          <w:rFonts w:ascii="宋体" w:hAnsi="宋体" w:cs="宋体" w:hint="eastAsia"/>
          <w:sz w:val="28"/>
          <w:szCs w:val="28"/>
        </w:rPr>
        <w:t>.</w:t>
      </w:r>
      <w:r>
        <w:rPr>
          <w:rFonts w:ascii="宋体" w:hAnsi="宋体" w:cs="宋体" w:hint="eastAsia"/>
          <w:sz w:val="28"/>
          <w:szCs w:val="28"/>
        </w:rPr>
        <w:t>工期：</w:t>
      </w:r>
      <w:r>
        <w:rPr>
          <w:rFonts w:ascii="宋体" w:hAnsi="宋体" w:cs="宋体" w:hint="eastAsia"/>
          <w:sz w:val="28"/>
          <w:szCs w:val="28"/>
          <w:u w:val="single"/>
        </w:rPr>
        <w:t>按招标</w:t>
      </w:r>
      <w:proofErr w:type="gramStart"/>
      <w:r>
        <w:rPr>
          <w:rFonts w:ascii="宋体" w:hAnsi="宋体" w:cs="宋体" w:hint="eastAsia"/>
          <w:sz w:val="28"/>
          <w:szCs w:val="28"/>
          <w:u w:val="single"/>
        </w:rPr>
        <w:t>方合同</w:t>
      </w:r>
      <w:proofErr w:type="gramEnd"/>
      <w:r>
        <w:rPr>
          <w:rFonts w:ascii="宋体" w:hAnsi="宋体" w:cs="宋体" w:hint="eastAsia"/>
          <w:sz w:val="28"/>
          <w:szCs w:val="28"/>
          <w:u w:val="single"/>
        </w:rPr>
        <w:t>约定时间要求</w:t>
      </w:r>
    </w:p>
    <w:p w:rsidR="003B262A" w:rsidRDefault="00E86568">
      <w:pPr>
        <w:spacing w:line="480" w:lineRule="exact"/>
        <w:rPr>
          <w:rFonts w:ascii="宋体" w:hAnsi="宋体" w:cs="宋体"/>
          <w:sz w:val="28"/>
          <w:szCs w:val="28"/>
        </w:rPr>
      </w:pPr>
      <w:r>
        <w:rPr>
          <w:rFonts w:ascii="宋体" w:hAnsi="宋体" w:cs="宋体"/>
          <w:sz w:val="28"/>
          <w:szCs w:val="28"/>
        </w:rPr>
        <w:t>5.</w:t>
      </w:r>
      <w:r>
        <w:rPr>
          <w:rFonts w:ascii="宋体" w:hAnsi="宋体" w:cs="宋体" w:hint="eastAsia"/>
          <w:sz w:val="28"/>
          <w:szCs w:val="28"/>
        </w:rPr>
        <w:t>有效期：</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31</w:t>
      </w:r>
      <w:r>
        <w:rPr>
          <w:rFonts w:ascii="宋体" w:hAnsi="宋体" w:cs="宋体" w:hint="eastAsia"/>
          <w:sz w:val="28"/>
          <w:szCs w:val="28"/>
        </w:rPr>
        <w:t>日</w:t>
      </w:r>
    </w:p>
    <w:p w:rsidR="003B262A" w:rsidRDefault="00E86568">
      <w:pPr>
        <w:spacing w:line="480" w:lineRule="exact"/>
        <w:rPr>
          <w:rFonts w:ascii="宋体" w:hAnsi="宋体" w:cs="宋体"/>
          <w:color w:val="FF0000"/>
          <w:sz w:val="28"/>
          <w:szCs w:val="28"/>
          <w:u w:val="single"/>
        </w:rPr>
      </w:pPr>
      <w:r>
        <w:rPr>
          <w:rFonts w:ascii="宋体" w:hAnsi="宋体" w:cs="宋体"/>
          <w:sz w:val="28"/>
          <w:szCs w:val="28"/>
        </w:rPr>
        <w:t>6</w:t>
      </w:r>
      <w:r>
        <w:rPr>
          <w:rFonts w:ascii="宋体" w:hAnsi="宋体" w:cs="宋体" w:hint="eastAsia"/>
          <w:sz w:val="28"/>
          <w:szCs w:val="28"/>
        </w:rPr>
        <w:t>.</w:t>
      </w:r>
      <w:r>
        <w:rPr>
          <w:rFonts w:ascii="宋体" w:hAnsi="宋体" w:cs="宋体" w:hint="eastAsia"/>
          <w:sz w:val="28"/>
          <w:szCs w:val="28"/>
        </w:rPr>
        <w:t>投标地点：</w:t>
      </w:r>
      <w:r>
        <w:rPr>
          <w:rFonts w:ascii="宋体" w:hAnsi="宋体" w:cs="宋体" w:hint="eastAsia"/>
          <w:color w:val="FF0000"/>
          <w:sz w:val="28"/>
          <w:szCs w:val="28"/>
          <w:u w:val="single"/>
        </w:rPr>
        <w:t>金隅冀东阳光采购平台（</w:t>
      </w:r>
      <w:r>
        <w:rPr>
          <w:rFonts w:ascii="宋体" w:hAnsi="宋体" w:cs="宋体" w:hint="eastAsia"/>
          <w:color w:val="FF0000"/>
          <w:sz w:val="28"/>
          <w:szCs w:val="28"/>
          <w:u w:val="single"/>
        </w:rPr>
        <w:t>http://cg.jdsn.com.cn/</w:t>
      </w:r>
      <w:r>
        <w:rPr>
          <w:rFonts w:ascii="宋体" w:hAnsi="宋体" w:cs="宋体" w:hint="eastAsia"/>
          <w:color w:val="FF0000"/>
          <w:sz w:val="28"/>
          <w:szCs w:val="28"/>
          <w:u w:val="single"/>
        </w:rPr>
        <w:t>）</w:t>
      </w:r>
    </w:p>
    <w:p w:rsidR="003B262A" w:rsidRDefault="00E86568">
      <w:pPr>
        <w:spacing w:line="480" w:lineRule="exact"/>
        <w:rPr>
          <w:rFonts w:ascii="宋体" w:hAnsi="宋体" w:cs="宋体"/>
          <w:color w:val="FF0000"/>
          <w:sz w:val="28"/>
          <w:szCs w:val="28"/>
        </w:rPr>
      </w:pPr>
      <w:r>
        <w:rPr>
          <w:rFonts w:ascii="宋体" w:hAnsi="宋体" w:cs="宋体"/>
          <w:color w:val="FF0000"/>
          <w:sz w:val="28"/>
          <w:szCs w:val="28"/>
        </w:rPr>
        <w:t>7.</w:t>
      </w:r>
      <w:r>
        <w:rPr>
          <w:rFonts w:ascii="宋体" w:hAnsi="宋体" w:cs="宋体" w:hint="eastAsia"/>
          <w:color w:val="FF0000"/>
          <w:sz w:val="28"/>
          <w:szCs w:val="28"/>
        </w:rPr>
        <w:t>投标形式：电子版投标文件（文件每页须加盖公章）</w:t>
      </w:r>
    </w:p>
    <w:p w:rsidR="003B262A" w:rsidRDefault="00E86568">
      <w:pPr>
        <w:spacing w:line="480" w:lineRule="exact"/>
        <w:rPr>
          <w:rFonts w:ascii="宋体" w:hAnsi="宋体" w:cs="宋体"/>
          <w:sz w:val="28"/>
          <w:szCs w:val="28"/>
          <w:u w:val="single"/>
        </w:rPr>
      </w:pPr>
      <w:r>
        <w:rPr>
          <w:rFonts w:ascii="宋体" w:hAnsi="宋体" w:cs="宋体"/>
          <w:sz w:val="28"/>
          <w:szCs w:val="28"/>
        </w:rPr>
        <w:t>8</w:t>
      </w:r>
      <w:r>
        <w:rPr>
          <w:rFonts w:ascii="宋体" w:hAnsi="宋体" w:cs="宋体" w:hint="eastAsia"/>
          <w:sz w:val="28"/>
          <w:szCs w:val="28"/>
        </w:rPr>
        <w:t>.</w:t>
      </w:r>
      <w:r>
        <w:rPr>
          <w:rFonts w:ascii="宋体" w:hAnsi="宋体" w:cs="宋体" w:hint="eastAsia"/>
          <w:sz w:val="28"/>
          <w:szCs w:val="28"/>
        </w:rPr>
        <w:t>平台投标报价截止日期：</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w:t>
      </w:r>
      <w:r>
        <w:rPr>
          <w:rFonts w:hint="eastAsia"/>
          <w:color w:val="FF0000"/>
          <w:sz w:val="30"/>
          <w:szCs w:val="30"/>
          <w:u w:val="single"/>
        </w:rPr>
        <w:t>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ascii="宋体" w:hAnsi="宋体" w:cs="宋体" w:hint="eastAsia"/>
          <w:color w:val="FF0000"/>
          <w:sz w:val="28"/>
          <w:szCs w:val="28"/>
          <w:u w:val="single"/>
        </w:rPr>
        <w:t>时</w:t>
      </w:r>
      <w:r>
        <w:rPr>
          <w:rFonts w:ascii="宋体" w:hAnsi="宋体" w:cs="宋体" w:hint="eastAsia"/>
          <w:sz w:val="28"/>
          <w:szCs w:val="28"/>
        </w:rPr>
        <w:t>（北京时间），逾期收到或不符合规定的投标文件恕不接受。</w:t>
      </w:r>
    </w:p>
    <w:p w:rsidR="003B262A" w:rsidRDefault="00E86568">
      <w:pPr>
        <w:spacing w:line="480" w:lineRule="exact"/>
        <w:rPr>
          <w:rFonts w:ascii="宋体" w:hAnsi="宋体" w:cs="宋体"/>
          <w:color w:val="0070C0"/>
          <w:sz w:val="28"/>
          <w:szCs w:val="28"/>
        </w:rPr>
      </w:pPr>
      <w:r>
        <w:rPr>
          <w:rFonts w:ascii="宋体" w:hAnsi="宋体" w:cs="宋体"/>
          <w:sz w:val="28"/>
          <w:szCs w:val="28"/>
        </w:rPr>
        <w:t>9</w:t>
      </w:r>
      <w:r>
        <w:rPr>
          <w:rFonts w:ascii="宋体" w:hAnsi="宋体" w:cs="宋体" w:hint="eastAsia"/>
          <w:sz w:val="28"/>
          <w:szCs w:val="28"/>
        </w:rPr>
        <w:t>.</w:t>
      </w:r>
      <w:r>
        <w:rPr>
          <w:rFonts w:ascii="宋体" w:hAnsi="宋体" w:cs="宋体" w:hint="eastAsia"/>
          <w:sz w:val="28"/>
          <w:szCs w:val="28"/>
        </w:rPr>
        <w:t>平台开标时间：</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w:t>
      </w:r>
      <w:r>
        <w:rPr>
          <w:rFonts w:hint="eastAsia"/>
          <w:color w:val="FF0000"/>
          <w:sz w:val="30"/>
          <w:szCs w:val="30"/>
          <w:u w:val="single"/>
        </w:rPr>
        <w:t>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ascii="宋体" w:hAnsi="宋体" w:cs="宋体" w:hint="eastAsia"/>
          <w:color w:val="FF0000"/>
          <w:sz w:val="28"/>
          <w:szCs w:val="28"/>
          <w:u w:val="single"/>
        </w:rPr>
        <w:t>时</w:t>
      </w:r>
      <w:r>
        <w:rPr>
          <w:rFonts w:ascii="宋体" w:hAnsi="宋体" w:cs="宋体" w:hint="eastAsia"/>
          <w:sz w:val="28"/>
          <w:szCs w:val="28"/>
          <w:u w:val="single"/>
        </w:rPr>
        <w:t>（</w:t>
      </w:r>
      <w:r>
        <w:rPr>
          <w:rFonts w:ascii="宋体" w:hAnsi="宋体" w:cs="宋体" w:hint="eastAsia"/>
          <w:sz w:val="28"/>
          <w:szCs w:val="28"/>
        </w:rPr>
        <w:t>北京时间）</w:t>
      </w:r>
      <w:r>
        <w:rPr>
          <w:rFonts w:ascii="宋体" w:hAnsi="宋体" w:cs="宋体" w:hint="eastAsia"/>
          <w:color w:val="0070C0"/>
          <w:sz w:val="28"/>
          <w:szCs w:val="28"/>
        </w:rPr>
        <w:t>。</w:t>
      </w:r>
    </w:p>
    <w:p w:rsidR="003B262A" w:rsidRDefault="00E86568">
      <w:pPr>
        <w:spacing w:line="480" w:lineRule="exact"/>
        <w:rPr>
          <w:rFonts w:ascii="宋体" w:hAnsi="宋体" w:cs="宋体"/>
          <w:sz w:val="28"/>
          <w:szCs w:val="28"/>
        </w:rPr>
      </w:pPr>
      <w:r>
        <w:rPr>
          <w:rFonts w:ascii="宋体" w:hAnsi="宋体" w:cs="宋体" w:hint="eastAsia"/>
          <w:sz w:val="28"/>
          <w:szCs w:val="28"/>
        </w:rPr>
        <w:t>招标单位：冀</w:t>
      </w:r>
      <w:proofErr w:type="gramStart"/>
      <w:r>
        <w:rPr>
          <w:rFonts w:ascii="宋体" w:hAnsi="宋体" w:cs="宋体" w:hint="eastAsia"/>
          <w:sz w:val="28"/>
          <w:szCs w:val="28"/>
        </w:rPr>
        <w:t>东海天</w:t>
      </w:r>
      <w:proofErr w:type="gramEnd"/>
      <w:r>
        <w:rPr>
          <w:rFonts w:ascii="宋体" w:hAnsi="宋体" w:cs="宋体" w:hint="eastAsia"/>
          <w:sz w:val="28"/>
          <w:szCs w:val="28"/>
        </w:rPr>
        <w:t>水泥闻喜有限责任公司</w:t>
      </w:r>
    </w:p>
    <w:p w:rsidR="003B262A" w:rsidRDefault="00E86568">
      <w:pPr>
        <w:spacing w:line="480" w:lineRule="exact"/>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址：山西省运城市闻喜县东镇西阳村村西</w:t>
      </w:r>
    </w:p>
    <w:p w:rsidR="003B262A" w:rsidRDefault="00E86568">
      <w:pPr>
        <w:spacing w:line="480" w:lineRule="exact"/>
        <w:rPr>
          <w:rFonts w:ascii="宋体" w:hAnsi="宋体" w:cs="宋体"/>
          <w:sz w:val="28"/>
          <w:szCs w:val="28"/>
        </w:rPr>
      </w:pPr>
      <w:r>
        <w:rPr>
          <w:rFonts w:ascii="宋体" w:hAnsi="宋体" w:cs="宋体" w:hint="eastAsia"/>
          <w:sz w:val="28"/>
          <w:szCs w:val="28"/>
        </w:rPr>
        <w:t>联</w:t>
      </w:r>
      <w:r>
        <w:rPr>
          <w:rFonts w:ascii="宋体" w:hAnsi="宋体" w:cs="宋体" w:hint="eastAsia"/>
          <w:sz w:val="28"/>
          <w:szCs w:val="28"/>
        </w:rPr>
        <w:t xml:space="preserve"> </w:t>
      </w:r>
      <w:r>
        <w:rPr>
          <w:rFonts w:ascii="宋体" w:hAnsi="宋体" w:cs="宋体" w:hint="eastAsia"/>
          <w:sz w:val="28"/>
          <w:szCs w:val="28"/>
        </w:rPr>
        <w:t>系</w:t>
      </w:r>
      <w:r>
        <w:rPr>
          <w:rFonts w:ascii="宋体" w:hAnsi="宋体" w:cs="宋体" w:hint="eastAsia"/>
          <w:sz w:val="28"/>
          <w:szCs w:val="28"/>
        </w:rPr>
        <w:t xml:space="preserve"> </w:t>
      </w:r>
      <w:r>
        <w:rPr>
          <w:rFonts w:ascii="宋体" w:hAnsi="宋体" w:cs="宋体" w:hint="eastAsia"/>
          <w:sz w:val="28"/>
          <w:szCs w:val="28"/>
        </w:rPr>
        <w:t>人：乔琳宏</w:t>
      </w:r>
    </w:p>
    <w:p w:rsidR="003B262A" w:rsidRDefault="00E86568">
      <w:pPr>
        <w:spacing w:line="480" w:lineRule="exact"/>
        <w:rPr>
          <w:rFonts w:ascii="宋体" w:hAnsi="宋体" w:cs="宋体"/>
          <w:sz w:val="28"/>
          <w:szCs w:val="28"/>
        </w:rPr>
      </w:pP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r>
        <w:rPr>
          <w:rFonts w:ascii="宋体" w:hAnsi="宋体" w:cs="宋体" w:hint="eastAsia"/>
          <w:sz w:val="28"/>
          <w:szCs w:val="28"/>
        </w:rPr>
        <w:t>13466922302</w:t>
      </w:r>
    </w:p>
    <w:p w:rsidR="003B262A" w:rsidRDefault="00E86568">
      <w:pPr>
        <w:spacing w:line="480" w:lineRule="exact"/>
        <w:rPr>
          <w:rFonts w:ascii="宋体" w:hAnsi="宋体" w:cs="宋体"/>
          <w:sz w:val="28"/>
          <w:szCs w:val="28"/>
        </w:rPr>
      </w:pPr>
      <w:proofErr w:type="gramStart"/>
      <w:r>
        <w:rPr>
          <w:rFonts w:ascii="宋体" w:hAnsi="宋体" w:cs="宋体" w:hint="eastAsia"/>
          <w:sz w:val="28"/>
          <w:szCs w:val="28"/>
        </w:rPr>
        <w:t>邮</w:t>
      </w:r>
      <w:proofErr w:type="gramEnd"/>
      <w:r>
        <w:rPr>
          <w:rFonts w:ascii="宋体" w:hAnsi="宋体" w:cs="宋体" w:hint="eastAsia"/>
          <w:sz w:val="28"/>
          <w:szCs w:val="28"/>
        </w:rPr>
        <w:t xml:space="preserve">    </w:t>
      </w:r>
      <w:r>
        <w:rPr>
          <w:rFonts w:ascii="宋体" w:hAnsi="宋体" w:cs="宋体" w:hint="eastAsia"/>
          <w:sz w:val="28"/>
          <w:szCs w:val="28"/>
        </w:rPr>
        <w:t>编：</w:t>
      </w:r>
      <w:r>
        <w:rPr>
          <w:rFonts w:ascii="宋体" w:hAnsi="宋体" w:cs="宋体"/>
          <w:sz w:val="28"/>
          <w:szCs w:val="28"/>
        </w:rPr>
        <w:t>04</w:t>
      </w:r>
      <w:r>
        <w:rPr>
          <w:rFonts w:ascii="宋体" w:hAnsi="宋体" w:cs="宋体" w:hint="eastAsia"/>
          <w:sz w:val="28"/>
          <w:szCs w:val="28"/>
        </w:rPr>
        <w:t>3801</w:t>
      </w:r>
    </w:p>
    <w:p w:rsidR="003B262A" w:rsidRDefault="003B262A">
      <w:pPr>
        <w:spacing w:line="480" w:lineRule="exact"/>
        <w:rPr>
          <w:rFonts w:ascii="宋体" w:hAnsi="宋体" w:cs="宋体"/>
          <w:sz w:val="28"/>
          <w:szCs w:val="28"/>
        </w:rPr>
      </w:pPr>
    </w:p>
    <w:p w:rsidR="003B262A" w:rsidRDefault="003B262A">
      <w:pPr>
        <w:spacing w:line="480" w:lineRule="exact"/>
        <w:ind w:firstLineChars="1100" w:firstLine="3080"/>
        <w:rPr>
          <w:rFonts w:ascii="宋体" w:hAnsi="宋体" w:cs="宋体"/>
          <w:sz w:val="28"/>
          <w:szCs w:val="28"/>
        </w:rPr>
      </w:pPr>
    </w:p>
    <w:p w:rsidR="003B262A" w:rsidRDefault="003B262A">
      <w:pPr>
        <w:spacing w:line="480" w:lineRule="exact"/>
        <w:ind w:firstLineChars="1100" w:firstLine="3080"/>
        <w:rPr>
          <w:rFonts w:ascii="宋体" w:hAnsi="宋体" w:cs="宋体"/>
          <w:sz w:val="28"/>
          <w:szCs w:val="28"/>
        </w:rPr>
      </w:pPr>
    </w:p>
    <w:p w:rsidR="003B262A" w:rsidRDefault="003B262A">
      <w:pPr>
        <w:spacing w:line="480" w:lineRule="exact"/>
        <w:ind w:firstLineChars="1100" w:firstLine="3080"/>
        <w:rPr>
          <w:rFonts w:ascii="宋体" w:hAnsi="宋体" w:cs="宋体"/>
          <w:sz w:val="28"/>
          <w:szCs w:val="28"/>
        </w:rPr>
      </w:pPr>
    </w:p>
    <w:p w:rsidR="003B262A" w:rsidRDefault="003B262A">
      <w:pPr>
        <w:spacing w:line="480" w:lineRule="exact"/>
        <w:ind w:firstLineChars="1100" w:firstLine="3080"/>
        <w:rPr>
          <w:rFonts w:ascii="宋体" w:hAnsi="宋体" w:cs="宋体"/>
          <w:sz w:val="28"/>
          <w:szCs w:val="28"/>
        </w:rPr>
      </w:pPr>
    </w:p>
    <w:p w:rsidR="003B262A" w:rsidRDefault="003B262A">
      <w:pPr>
        <w:spacing w:line="480" w:lineRule="exact"/>
        <w:rPr>
          <w:rFonts w:ascii="宋体" w:hAnsi="宋体" w:cs="宋体"/>
          <w:sz w:val="28"/>
          <w:szCs w:val="28"/>
        </w:rPr>
      </w:pPr>
    </w:p>
    <w:p w:rsidR="003B262A" w:rsidRDefault="003B262A">
      <w:pPr>
        <w:spacing w:line="480" w:lineRule="exact"/>
        <w:ind w:firstLineChars="1100" w:firstLine="3080"/>
        <w:rPr>
          <w:rFonts w:ascii="宋体" w:hAnsi="宋体" w:cs="宋体"/>
          <w:sz w:val="28"/>
          <w:szCs w:val="28"/>
        </w:rPr>
      </w:pPr>
    </w:p>
    <w:p w:rsidR="003B262A" w:rsidRDefault="00E86568">
      <w:pPr>
        <w:spacing w:line="480" w:lineRule="exact"/>
        <w:ind w:firstLineChars="1100" w:firstLine="3080"/>
        <w:rPr>
          <w:rFonts w:ascii="宋体" w:hAnsi="宋体" w:cs="宋体"/>
          <w:sz w:val="28"/>
          <w:szCs w:val="28"/>
        </w:rPr>
      </w:pPr>
      <w:r>
        <w:rPr>
          <w:rFonts w:ascii="宋体" w:hAnsi="宋体" w:cs="宋体"/>
          <w:sz w:val="28"/>
          <w:szCs w:val="28"/>
        </w:rPr>
        <w:br w:type="page"/>
      </w:r>
      <w:r>
        <w:rPr>
          <w:rFonts w:ascii="宋体" w:hAnsi="宋体" w:cs="宋体" w:hint="eastAsia"/>
          <w:sz w:val="28"/>
          <w:szCs w:val="28"/>
        </w:rPr>
        <w:lastRenderedPageBreak/>
        <w:t>第二部分</w:t>
      </w:r>
      <w:r>
        <w:rPr>
          <w:rFonts w:ascii="宋体" w:hAnsi="宋体" w:cs="宋体" w:hint="eastAsia"/>
          <w:sz w:val="28"/>
          <w:szCs w:val="28"/>
        </w:rPr>
        <w:t xml:space="preserve">  </w:t>
      </w:r>
      <w:r>
        <w:rPr>
          <w:rFonts w:ascii="宋体" w:hAnsi="宋体" w:cs="宋体" w:hint="eastAsia"/>
          <w:sz w:val="28"/>
          <w:szCs w:val="28"/>
        </w:rPr>
        <w:t>投标方须知</w:t>
      </w:r>
    </w:p>
    <w:p w:rsidR="003B262A" w:rsidRDefault="00E86568">
      <w:pPr>
        <w:spacing w:line="460" w:lineRule="exact"/>
        <w:jc w:val="center"/>
        <w:rPr>
          <w:rFonts w:ascii="宋体" w:hAnsi="宋体" w:cs="宋体"/>
          <w:sz w:val="28"/>
          <w:szCs w:val="28"/>
        </w:rPr>
      </w:pPr>
      <w:r>
        <w:rPr>
          <w:rFonts w:ascii="宋体" w:hAnsi="宋体" w:cs="宋体" w:hint="eastAsia"/>
          <w:sz w:val="28"/>
          <w:szCs w:val="28"/>
        </w:rPr>
        <w:t xml:space="preserve">A  </w:t>
      </w:r>
      <w:r>
        <w:rPr>
          <w:rFonts w:ascii="宋体" w:hAnsi="宋体" w:cs="宋体" w:hint="eastAsia"/>
          <w:sz w:val="28"/>
          <w:szCs w:val="28"/>
        </w:rPr>
        <w:t>投标方</w:t>
      </w:r>
    </w:p>
    <w:p w:rsidR="003B262A" w:rsidRDefault="00E86568">
      <w:pPr>
        <w:spacing w:line="460" w:lineRule="exact"/>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投标</w:t>
      </w:r>
      <w:proofErr w:type="gramStart"/>
      <w:r>
        <w:rPr>
          <w:rFonts w:ascii="宋体" w:hAnsi="宋体" w:cs="宋体" w:hint="eastAsia"/>
          <w:sz w:val="28"/>
          <w:szCs w:val="28"/>
        </w:rPr>
        <w:t>方条件</w:t>
      </w:r>
      <w:proofErr w:type="gramEnd"/>
      <w:r>
        <w:rPr>
          <w:rFonts w:ascii="宋体" w:hAnsi="宋体" w:cs="宋体" w:hint="eastAsia"/>
          <w:sz w:val="28"/>
          <w:szCs w:val="28"/>
        </w:rPr>
        <w:t>要求</w:t>
      </w:r>
      <w:r>
        <w:rPr>
          <w:rFonts w:ascii="宋体" w:hAnsi="宋体" w:cs="宋体" w:hint="eastAsia"/>
          <w:sz w:val="28"/>
          <w:szCs w:val="28"/>
        </w:rPr>
        <w:t>:</w:t>
      </w:r>
    </w:p>
    <w:p w:rsidR="003B262A" w:rsidRDefault="00E86568">
      <w:pPr>
        <w:spacing w:line="460" w:lineRule="exact"/>
        <w:ind w:left="33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凡具有法人资格，有生产能力或供应能力的国内企业、公司单位均可参加投标。</w:t>
      </w:r>
    </w:p>
    <w:p w:rsidR="003B262A" w:rsidRDefault="00E86568">
      <w:pPr>
        <w:spacing w:line="460" w:lineRule="exact"/>
        <w:ind w:left="33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允许在中国注册的外国独资或中外合资、合作企业，以其在中国境内生产的产品参加投标。</w:t>
      </w:r>
    </w:p>
    <w:p w:rsidR="003B262A" w:rsidRDefault="00E86568">
      <w:pPr>
        <w:spacing w:line="460" w:lineRule="exact"/>
        <w:ind w:left="33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投标方应遵守有关的国家法律、法令、法规和条例。</w:t>
      </w:r>
    </w:p>
    <w:p w:rsidR="003B262A" w:rsidRDefault="00E86568">
      <w:pPr>
        <w:spacing w:line="460" w:lineRule="exact"/>
        <w:ind w:left="330"/>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投标方所投物料运输车辆符合国家尾气排放</w:t>
      </w:r>
      <w:proofErr w:type="gramStart"/>
      <w:r>
        <w:rPr>
          <w:rFonts w:ascii="宋体" w:hAnsi="宋体" w:cs="宋体" w:hint="eastAsia"/>
          <w:color w:val="FF0000"/>
          <w:sz w:val="28"/>
          <w:szCs w:val="28"/>
        </w:rPr>
        <w:t>标准国</w:t>
      </w:r>
      <w:proofErr w:type="gramEnd"/>
      <w:r>
        <w:rPr>
          <w:rFonts w:ascii="宋体" w:hAnsi="宋体" w:cs="宋体" w:hint="eastAsia"/>
          <w:color w:val="FF0000"/>
          <w:sz w:val="28"/>
          <w:szCs w:val="28"/>
        </w:rPr>
        <w:t>6</w:t>
      </w:r>
      <w:r>
        <w:rPr>
          <w:rFonts w:ascii="宋体" w:hAnsi="宋体" w:cs="宋体" w:hint="eastAsia"/>
          <w:color w:val="FF0000"/>
          <w:sz w:val="28"/>
          <w:szCs w:val="28"/>
        </w:rPr>
        <w:t>以上（含国</w:t>
      </w:r>
      <w:r>
        <w:rPr>
          <w:rFonts w:ascii="宋体" w:hAnsi="宋体" w:cs="宋体" w:hint="eastAsia"/>
          <w:color w:val="FF0000"/>
          <w:sz w:val="28"/>
          <w:szCs w:val="28"/>
        </w:rPr>
        <w:t>6</w:t>
      </w:r>
      <w:r>
        <w:rPr>
          <w:rFonts w:ascii="宋体" w:hAnsi="宋体" w:cs="宋体" w:hint="eastAsia"/>
          <w:color w:val="FF0000"/>
          <w:sz w:val="28"/>
          <w:szCs w:val="28"/>
        </w:rPr>
        <w:t>），</w:t>
      </w:r>
      <w:r>
        <w:rPr>
          <w:rFonts w:ascii="宋体" w:hAnsi="宋体" w:cs="宋体" w:hint="eastAsia"/>
          <w:sz w:val="28"/>
          <w:szCs w:val="28"/>
        </w:rPr>
        <w:t>并随车附带检测证明（原件或复印件）。</w:t>
      </w:r>
    </w:p>
    <w:p w:rsidR="003B262A" w:rsidRDefault="00E86568">
      <w:pPr>
        <w:spacing w:line="460" w:lineRule="exact"/>
        <w:ind w:left="330"/>
        <w:rPr>
          <w:rFonts w:ascii="宋体" w:hAnsi="宋体" w:cs="宋体"/>
          <w:color w:val="FF0000"/>
          <w:sz w:val="28"/>
          <w:szCs w:val="28"/>
        </w:rPr>
      </w:pPr>
      <w:r>
        <w:rPr>
          <w:rFonts w:ascii="宋体" w:hAnsi="宋体" w:cs="宋体" w:hint="eastAsia"/>
          <w:color w:val="FF0000"/>
          <w:sz w:val="28"/>
          <w:szCs w:val="28"/>
        </w:rPr>
        <w:t>1</w:t>
      </w:r>
      <w:r>
        <w:rPr>
          <w:rFonts w:ascii="宋体" w:hAnsi="宋体" w:cs="宋体"/>
          <w:color w:val="FF0000"/>
          <w:sz w:val="28"/>
          <w:szCs w:val="28"/>
        </w:rPr>
        <w:t>.5</w:t>
      </w:r>
      <w:r>
        <w:rPr>
          <w:rFonts w:ascii="宋体" w:hAnsi="宋体" w:cs="宋体" w:hint="eastAsia"/>
          <w:color w:val="FF0000"/>
          <w:sz w:val="28"/>
          <w:szCs w:val="28"/>
        </w:rPr>
        <w:t>属于同一集团、协会、商会等组织成员的供应商，只允许一家参与投标。</w:t>
      </w:r>
    </w:p>
    <w:p w:rsidR="003B262A" w:rsidRDefault="00E86568">
      <w:pPr>
        <w:spacing w:line="460"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投标委托</w:t>
      </w:r>
    </w:p>
    <w:p w:rsidR="003B262A" w:rsidRDefault="00E86568">
      <w:pPr>
        <w:spacing w:line="460" w:lineRule="exact"/>
        <w:ind w:left="330"/>
        <w:rPr>
          <w:rFonts w:ascii="宋体" w:hAnsi="宋体" w:cs="宋体"/>
          <w:sz w:val="28"/>
          <w:szCs w:val="28"/>
        </w:rPr>
      </w:pPr>
      <w:r>
        <w:rPr>
          <w:rFonts w:ascii="宋体" w:hAnsi="宋体" w:cs="宋体" w:hint="eastAsia"/>
          <w:sz w:val="28"/>
          <w:szCs w:val="28"/>
        </w:rPr>
        <w:t>如投标方代表不是法人代表，须持有《法人代表授权书》（统一格式）。</w:t>
      </w:r>
    </w:p>
    <w:p w:rsidR="003B262A" w:rsidRDefault="00E86568">
      <w:pPr>
        <w:spacing w:line="460"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投标费用</w:t>
      </w:r>
    </w:p>
    <w:p w:rsidR="003B262A" w:rsidRDefault="00E86568">
      <w:pPr>
        <w:spacing w:line="460" w:lineRule="exact"/>
        <w:ind w:left="330" w:firstLineChars="200" w:firstLine="560"/>
        <w:rPr>
          <w:rFonts w:ascii="宋体" w:hAnsi="宋体" w:cs="宋体"/>
          <w:sz w:val="28"/>
          <w:szCs w:val="28"/>
        </w:rPr>
      </w:pPr>
      <w:r>
        <w:rPr>
          <w:rFonts w:ascii="宋体" w:hAnsi="宋体" w:cs="宋体" w:hint="eastAsia"/>
          <w:sz w:val="28"/>
          <w:szCs w:val="28"/>
        </w:rPr>
        <w:t>无论投标过程中的作法和结果如何，投标方均自行承担其所有与参加投标有关的全部费用。</w:t>
      </w:r>
    </w:p>
    <w:p w:rsidR="003B262A" w:rsidRDefault="00E86568">
      <w:pPr>
        <w:spacing w:line="460" w:lineRule="exact"/>
        <w:ind w:left="330"/>
        <w:jc w:val="center"/>
        <w:rPr>
          <w:rFonts w:ascii="宋体" w:hAnsi="宋体" w:cs="宋体"/>
          <w:sz w:val="28"/>
          <w:szCs w:val="28"/>
        </w:rPr>
      </w:pPr>
      <w:r>
        <w:rPr>
          <w:rFonts w:ascii="宋体" w:hAnsi="宋体" w:cs="宋体" w:hint="eastAsia"/>
          <w:sz w:val="28"/>
          <w:szCs w:val="28"/>
        </w:rPr>
        <w:t xml:space="preserve">B  </w:t>
      </w:r>
      <w:r>
        <w:rPr>
          <w:rFonts w:ascii="宋体" w:hAnsi="宋体" w:cs="宋体" w:hint="eastAsia"/>
          <w:sz w:val="28"/>
          <w:szCs w:val="28"/>
        </w:rPr>
        <w:t>招标文件</w:t>
      </w:r>
    </w:p>
    <w:p w:rsidR="003B262A" w:rsidRDefault="00E86568">
      <w:pPr>
        <w:spacing w:line="460" w:lineRule="exac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招标文件</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4.1</w:t>
      </w:r>
      <w:r>
        <w:rPr>
          <w:rFonts w:ascii="宋体" w:hAnsi="宋体" w:cs="宋体" w:hint="eastAsia"/>
          <w:sz w:val="28"/>
          <w:szCs w:val="28"/>
        </w:rPr>
        <w:t>招标文件由招标文件总目录所列内容组成。</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4.2</w:t>
      </w:r>
      <w:r>
        <w:rPr>
          <w:rFonts w:ascii="宋体" w:hAnsi="宋体" w:cs="宋体" w:hint="eastAsia"/>
          <w:sz w:val="28"/>
          <w:szCs w:val="28"/>
        </w:rPr>
        <w:t>投标方应详细阅读招标文件的全部内容。不按招标文件的要求提供的投标文件和资料，可能导致其投标被拒绝。</w:t>
      </w:r>
    </w:p>
    <w:p w:rsidR="003B262A" w:rsidRDefault="00E86568">
      <w:pPr>
        <w:spacing w:line="460" w:lineRule="exac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招标文件的澄清</w:t>
      </w:r>
    </w:p>
    <w:p w:rsidR="003B262A" w:rsidRDefault="00E86568">
      <w:pPr>
        <w:spacing w:line="460" w:lineRule="exact"/>
        <w:rPr>
          <w:rFonts w:ascii="宋体" w:hAnsi="宋体" w:cs="宋体"/>
          <w:color w:val="FF0000"/>
          <w:sz w:val="28"/>
          <w:szCs w:val="28"/>
        </w:rPr>
      </w:pPr>
      <w:r>
        <w:rPr>
          <w:rFonts w:ascii="宋体" w:hAnsi="宋体" w:cs="宋体" w:hint="eastAsia"/>
          <w:sz w:val="28"/>
          <w:szCs w:val="28"/>
        </w:rPr>
        <w:t xml:space="preserve">  5.1</w:t>
      </w:r>
      <w:r>
        <w:rPr>
          <w:rFonts w:ascii="宋体" w:hAnsi="宋体" w:cs="宋体" w:hint="eastAsia"/>
          <w:sz w:val="28"/>
          <w:szCs w:val="28"/>
        </w:rPr>
        <w:t>投标方对招标文件如有疑点要求澄清，或认为有必要与招标方进行技术交流时，可采用书面、传真形式通知招标方，但通知不得迟于开标日期前</w:t>
      </w:r>
      <w:r>
        <w:rPr>
          <w:rFonts w:ascii="宋体" w:hAnsi="宋体" w:cs="宋体" w:hint="eastAsia"/>
          <w:sz w:val="28"/>
          <w:szCs w:val="28"/>
        </w:rPr>
        <w:t>2</w:t>
      </w:r>
      <w:r>
        <w:rPr>
          <w:rFonts w:ascii="宋体" w:hAnsi="宋体" w:cs="宋体" w:hint="eastAsia"/>
          <w:sz w:val="28"/>
          <w:szCs w:val="28"/>
        </w:rPr>
        <w:t>天</w:t>
      </w:r>
      <w:r>
        <w:rPr>
          <w:rFonts w:ascii="宋体" w:hAnsi="宋体" w:cs="宋体" w:hint="eastAsia"/>
          <w:sz w:val="28"/>
          <w:szCs w:val="28"/>
        </w:rPr>
        <w:t>使招标方收到，招标方应以书面、传真形式做出答复，招标方将视情况确定技术交流，或以书面形式予以答复。</w:t>
      </w:r>
      <w:r>
        <w:rPr>
          <w:rFonts w:ascii="宋体" w:hAnsi="宋体" w:cs="宋体" w:hint="eastAsia"/>
          <w:color w:val="FF0000"/>
          <w:sz w:val="28"/>
          <w:szCs w:val="28"/>
        </w:rPr>
        <w:t>投标报价双方不予以澄清，以平台一次报价</w:t>
      </w:r>
      <w:proofErr w:type="gramStart"/>
      <w:r>
        <w:rPr>
          <w:rFonts w:ascii="宋体" w:hAnsi="宋体" w:cs="宋体" w:hint="eastAsia"/>
          <w:color w:val="FF0000"/>
          <w:sz w:val="28"/>
          <w:szCs w:val="28"/>
        </w:rPr>
        <w:t>做为</w:t>
      </w:r>
      <w:proofErr w:type="gramEnd"/>
      <w:r>
        <w:rPr>
          <w:rFonts w:ascii="宋体" w:hAnsi="宋体" w:cs="宋体" w:hint="eastAsia"/>
          <w:color w:val="FF0000"/>
          <w:sz w:val="28"/>
          <w:szCs w:val="28"/>
        </w:rPr>
        <w:t>最终报价。</w:t>
      </w:r>
    </w:p>
    <w:p w:rsidR="003B262A" w:rsidRDefault="00E86568">
      <w:pPr>
        <w:spacing w:line="460" w:lineRule="exact"/>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招标文件的修改</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6.1</w:t>
      </w:r>
      <w:r>
        <w:rPr>
          <w:rFonts w:ascii="宋体" w:hAnsi="宋体" w:cs="宋体" w:hint="eastAsia"/>
          <w:sz w:val="28"/>
          <w:szCs w:val="28"/>
        </w:rPr>
        <w:t>在投标截止时间前，招标方无论出于自己的考虑，还是出于对投标方提问的澄清，均可对招标文件用补充文件的方式进行修改。</w:t>
      </w:r>
    </w:p>
    <w:p w:rsidR="003B262A" w:rsidRDefault="00E86568">
      <w:pPr>
        <w:spacing w:line="460" w:lineRule="exact"/>
        <w:rPr>
          <w:rFonts w:ascii="宋体" w:hAnsi="宋体" w:cs="宋体"/>
          <w:sz w:val="28"/>
          <w:szCs w:val="28"/>
        </w:rPr>
      </w:pPr>
      <w:r>
        <w:rPr>
          <w:rFonts w:ascii="宋体" w:hAnsi="宋体" w:cs="宋体" w:hint="eastAsia"/>
          <w:sz w:val="28"/>
          <w:szCs w:val="28"/>
        </w:rPr>
        <w:lastRenderedPageBreak/>
        <w:t xml:space="preserve">  6.2</w:t>
      </w:r>
      <w:r>
        <w:rPr>
          <w:rFonts w:ascii="宋体" w:hAnsi="宋体" w:cs="宋体" w:hint="eastAsia"/>
          <w:sz w:val="28"/>
          <w:szCs w:val="28"/>
        </w:rPr>
        <w:t>对招标文件的修改，招标方将以书面或传真形式通知每一投标方。补充文件将作为招标文件的组成部分，对所有投标方均具有约束力。</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w:t>
      </w:r>
    </w:p>
    <w:p w:rsidR="003B262A" w:rsidRDefault="00E86568">
      <w:pPr>
        <w:spacing w:line="460" w:lineRule="exact"/>
        <w:jc w:val="center"/>
        <w:rPr>
          <w:rFonts w:ascii="宋体" w:hAnsi="宋体" w:cs="宋体"/>
          <w:sz w:val="28"/>
          <w:szCs w:val="28"/>
        </w:rPr>
      </w:pPr>
      <w:r>
        <w:rPr>
          <w:rFonts w:ascii="宋体" w:hAnsi="宋体" w:cs="宋体" w:hint="eastAsia"/>
          <w:sz w:val="28"/>
          <w:szCs w:val="28"/>
        </w:rPr>
        <w:t xml:space="preserve">C  </w:t>
      </w:r>
      <w:r>
        <w:rPr>
          <w:rFonts w:ascii="宋体" w:hAnsi="宋体" w:cs="宋体" w:hint="eastAsia"/>
          <w:sz w:val="28"/>
          <w:szCs w:val="28"/>
        </w:rPr>
        <w:t>投标文件</w:t>
      </w:r>
    </w:p>
    <w:p w:rsidR="003B262A" w:rsidRDefault="00E86568">
      <w:pPr>
        <w:spacing w:line="460" w:lineRule="exac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投标文件计量单位</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7.1</w:t>
      </w:r>
      <w:r>
        <w:rPr>
          <w:rFonts w:ascii="宋体" w:hAnsi="宋体" w:cs="宋体" w:hint="eastAsia"/>
          <w:sz w:val="28"/>
          <w:szCs w:val="28"/>
        </w:rPr>
        <w:t>投标文件中所使用的计量单位，除招标文件中有特殊要求的外，应采用国家法定计量单位。</w:t>
      </w:r>
    </w:p>
    <w:p w:rsidR="003B262A" w:rsidRDefault="00E86568">
      <w:pPr>
        <w:spacing w:line="460" w:lineRule="exact"/>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投标文件的组成</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8.1</w:t>
      </w:r>
      <w:r>
        <w:rPr>
          <w:rFonts w:ascii="宋体" w:hAnsi="宋体" w:cs="宋体" w:hint="eastAsia"/>
          <w:sz w:val="28"/>
          <w:szCs w:val="28"/>
        </w:rPr>
        <w:t>投标书（按照附件统一格式），包括：</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⑴投标函；</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⑵开标一览表（用于唱标）；</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⑶投标保证金证明（仅需一份复印件）；</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⑷投标货物数量、价格表；</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⑸投标书附件（投标方需自行编写）；</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8.2</w:t>
      </w:r>
      <w:r>
        <w:rPr>
          <w:rFonts w:ascii="宋体" w:hAnsi="宋体" w:cs="宋体" w:hint="eastAsia"/>
          <w:sz w:val="28"/>
          <w:szCs w:val="28"/>
        </w:rPr>
        <w:t>资格证明文件，包括：</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⑴营业执照（复印件）；</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⑵银行开户许可证（复印件）；</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⑶法人代表授权书；</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⑷法人及法人授权代表身份证（复印件）各一份；</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⑸国家或行业强制要求办理的相关资质文件等。</w:t>
      </w:r>
    </w:p>
    <w:p w:rsidR="003B262A" w:rsidRDefault="00E86568">
      <w:pPr>
        <w:spacing w:line="460" w:lineRule="exact"/>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投标内容填写说明</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9.1</w:t>
      </w:r>
      <w:r>
        <w:rPr>
          <w:rFonts w:ascii="宋体" w:hAnsi="宋体" w:cs="宋体" w:hint="eastAsia"/>
          <w:sz w:val="28"/>
          <w:szCs w:val="28"/>
        </w:rPr>
        <w:t>投标书按统一格式填写，并按平台要求上传。</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9.2</w:t>
      </w:r>
      <w:r>
        <w:rPr>
          <w:rFonts w:ascii="宋体" w:hAnsi="宋体" w:cs="宋体" w:hint="eastAsia"/>
          <w:sz w:val="28"/>
          <w:szCs w:val="28"/>
        </w:rPr>
        <w:t>开标一览表是在开标仪式上唱标的内容，按提供的统一格式填写，不得自行增减内容。</w:t>
      </w:r>
    </w:p>
    <w:p w:rsidR="003B262A" w:rsidRDefault="00E86568">
      <w:pPr>
        <w:spacing w:line="460" w:lineRule="exact"/>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投标书附件的编制与编目</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10.1</w:t>
      </w:r>
      <w:r>
        <w:rPr>
          <w:rFonts w:ascii="宋体" w:hAnsi="宋体" w:cs="宋体" w:hint="eastAsia"/>
          <w:sz w:val="28"/>
          <w:szCs w:val="28"/>
        </w:rPr>
        <w:t>投标书附件由投标方视需要自行编制。规格幅面应与正文一致。</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10.2</w:t>
      </w:r>
      <w:r>
        <w:rPr>
          <w:rFonts w:ascii="宋体" w:hAnsi="宋体" w:cs="宋体" w:hint="eastAsia"/>
          <w:sz w:val="28"/>
          <w:szCs w:val="28"/>
        </w:rPr>
        <w:t>投标书附件可以包含以下内容：</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⑴产品说明，产品主要技术数据、性能的详细描述及生产厂家；</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⑵详细的报价清单；</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⑶产品制造、安装、验收标准；</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⑷特殊工具及备件清单；</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⑸投标方提出的合理化建议（如对招标物资的生产厂家、规格、性能、材</w:t>
      </w:r>
      <w:r>
        <w:rPr>
          <w:rFonts w:ascii="宋体" w:hAnsi="宋体" w:cs="宋体" w:hint="eastAsia"/>
          <w:sz w:val="28"/>
          <w:szCs w:val="28"/>
        </w:rPr>
        <w:t>质提出更为合理的替代方案等）；</w:t>
      </w:r>
    </w:p>
    <w:p w:rsidR="003B262A" w:rsidRDefault="00E86568">
      <w:pPr>
        <w:spacing w:line="460" w:lineRule="exact"/>
        <w:ind w:firstLineChars="100" w:firstLine="280"/>
        <w:rPr>
          <w:rFonts w:ascii="宋体" w:hAnsi="宋体" w:cs="宋体"/>
          <w:sz w:val="28"/>
          <w:szCs w:val="28"/>
        </w:rPr>
      </w:pPr>
      <w:r>
        <w:rPr>
          <w:rFonts w:ascii="宋体" w:hAnsi="宋体" w:cs="宋体" w:hint="eastAsia"/>
          <w:color w:val="FF0000"/>
          <w:sz w:val="28"/>
          <w:szCs w:val="28"/>
        </w:rPr>
        <w:t xml:space="preserve">  </w:t>
      </w:r>
      <w:r>
        <w:rPr>
          <w:rFonts w:ascii="宋体" w:hAnsi="宋体" w:cs="宋体" w:hint="eastAsia"/>
          <w:sz w:val="28"/>
          <w:szCs w:val="28"/>
        </w:rPr>
        <w:t>⑹产品的技术售后服务及质</w:t>
      </w:r>
      <w:proofErr w:type="gramStart"/>
      <w:r>
        <w:rPr>
          <w:rFonts w:ascii="宋体" w:hAnsi="宋体" w:cs="宋体" w:hint="eastAsia"/>
          <w:sz w:val="28"/>
          <w:szCs w:val="28"/>
        </w:rPr>
        <w:t>保承诺</w:t>
      </w:r>
      <w:proofErr w:type="gramEnd"/>
      <w:r>
        <w:rPr>
          <w:rFonts w:ascii="宋体" w:hAnsi="宋体" w:cs="宋体" w:hint="eastAsia"/>
          <w:sz w:val="28"/>
          <w:szCs w:val="28"/>
        </w:rPr>
        <w:t>的内容及措施。</w:t>
      </w:r>
    </w:p>
    <w:p w:rsidR="003B262A" w:rsidRDefault="00E86568">
      <w:pPr>
        <w:spacing w:line="460" w:lineRule="exact"/>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报价及付款方式</w:t>
      </w:r>
    </w:p>
    <w:p w:rsidR="003B262A" w:rsidRDefault="00E86568">
      <w:pPr>
        <w:spacing w:line="460" w:lineRule="exact"/>
        <w:rPr>
          <w:rFonts w:ascii="宋体" w:hAnsi="宋体" w:cs="宋体"/>
          <w:color w:val="FF0000"/>
          <w:sz w:val="28"/>
          <w:szCs w:val="28"/>
        </w:rPr>
      </w:pPr>
      <w:r>
        <w:rPr>
          <w:rFonts w:ascii="宋体" w:hAnsi="宋体" w:cs="宋体" w:hint="eastAsia"/>
          <w:sz w:val="28"/>
          <w:szCs w:val="28"/>
        </w:rPr>
        <w:t xml:space="preserve">  11.1</w:t>
      </w:r>
      <w:r>
        <w:rPr>
          <w:rFonts w:ascii="宋体" w:hAnsi="宋体" w:cs="宋体" w:hint="eastAsia"/>
          <w:sz w:val="28"/>
          <w:szCs w:val="28"/>
        </w:rPr>
        <w:t>所有报价均以人民币报价；结算时以实际</w:t>
      </w:r>
      <w:r>
        <w:rPr>
          <w:rFonts w:ascii="宋体" w:hAnsi="宋体" w:cs="宋体" w:hint="eastAsia"/>
          <w:sz w:val="28"/>
          <w:szCs w:val="28"/>
        </w:rPr>
        <w:t>人工</w:t>
      </w:r>
      <w:r>
        <w:rPr>
          <w:rFonts w:ascii="宋体" w:hAnsi="宋体" w:cs="宋体" w:hint="eastAsia"/>
          <w:sz w:val="28"/>
          <w:szCs w:val="28"/>
        </w:rPr>
        <w:t>数量金额为准。</w:t>
      </w:r>
      <w:r>
        <w:rPr>
          <w:rFonts w:ascii="宋体" w:hAnsi="宋体" w:cs="宋体" w:hint="eastAsia"/>
          <w:color w:val="FF0000"/>
          <w:sz w:val="28"/>
          <w:szCs w:val="28"/>
        </w:rPr>
        <w:t>报价要求含税率全额增值税专用发票或其他相应税种发票、</w:t>
      </w:r>
      <w:r>
        <w:rPr>
          <w:rFonts w:ascii="宋体" w:hAnsi="宋体" w:cs="宋体" w:hint="eastAsia"/>
          <w:color w:val="FF0000"/>
          <w:sz w:val="28"/>
          <w:szCs w:val="28"/>
        </w:rPr>
        <w:t>设备费用、人员</w:t>
      </w:r>
      <w:r>
        <w:rPr>
          <w:rFonts w:ascii="宋体" w:hAnsi="宋体" w:cs="宋体" w:hint="eastAsia"/>
          <w:color w:val="FF0000"/>
          <w:sz w:val="28"/>
          <w:szCs w:val="28"/>
        </w:rPr>
        <w:t>保险费；</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11.2</w:t>
      </w:r>
      <w:r>
        <w:rPr>
          <w:rFonts w:ascii="宋体" w:hAnsi="宋体" w:cs="宋体" w:hint="eastAsia"/>
          <w:sz w:val="28"/>
          <w:szCs w:val="28"/>
        </w:rPr>
        <w:t>投标方要按投标物资的数量、价格表（统一格式）的内容填写产品单价及其它事项，并由法人代表或授权代表签署；</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11.3</w:t>
      </w:r>
      <w:r>
        <w:rPr>
          <w:rFonts w:ascii="宋体" w:hAnsi="宋体" w:cs="宋体" w:hint="eastAsia"/>
          <w:sz w:val="28"/>
          <w:szCs w:val="28"/>
        </w:rPr>
        <w:t>招标方不接受任何选择报价，对每一种货物只允许有一个报价；</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11.4</w:t>
      </w:r>
      <w:r>
        <w:rPr>
          <w:rFonts w:ascii="宋体" w:hAnsi="宋体" w:cs="宋体" w:hint="eastAsia"/>
          <w:sz w:val="28"/>
          <w:szCs w:val="28"/>
        </w:rPr>
        <w:t>最低报价不作为唯一中标的保证。</w:t>
      </w:r>
    </w:p>
    <w:p w:rsidR="003B262A" w:rsidRDefault="00E86568">
      <w:pPr>
        <w:spacing w:line="500" w:lineRule="exact"/>
        <w:ind w:firstLineChars="100" w:firstLine="280"/>
        <w:rPr>
          <w:rFonts w:ascii="宋体" w:hAnsi="宋体" w:cs="宋体"/>
          <w:color w:val="FF0000"/>
          <w:sz w:val="28"/>
          <w:szCs w:val="28"/>
        </w:rPr>
      </w:pPr>
      <w:r>
        <w:rPr>
          <w:rFonts w:ascii="宋体" w:hAnsi="宋体" w:cs="宋体"/>
          <w:color w:val="FF0000"/>
          <w:sz w:val="28"/>
          <w:szCs w:val="28"/>
        </w:rPr>
        <w:t>11.5</w:t>
      </w:r>
      <w:r>
        <w:rPr>
          <w:rFonts w:ascii="宋体" w:hAnsi="宋体" w:cs="宋体" w:hint="eastAsia"/>
          <w:color w:val="FF0000"/>
          <w:sz w:val="28"/>
          <w:szCs w:val="28"/>
        </w:rPr>
        <w:t>付款方式：月度结算费用</w:t>
      </w:r>
      <w:r>
        <w:rPr>
          <w:rFonts w:ascii="宋体" w:hAnsi="宋体" w:cs="宋体" w:hint="eastAsia"/>
          <w:color w:val="FF0000"/>
          <w:sz w:val="28"/>
          <w:szCs w:val="28"/>
        </w:rPr>
        <w:t>=</w:t>
      </w:r>
      <w:r>
        <w:rPr>
          <w:rFonts w:ascii="宋体" w:hAnsi="宋体" w:cs="宋体" w:hint="eastAsia"/>
          <w:color w:val="FF0000"/>
          <w:sz w:val="28"/>
          <w:szCs w:val="28"/>
        </w:rPr>
        <w:t>月结算生产运行保障费基数－各</w:t>
      </w:r>
      <w:proofErr w:type="gramStart"/>
      <w:r>
        <w:rPr>
          <w:rFonts w:ascii="宋体" w:hAnsi="宋体" w:cs="宋体" w:hint="eastAsia"/>
          <w:color w:val="FF0000"/>
          <w:sz w:val="28"/>
          <w:szCs w:val="28"/>
        </w:rPr>
        <w:t>类处罚</w:t>
      </w:r>
      <w:proofErr w:type="gramEnd"/>
      <w:r>
        <w:rPr>
          <w:rFonts w:ascii="宋体" w:hAnsi="宋体" w:cs="宋体" w:hint="eastAsia"/>
          <w:color w:val="FF0000"/>
          <w:sz w:val="28"/>
          <w:szCs w:val="28"/>
        </w:rPr>
        <w:t>费用</w:t>
      </w:r>
      <w:r>
        <w:rPr>
          <w:rFonts w:ascii="宋体" w:hAnsi="宋体" w:cs="宋体" w:hint="eastAsia"/>
          <w:color w:val="FF0000"/>
          <w:sz w:val="28"/>
          <w:szCs w:val="28"/>
        </w:rPr>
        <w:t>+</w:t>
      </w:r>
      <w:r>
        <w:rPr>
          <w:rFonts w:ascii="宋体" w:hAnsi="宋体" w:cs="宋体" w:hint="eastAsia"/>
          <w:color w:val="FF0000"/>
          <w:sz w:val="28"/>
          <w:szCs w:val="28"/>
        </w:rPr>
        <w:t>单项奖励。结算时附带《设备维护保障工作月度评价表》、《设备维护保障评价考核结算单》，经设备管理部、生产运行部及公司主管领导签字确认后方可结算、开票。在乙方开具当月维护费用全额增值税发票后，甲方在一个月内支付乙方上个月的全额生产设备运行保障费。</w:t>
      </w:r>
    </w:p>
    <w:p w:rsidR="003B262A" w:rsidRDefault="00E86568">
      <w:pPr>
        <w:spacing w:line="460" w:lineRule="exact"/>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投标保证金及合同期限</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12.1</w:t>
      </w:r>
      <w:r>
        <w:rPr>
          <w:rFonts w:ascii="宋体" w:hAnsi="宋体" w:cs="宋体" w:hint="eastAsia"/>
          <w:color w:val="FF0000"/>
          <w:sz w:val="28"/>
          <w:szCs w:val="28"/>
        </w:rPr>
        <w:t>投标方应交纳</w:t>
      </w:r>
      <w:r>
        <w:rPr>
          <w:rFonts w:ascii="宋体" w:hAnsi="宋体" w:cs="宋体" w:hint="eastAsia"/>
          <w:color w:val="0070C0"/>
          <w:sz w:val="28"/>
          <w:szCs w:val="28"/>
          <w:u w:val="single"/>
        </w:rPr>
        <w:t>壹万元</w:t>
      </w:r>
      <w:r>
        <w:rPr>
          <w:rFonts w:ascii="宋体" w:hAnsi="宋体" w:cs="宋体" w:hint="eastAsia"/>
          <w:color w:val="FF0000"/>
          <w:sz w:val="28"/>
          <w:szCs w:val="28"/>
        </w:rPr>
        <w:t>的投标保证金，并在平台上传交款凭证；</w:t>
      </w:r>
    </w:p>
    <w:p w:rsidR="003B262A" w:rsidRDefault="00E86568">
      <w:pPr>
        <w:spacing w:line="460" w:lineRule="exact"/>
        <w:rPr>
          <w:rFonts w:ascii="宋体" w:hAnsi="宋体" w:cs="宋体"/>
          <w:color w:val="FF0000"/>
          <w:sz w:val="28"/>
          <w:szCs w:val="28"/>
        </w:rPr>
      </w:pPr>
      <w:r>
        <w:rPr>
          <w:rFonts w:ascii="宋体" w:hAnsi="宋体" w:cs="宋体" w:hint="eastAsia"/>
          <w:sz w:val="28"/>
          <w:szCs w:val="28"/>
        </w:rPr>
        <w:t xml:space="preserve">  12.2</w:t>
      </w:r>
      <w:r>
        <w:rPr>
          <w:rFonts w:ascii="宋体" w:hAnsi="宋体" w:cs="宋体" w:hint="eastAsia"/>
          <w:sz w:val="28"/>
          <w:szCs w:val="28"/>
        </w:rPr>
        <w:t>投标保证金采用汇款方式（由投标单位公司账户汇入我公司账户，此次招标不接受个人汇款，</w:t>
      </w:r>
      <w:r>
        <w:rPr>
          <w:rFonts w:ascii="宋体" w:hAnsi="宋体" w:cs="宋体" w:hint="eastAsia"/>
          <w:color w:val="FF0000"/>
          <w:sz w:val="28"/>
          <w:szCs w:val="28"/>
        </w:rPr>
        <w:t>汇款截止时间为</w:t>
      </w:r>
      <w:r>
        <w:rPr>
          <w:rFonts w:ascii="宋体" w:hAnsi="宋体" w:cs="宋体"/>
          <w:color w:val="0070C0"/>
          <w:sz w:val="28"/>
          <w:szCs w:val="28"/>
        </w:rPr>
        <w:t xml:space="preserve">    </w:t>
      </w:r>
      <w:r>
        <w:rPr>
          <w:rFonts w:ascii="宋体" w:hAnsi="宋体" w:cs="宋体" w:hint="eastAsia"/>
          <w:color w:val="0070C0"/>
          <w:sz w:val="28"/>
          <w:szCs w:val="28"/>
        </w:rPr>
        <w:t>年</w:t>
      </w:r>
      <w:r>
        <w:rPr>
          <w:rFonts w:ascii="宋体" w:hAnsi="宋体" w:cs="宋体"/>
          <w:color w:val="0070C0"/>
          <w:sz w:val="28"/>
          <w:szCs w:val="28"/>
        </w:rPr>
        <w:t xml:space="preserve">  </w:t>
      </w:r>
      <w:r>
        <w:rPr>
          <w:rFonts w:ascii="宋体" w:hAnsi="宋体" w:cs="宋体" w:hint="eastAsia"/>
          <w:color w:val="0070C0"/>
          <w:sz w:val="28"/>
          <w:szCs w:val="28"/>
        </w:rPr>
        <w:t>月</w:t>
      </w:r>
      <w:r>
        <w:rPr>
          <w:rFonts w:ascii="宋体" w:hAnsi="宋体" w:cs="宋体"/>
          <w:color w:val="0070C0"/>
          <w:sz w:val="28"/>
          <w:szCs w:val="28"/>
        </w:rPr>
        <w:t xml:space="preserve"> </w:t>
      </w:r>
      <w:r>
        <w:rPr>
          <w:rFonts w:ascii="宋体" w:hAnsi="宋体" w:cs="宋体" w:hint="eastAsia"/>
          <w:color w:val="0070C0"/>
          <w:sz w:val="28"/>
          <w:szCs w:val="28"/>
        </w:rPr>
        <w:t>日下午</w:t>
      </w:r>
      <w:r>
        <w:rPr>
          <w:rFonts w:ascii="宋体" w:hAnsi="宋体" w:cs="宋体" w:hint="eastAsia"/>
          <w:color w:val="0070C0"/>
          <w:sz w:val="28"/>
          <w:szCs w:val="28"/>
        </w:rPr>
        <w:t>1</w:t>
      </w:r>
      <w:r>
        <w:rPr>
          <w:rFonts w:ascii="宋体" w:hAnsi="宋体" w:cs="宋体"/>
          <w:color w:val="0070C0"/>
          <w:sz w:val="28"/>
          <w:szCs w:val="28"/>
        </w:rPr>
        <w:t>6</w:t>
      </w:r>
      <w:r>
        <w:rPr>
          <w:rFonts w:ascii="宋体" w:hAnsi="宋体" w:cs="宋体" w:hint="eastAsia"/>
          <w:color w:val="0070C0"/>
          <w:sz w:val="28"/>
          <w:szCs w:val="28"/>
        </w:rPr>
        <w:t>：</w:t>
      </w:r>
      <w:r>
        <w:rPr>
          <w:rFonts w:ascii="宋体" w:hAnsi="宋体" w:cs="宋体" w:hint="eastAsia"/>
          <w:color w:val="0070C0"/>
          <w:sz w:val="28"/>
          <w:szCs w:val="28"/>
        </w:rPr>
        <w:t>0</w:t>
      </w:r>
      <w:r>
        <w:rPr>
          <w:rFonts w:ascii="宋体" w:hAnsi="宋体" w:cs="宋体"/>
          <w:color w:val="0070C0"/>
          <w:sz w:val="28"/>
          <w:szCs w:val="28"/>
        </w:rPr>
        <w:t>0</w:t>
      </w:r>
      <w:r>
        <w:rPr>
          <w:rFonts w:ascii="宋体" w:hAnsi="宋体" w:cs="宋体" w:hint="eastAsia"/>
          <w:color w:val="FF0000"/>
          <w:sz w:val="28"/>
          <w:szCs w:val="28"/>
        </w:rPr>
        <w:t>时前，超期视为无效）；</w:t>
      </w:r>
    </w:p>
    <w:p w:rsidR="003B262A" w:rsidRDefault="00E86568">
      <w:pPr>
        <w:spacing w:line="460" w:lineRule="exact"/>
        <w:rPr>
          <w:rFonts w:ascii="宋体" w:hAnsi="宋体" w:cs="宋体"/>
          <w:sz w:val="28"/>
          <w:szCs w:val="28"/>
        </w:rPr>
      </w:pPr>
      <w:r>
        <w:rPr>
          <w:rFonts w:ascii="宋体" w:hAnsi="宋体" w:cs="宋体" w:hint="eastAsia"/>
          <w:sz w:val="28"/>
          <w:szCs w:val="28"/>
        </w:rPr>
        <w:t>12.3</w:t>
      </w:r>
      <w:r>
        <w:rPr>
          <w:rFonts w:ascii="宋体" w:hAnsi="宋体" w:cs="宋体" w:hint="eastAsia"/>
          <w:sz w:val="28"/>
          <w:szCs w:val="28"/>
        </w:rPr>
        <w:t>收款信息：</w:t>
      </w:r>
    </w:p>
    <w:p w:rsidR="003B262A" w:rsidRDefault="00E86568">
      <w:pPr>
        <w:spacing w:line="460" w:lineRule="exact"/>
        <w:ind w:firstLineChars="200" w:firstLine="560"/>
        <w:rPr>
          <w:rFonts w:ascii="宋体" w:hAnsi="宋体" w:cs="宋体"/>
          <w:sz w:val="28"/>
          <w:szCs w:val="28"/>
        </w:rPr>
      </w:pPr>
      <w:r>
        <w:rPr>
          <w:rFonts w:ascii="宋体" w:hAnsi="宋体" w:cs="宋体" w:hint="eastAsia"/>
          <w:sz w:val="28"/>
          <w:szCs w:val="28"/>
        </w:rPr>
        <w:t>开户名称：冀</w:t>
      </w:r>
      <w:proofErr w:type="gramStart"/>
      <w:r>
        <w:rPr>
          <w:rFonts w:ascii="宋体" w:hAnsi="宋体" w:cs="宋体" w:hint="eastAsia"/>
          <w:sz w:val="28"/>
          <w:szCs w:val="28"/>
        </w:rPr>
        <w:t>东海天</w:t>
      </w:r>
      <w:proofErr w:type="gramEnd"/>
      <w:r>
        <w:rPr>
          <w:rFonts w:ascii="宋体" w:hAnsi="宋体" w:cs="宋体" w:hint="eastAsia"/>
          <w:sz w:val="28"/>
          <w:szCs w:val="28"/>
        </w:rPr>
        <w:t>水泥闻喜有限责任公司</w:t>
      </w:r>
    </w:p>
    <w:p w:rsidR="003B262A" w:rsidRDefault="00E86568">
      <w:pPr>
        <w:spacing w:line="460" w:lineRule="exact"/>
        <w:ind w:firstLineChars="200" w:firstLine="560"/>
        <w:rPr>
          <w:rFonts w:ascii="宋体" w:hAnsi="宋体" w:cs="宋体"/>
          <w:sz w:val="28"/>
          <w:szCs w:val="28"/>
        </w:rPr>
      </w:pPr>
      <w:r>
        <w:rPr>
          <w:rFonts w:ascii="宋体" w:hAnsi="宋体" w:cs="宋体" w:hint="eastAsia"/>
          <w:sz w:val="28"/>
          <w:szCs w:val="28"/>
        </w:rPr>
        <w:t>开</w:t>
      </w:r>
      <w:r>
        <w:rPr>
          <w:rFonts w:ascii="宋体" w:hAnsi="宋体" w:cs="宋体" w:hint="eastAsia"/>
          <w:sz w:val="28"/>
          <w:szCs w:val="28"/>
        </w:rPr>
        <w:t xml:space="preserve"> </w:t>
      </w:r>
      <w:r>
        <w:rPr>
          <w:rFonts w:ascii="宋体" w:hAnsi="宋体" w:cs="宋体" w:hint="eastAsia"/>
          <w:sz w:val="28"/>
          <w:szCs w:val="28"/>
        </w:rPr>
        <w:t>户</w:t>
      </w:r>
      <w:r>
        <w:rPr>
          <w:rFonts w:ascii="宋体" w:hAnsi="宋体" w:cs="宋体" w:hint="eastAsia"/>
          <w:sz w:val="28"/>
          <w:szCs w:val="28"/>
        </w:rPr>
        <w:t xml:space="preserve"> </w:t>
      </w:r>
      <w:r>
        <w:rPr>
          <w:rFonts w:ascii="宋体" w:hAnsi="宋体" w:cs="宋体" w:hint="eastAsia"/>
          <w:sz w:val="28"/>
          <w:szCs w:val="28"/>
        </w:rPr>
        <w:t>行：工行闻喜支行</w:t>
      </w:r>
    </w:p>
    <w:p w:rsidR="003B262A" w:rsidRDefault="00E86568">
      <w:pPr>
        <w:spacing w:line="460" w:lineRule="exact"/>
        <w:ind w:firstLineChars="200" w:firstLine="560"/>
        <w:rPr>
          <w:rFonts w:ascii="宋体" w:hAnsi="宋体" w:cs="宋体"/>
          <w:sz w:val="28"/>
          <w:szCs w:val="28"/>
        </w:rPr>
      </w:pPr>
      <w:proofErr w:type="gramStart"/>
      <w:r>
        <w:rPr>
          <w:rFonts w:ascii="宋体" w:hAnsi="宋体" w:cs="宋体" w:hint="eastAsia"/>
          <w:sz w:val="28"/>
          <w:szCs w:val="28"/>
        </w:rPr>
        <w:t>账</w:t>
      </w:r>
      <w:proofErr w:type="gramEnd"/>
      <w:r>
        <w:rPr>
          <w:rFonts w:ascii="宋体" w:hAnsi="宋体" w:cs="宋体" w:hint="eastAsia"/>
          <w:sz w:val="28"/>
          <w:szCs w:val="28"/>
        </w:rPr>
        <w:t xml:space="preserve">    </w:t>
      </w:r>
      <w:r>
        <w:rPr>
          <w:rFonts w:ascii="宋体" w:hAnsi="宋体" w:cs="宋体" w:hint="eastAsia"/>
          <w:sz w:val="28"/>
          <w:szCs w:val="28"/>
        </w:rPr>
        <w:t>号：</w:t>
      </w:r>
      <w:r>
        <w:rPr>
          <w:rFonts w:ascii="宋体" w:hAnsi="宋体" w:cs="宋体" w:hint="eastAsia"/>
          <w:sz w:val="28"/>
          <w:szCs w:val="28"/>
        </w:rPr>
        <w:t>0511035419022132253</w:t>
      </w:r>
    </w:p>
    <w:p w:rsidR="003B262A" w:rsidRDefault="00E86568">
      <w:pPr>
        <w:spacing w:line="460" w:lineRule="exact"/>
        <w:ind w:firstLineChars="200" w:firstLine="560"/>
        <w:rPr>
          <w:rFonts w:ascii="宋体" w:hAnsi="宋体" w:cs="宋体"/>
          <w:sz w:val="28"/>
          <w:szCs w:val="28"/>
        </w:rPr>
      </w:pPr>
      <w:r>
        <w:rPr>
          <w:rFonts w:ascii="宋体" w:hAnsi="宋体" w:cs="宋体" w:hint="eastAsia"/>
          <w:sz w:val="28"/>
          <w:szCs w:val="28"/>
        </w:rPr>
        <w:t>行</w:t>
      </w:r>
      <w:r>
        <w:rPr>
          <w:rFonts w:ascii="宋体" w:hAnsi="宋体" w:cs="宋体" w:hint="eastAsia"/>
          <w:sz w:val="28"/>
          <w:szCs w:val="28"/>
        </w:rPr>
        <w:t xml:space="preserve">    </w:t>
      </w:r>
      <w:r>
        <w:rPr>
          <w:rFonts w:ascii="宋体" w:hAnsi="宋体" w:cs="宋体" w:hint="eastAsia"/>
          <w:sz w:val="28"/>
          <w:szCs w:val="28"/>
        </w:rPr>
        <w:t>号：</w:t>
      </w:r>
      <w:r>
        <w:rPr>
          <w:rFonts w:ascii="宋体" w:hAnsi="宋体" w:cs="宋体" w:hint="eastAsia"/>
          <w:sz w:val="28"/>
          <w:szCs w:val="28"/>
        </w:rPr>
        <w:t>102181903541</w:t>
      </w:r>
    </w:p>
    <w:p w:rsidR="003B262A" w:rsidRDefault="00E86568">
      <w:pPr>
        <w:spacing w:line="460" w:lineRule="exact"/>
        <w:rPr>
          <w:rFonts w:ascii="宋体" w:hAnsi="宋体" w:cs="宋体"/>
          <w:color w:val="FF0000"/>
          <w:sz w:val="28"/>
          <w:szCs w:val="28"/>
        </w:rPr>
      </w:pPr>
      <w:r>
        <w:rPr>
          <w:rFonts w:ascii="宋体" w:hAnsi="宋体" w:cs="宋体" w:hint="eastAsia"/>
          <w:color w:val="0070C0"/>
          <w:sz w:val="28"/>
          <w:szCs w:val="28"/>
        </w:rPr>
        <w:t xml:space="preserve"> </w:t>
      </w:r>
      <w:r>
        <w:rPr>
          <w:rFonts w:ascii="宋体" w:hAnsi="宋体" w:cs="宋体" w:hint="eastAsia"/>
          <w:color w:val="FF0000"/>
          <w:sz w:val="28"/>
          <w:szCs w:val="28"/>
        </w:rPr>
        <w:t xml:space="preserve"> 12.4</w:t>
      </w:r>
      <w:r>
        <w:rPr>
          <w:rFonts w:ascii="宋体" w:hAnsi="宋体" w:cs="宋体" w:hint="eastAsia"/>
          <w:color w:val="FF0000"/>
          <w:sz w:val="28"/>
          <w:szCs w:val="28"/>
        </w:rPr>
        <w:t>未按上述</w:t>
      </w:r>
      <w:r>
        <w:rPr>
          <w:rFonts w:ascii="宋体" w:hAnsi="宋体" w:cs="宋体" w:hint="eastAsia"/>
          <w:color w:val="FF0000"/>
          <w:sz w:val="28"/>
          <w:szCs w:val="28"/>
        </w:rPr>
        <w:t>12.1</w:t>
      </w:r>
      <w:r>
        <w:rPr>
          <w:rFonts w:ascii="宋体" w:hAnsi="宋体" w:cs="宋体" w:hint="eastAsia"/>
          <w:color w:val="FF0000"/>
          <w:sz w:val="28"/>
          <w:szCs w:val="28"/>
        </w:rPr>
        <w:t>、</w:t>
      </w:r>
      <w:r>
        <w:rPr>
          <w:rFonts w:ascii="宋体" w:hAnsi="宋体" w:cs="宋体" w:hint="eastAsia"/>
          <w:color w:val="FF0000"/>
          <w:sz w:val="28"/>
          <w:szCs w:val="28"/>
        </w:rPr>
        <w:t>12.2</w:t>
      </w:r>
      <w:r>
        <w:rPr>
          <w:rFonts w:ascii="宋体" w:hAnsi="宋体" w:cs="宋体" w:hint="eastAsia"/>
          <w:color w:val="FF0000"/>
          <w:sz w:val="28"/>
          <w:szCs w:val="28"/>
        </w:rPr>
        <w:t>及</w:t>
      </w:r>
      <w:r>
        <w:rPr>
          <w:rFonts w:ascii="宋体" w:hAnsi="宋体" w:cs="宋体" w:hint="eastAsia"/>
          <w:color w:val="FF0000"/>
          <w:sz w:val="28"/>
          <w:szCs w:val="28"/>
        </w:rPr>
        <w:t>12.3</w:t>
      </w:r>
      <w:r>
        <w:rPr>
          <w:rFonts w:ascii="宋体" w:hAnsi="宋体" w:cs="宋体" w:hint="eastAsia"/>
          <w:color w:val="FF0000"/>
          <w:sz w:val="28"/>
          <w:szCs w:val="28"/>
        </w:rPr>
        <w:t>要求，投标将被视为投标无效；</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12.5</w:t>
      </w:r>
      <w:r>
        <w:rPr>
          <w:rFonts w:ascii="宋体" w:hAnsi="宋体" w:cs="宋体" w:hint="eastAsia"/>
          <w:sz w:val="28"/>
          <w:szCs w:val="28"/>
        </w:rPr>
        <w:t>投标方的投标保证金在中标后签订合同时将转为合同履约金，此履约金为区域内单一企业履约金，如与区域内其它企业签订合同，需补交相同金额合同履约金，且合同期满时无息退还；</w:t>
      </w:r>
    </w:p>
    <w:p w:rsidR="003B262A" w:rsidRDefault="00E86568">
      <w:pPr>
        <w:spacing w:line="460" w:lineRule="exact"/>
        <w:ind w:firstLineChars="100" w:firstLine="280"/>
        <w:rPr>
          <w:rFonts w:ascii="宋体" w:hAnsi="宋体" w:cs="宋体"/>
          <w:sz w:val="28"/>
          <w:szCs w:val="28"/>
        </w:rPr>
      </w:pPr>
      <w:r>
        <w:rPr>
          <w:rFonts w:ascii="宋体" w:hAnsi="宋体" w:cs="宋体" w:hint="eastAsia"/>
          <w:sz w:val="28"/>
          <w:szCs w:val="28"/>
        </w:rPr>
        <w:lastRenderedPageBreak/>
        <w:t>12.6</w:t>
      </w:r>
      <w:r>
        <w:rPr>
          <w:rFonts w:ascii="宋体" w:hAnsi="宋体" w:cs="宋体" w:hint="eastAsia"/>
          <w:sz w:val="28"/>
          <w:szCs w:val="28"/>
        </w:rPr>
        <w:t>中标方与招标方签订合同期限为一年；</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12.7</w:t>
      </w:r>
      <w:r>
        <w:rPr>
          <w:rFonts w:ascii="宋体" w:hAnsi="宋体" w:cs="宋体" w:hint="eastAsia"/>
          <w:sz w:val="28"/>
          <w:szCs w:val="28"/>
        </w:rPr>
        <w:t>未中标方的投标保证金原则上将在公布招标中标结果后</w:t>
      </w:r>
      <w:r>
        <w:rPr>
          <w:rFonts w:ascii="宋体" w:hAnsi="宋体" w:cs="宋体"/>
          <w:sz w:val="28"/>
          <w:szCs w:val="28"/>
        </w:rPr>
        <w:t>5</w:t>
      </w:r>
      <w:r>
        <w:rPr>
          <w:rFonts w:ascii="宋体" w:hAnsi="宋体" w:cs="宋体" w:hint="eastAsia"/>
          <w:sz w:val="28"/>
          <w:szCs w:val="28"/>
        </w:rPr>
        <w:t>个工作日内无息退还；</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12.8</w:t>
      </w:r>
      <w:r>
        <w:rPr>
          <w:rFonts w:ascii="宋体" w:hAnsi="宋体" w:cs="宋体" w:hint="eastAsia"/>
          <w:sz w:val="28"/>
          <w:szCs w:val="28"/>
        </w:rPr>
        <w:t>发生下列情况之一，保证金将被没收：</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⑴开标后在投标有效期间，投标方撤回其投标书；</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⑵中标方不按中标通知书规定的时间、地点与买方签订中标经济合同。</w:t>
      </w:r>
    </w:p>
    <w:p w:rsidR="003B262A" w:rsidRDefault="00E86568">
      <w:pPr>
        <w:spacing w:line="460" w:lineRule="exact"/>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投标文件的有效期</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13.1</w:t>
      </w:r>
      <w:r>
        <w:rPr>
          <w:rFonts w:ascii="宋体" w:hAnsi="宋体" w:cs="宋体" w:hint="eastAsia"/>
          <w:sz w:val="28"/>
          <w:szCs w:val="28"/>
        </w:rPr>
        <w:t>自开标日起</w:t>
      </w:r>
      <w:r>
        <w:rPr>
          <w:rFonts w:ascii="宋体" w:hAnsi="宋体" w:cs="宋体" w:hint="eastAsia"/>
          <w:sz w:val="28"/>
          <w:szCs w:val="28"/>
        </w:rPr>
        <w:t>12</w:t>
      </w:r>
      <w:r>
        <w:rPr>
          <w:rFonts w:ascii="宋体" w:hAnsi="宋体" w:cs="宋体" w:hint="eastAsia"/>
          <w:sz w:val="28"/>
          <w:szCs w:val="28"/>
        </w:rPr>
        <w:t>个月内，投标书应保持有效。有效期短于这个规定期限的投标，将被拒绝参与投标。</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13.2</w:t>
      </w:r>
      <w:r>
        <w:rPr>
          <w:rFonts w:ascii="宋体" w:hAnsi="宋体" w:cs="宋体" w:hint="eastAsia"/>
          <w:sz w:val="28"/>
          <w:szCs w:val="28"/>
        </w:rPr>
        <w:t>在特殊情况下，招标方可与投标方协商延长投标书的有效期。这种要求和答复都应以书</w:t>
      </w:r>
      <w:r>
        <w:rPr>
          <w:rFonts w:ascii="宋体" w:hAnsi="宋体" w:cs="宋体" w:hint="eastAsia"/>
          <w:sz w:val="28"/>
          <w:szCs w:val="28"/>
        </w:rPr>
        <w:t>面、传真的方式进行。按本须知的第</w:t>
      </w:r>
      <w:r>
        <w:rPr>
          <w:rFonts w:ascii="宋体" w:hAnsi="宋体" w:cs="宋体" w:hint="eastAsia"/>
          <w:sz w:val="28"/>
          <w:szCs w:val="28"/>
        </w:rPr>
        <w:t>12</w:t>
      </w:r>
      <w:r>
        <w:rPr>
          <w:rFonts w:ascii="宋体" w:hAnsi="宋体" w:cs="宋体" w:hint="eastAsia"/>
          <w:sz w:val="28"/>
          <w:szCs w:val="28"/>
        </w:rPr>
        <w:t>条规定的投标保证金的有效期也应相应延长。投标方可以拒绝接受延期要求而不致被没收保证金。同意延长有效期的投标方不能修改其投标文件。</w:t>
      </w:r>
    </w:p>
    <w:p w:rsidR="003B262A" w:rsidRDefault="00E86568">
      <w:pPr>
        <w:spacing w:line="460" w:lineRule="exact"/>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投标文件的签署及规定</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14.1</w:t>
      </w:r>
      <w:r>
        <w:rPr>
          <w:rFonts w:ascii="宋体" w:hAnsi="宋体" w:cs="宋体" w:hint="eastAsia"/>
          <w:sz w:val="28"/>
          <w:szCs w:val="28"/>
        </w:rPr>
        <w:t>组成投标文件的各项资料（本须知第</w:t>
      </w:r>
      <w:r>
        <w:rPr>
          <w:rFonts w:ascii="宋体" w:hAnsi="宋体" w:cs="宋体" w:hint="eastAsia"/>
          <w:sz w:val="28"/>
          <w:szCs w:val="28"/>
        </w:rPr>
        <w:t>8</w:t>
      </w:r>
      <w:r>
        <w:rPr>
          <w:rFonts w:ascii="宋体" w:hAnsi="宋体" w:cs="宋体" w:hint="eastAsia"/>
          <w:sz w:val="28"/>
          <w:szCs w:val="28"/>
        </w:rPr>
        <w:t>条中所规定）均应遵守本条规定。</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14.2</w:t>
      </w:r>
      <w:r>
        <w:rPr>
          <w:rFonts w:ascii="宋体" w:hAnsi="宋体" w:cs="宋体" w:hint="eastAsia"/>
          <w:sz w:val="28"/>
          <w:szCs w:val="28"/>
        </w:rPr>
        <w:t>投标方应填写全称，并加盖公司印章。</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14.3</w:t>
      </w:r>
      <w:r>
        <w:rPr>
          <w:rFonts w:ascii="宋体" w:hAnsi="宋体" w:cs="宋体" w:hint="eastAsia"/>
          <w:sz w:val="28"/>
          <w:szCs w:val="28"/>
        </w:rPr>
        <w:t>投标文件必须由法人代表或授权代表签署。</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14.</w:t>
      </w:r>
      <w:r>
        <w:rPr>
          <w:rFonts w:ascii="宋体" w:hAnsi="宋体" w:cs="宋体"/>
          <w:sz w:val="28"/>
          <w:szCs w:val="28"/>
        </w:rPr>
        <w:t>4</w:t>
      </w:r>
      <w:r>
        <w:rPr>
          <w:rFonts w:ascii="宋体" w:hAnsi="宋体" w:cs="宋体" w:hint="eastAsia"/>
          <w:sz w:val="28"/>
          <w:szCs w:val="28"/>
        </w:rPr>
        <w:t>投标文件不得涂改或增删，如有修改错漏处，必须由同</w:t>
      </w:r>
      <w:proofErr w:type="gramStart"/>
      <w:r>
        <w:rPr>
          <w:rFonts w:ascii="宋体" w:hAnsi="宋体" w:cs="宋体" w:hint="eastAsia"/>
          <w:sz w:val="28"/>
          <w:szCs w:val="28"/>
        </w:rPr>
        <w:t>一签署</w:t>
      </w:r>
      <w:proofErr w:type="gramEnd"/>
      <w:r>
        <w:rPr>
          <w:rFonts w:ascii="宋体" w:hAnsi="宋体" w:cs="宋体" w:hint="eastAsia"/>
          <w:sz w:val="28"/>
          <w:szCs w:val="28"/>
        </w:rPr>
        <w:t>人签字或盖章。</w:t>
      </w:r>
    </w:p>
    <w:p w:rsidR="003B262A" w:rsidRDefault="00E86568">
      <w:pPr>
        <w:spacing w:line="460" w:lineRule="exact"/>
        <w:rPr>
          <w:rFonts w:ascii="宋体" w:hAnsi="宋体" w:cs="宋体"/>
          <w:sz w:val="28"/>
          <w:szCs w:val="28"/>
        </w:rPr>
      </w:pPr>
      <w:r>
        <w:rPr>
          <w:rFonts w:ascii="宋体" w:hAnsi="宋体" w:cs="宋体" w:hint="eastAsia"/>
          <w:sz w:val="28"/>
          <w:szCs w:val="28"/>
        </w:rPr>
        <w:t xml:space="preserve">  14.</w:t>
      </w:r>
      <w:r>
        <w:rPr>
          <w:rFonts w:ascii="宋体" w:hAnsi="宋体" w:cs="宋体"/>
          <w:sz w:val="28"/>
          <w:szCs w:val="28"/>
        </w:rPr>
        <w:t>5</w:t>
      </w:r>
      <w:r>
        <w:rPr>
          <w:rFonts w:ascii="宋体" w:hAnsi="宋体" w:cs="宋体" w:hint="eastAsia"/>
          <w:sz w:val="28"/>
          <w:szCs w:val="28"/>
        </w:rPr>
        <w:t>投标文件因字迹潦草或表达不清所引起的后果由投标</w:t>
      </w:r>
      <w:r>
        <w:rPr>
          <w:rFonts w:ascii="宋体" w:hAnsi="宋体" w:cs="宋体" w:hint="eastAsia"/>
          <w:sz w:val="28"/>
          <w:szCs w:val="28"/>
        </w:rPr>
        <w:t>方自负。</w:t>
      </w:r>
    </w:p>
    <w:p w:rsidR="003B262A" w:rsidRDefault="003B262A">
      <w:pPr>
        <w:spacing w:line="460" w:lineRule="exact"/>
        <w:jc w:val="center"/>
        <w:rPr>
          <w:rFonts w:ascii="宋体" w:hAnsi="宋体" w:cs="宋体"/>
          <w:sz w:val="28"/>
          <w:szCs w:val="28"/>
        </w:rPr>
      </w:pPr>
    </w:p>
    <w:p w:rsidR="003B262A" w:rsidRDefault="003B262A">
      <w:pPr>
        <w:tabs>
          <w:tab w:val="left" w:pos="851"/>
        </w:tabs>
        <w:spacing w:line="360" w:lineRule="auto"/>
        <w:jc w:val="center"/>
        <w:rPr>
          <w:rFonts w:ascii="宋体" w:hAnsi="宋体" w:cs="宋体"/>
          <w:b/>
          <w:sz w:val="28"/>
          <w:szCs w:val="28"/>
        </w:rPr>
      </w:pPr>
    </w:p>
    <w:p w:rsidR="003B262A" w:rsidRDefault="003B262A">
      <w:pPr>
        <w:tabs>
          <w:tab w:val="left" w:pos="851"/>
        </w:tabs>
        <w:spacing w:line="360" w:lineRule="auto"/>
        <w:jc w:val="center"/>
        <w:rPr>
          <w:rFonts w:ascii="宋体" w:hAnsi="宋体" w:cs="宋体"/>
          <w:b/>
          <w:sz w:val="28"/>
          <w:szCs w:val="28"/>
        </w:rPr>
      </w:pPr>
    </w:p>
    <w:p w:rsidR="003B262A" w:rsidRDefault="003B262A">
      <w:pPr>
        <w:tabs>
          <w:tab w:val="left" w:pos="851"/>
        </w:tabs>
        <w:spacing w:line="360" w:lineRule="auto"/>
        <w:jc w:val="center"/>
        <w:rPr>
          <w:rFonts w:ascii="宋体" w:hAnsi="宋体" w:cs="宋体"/>
          <w:b/>
          <w:sz w:val="28"/>
          <w:szCs w:val="28"/>
        </w:rPr>
      </w:pPr>
    </w:p>
    <w:p w:rsidR="003B262A" w:rsidRDefault="003B262A">
      <w:pPr>
        <w:tabs>
          <w:tab w:val="left" w:pos="851"/>
        </w:tabs>
        <w:spacing w:line="360" w:lineRule="auto"/>
        <w:jc w:val="center"/>
        <w:rPr>
          <w:rFonts w:ascii="宋体" w:hAnsi="宋体" w:cs="宋体"/>
          <w:b/>
          <w:sz w:val="28"/>
          <w:szCs w:val="28"/>
        </w:rPr>
      </w:pPr>
    </w:p>
    <w:p w:rsidR="003B262A" w:rsidRDefault="003B262A">
      <w:pPr>
        <w:tabs>
          <w:tab w:val="left" w:pos="851"/>
        </w:tabs>
        <w:spacing w:line="360" w:lineRule="auto"/>
        <w:jc w:val="center"/>
        <w:rPr>
          <w:rFonts w:ascii="宋体" w:hAnsi="宋体" w:cs="宋体"/>
          <w:b/>
          <w:sz w:val="28"/>
          <w:szCs w:val="28"/>
        </w:rPr>
      </w:pPr>
    </w:p>
    <w:p w:rsidR="003B262A" w:rsidRDefault="003B262A">
      <w:pPr>
        <w:tabs>
          <w:tab w:val="left" w:pos="851"/>
        </w:tabs>
        <w:spacing w:line="360" w:lineRule="auto"/>
        <w:jc w:val="center"/>
        <w:rPr>
          <w:rFonts w:ascii="宋体" w:hAnsi="宋体" w:cs="宋体"/>
          <w:b/>
          <w:sz w:val="28"/>
          <w:szCs w:val="28"/>
        </w:rPr>
      </w:pPr>
    </w:p>
    <w:p w:rsidR="003B262A" w:rsidRDefault="003B262A">
      <w:pPr>
        <w:tabs>
          <w:tab w:val="left" w:pos="851"/>
        </w:tabs>
        <w:spacing w:line="360" w:lineRule="auto"/>
        <w:rPr>
          <w:rFonts w:ascii="宋体" w:hAnsi="宋体" w:cs="宋体"/>
          <w:b/>
          <w:sz w:val="28"/>
          <w:szCs w:val="28"/>
        </w:rPr>
      </w:pPr>
    </w:p>
    <w:p w:rsidR="003B262A" w:rsidRDefault="00E86568">
      <w:pPr>
        <w:tabs>
          <w:tab w:val="left" w:pos="851"/>
        </w:tabs>
        <w:spacing w:line="360" w:lineRule="auto"/>
        <w:jc w:val="center"/>
        <w:rPr>
          <w:rFonts w:ascii="宋体" w:hAnsi="宋体" w:cs="宋体"/>
          <w:b/>
          <w:bCs/>
          <w:sz w:val="28"/>
          <w:szCs w:val="28"/>
        </w:rPr>
      </w:pPr>
      <w:r>
        <w:rPr>
          <w:rFonts w:ascii="宋体" w:hAnsi="宋体" w:cs="宋体"/>
          <w:b/>
          <w:sz w:val="28"/>
          <w:szCs w:val="28"/>
        </w:rPr>
        <w:br w:type="page"/>
      </w:r>
      <w:r>
        <w:rPr>
          <w:rFonts w:ascii="宋体" w:hAnsi="宋体" w:cs="宋体" w:hint="eastAsia"/>
          <w:b/>
          <w:sz w:val="28"/>
          <w:szCs w:val="28"/>
        </w:rPr>
        <w:lastRenderedPageBreak/>
        <w:t>第三部分</w:t>
      </w:r>
      <w:r>
        <w:rPr>
          <w:rFonts w:ascii="宋体" w:hAnsi="宋体" w:cs="宋体" w:hint="eastAsia"/>
          <w:b/>
          <w:bCs/>
          <w:sz w:val="28"/>
          <w:szCs w:val="28"/>
        </w:rPr>
        <w:t xml:space="preserve">    </w:t>
      </w:r>
      <w:r>
        <w:rPr>
          <w:rFonts w:ascii="宋体" w:hAnsi="宋体" w:cs="宋体" w:hint="eastAsia"/>
          <w:b/>
          <w:bCs/>
          <w:sz w:val="28"/>
          <w:szCs w:val="28"/>
        </w:rPr>
        <w:t>附件——投标文件格式</w:t>
      </w:r>
    </w:p>
    <w:p w:rsidR="003B262A" w:rsidRDefault="00E86568">
      <w:pPr>
        <w:spacing w:line="360" w:lineRule="auto"/>
        <w:rPr>
          <w:rFonts w:ascii="宋体" w:hAnsi="宋体" w:cs="宋体"/>
          <w:sz w:val="28"/>
          <w:szCs w:val="28"/>
        </w:rPr>
      </w:pPr>
      <w:r>
        <w:rPr>
          <w:rFonts w:ascii="宋体" w:hAnsi="宋体" w:cs="宋体" w:hint="eastAsia"/>
          <w:sz w:val="28"/>
          <w:szCs w:val="28"/>
        </w:rPr>
        <w:t>附件一：</w:t>
      </w:r>
      <w:r>
        <w:rPr>
          <w:rFonts w:ascii="宋体" w:hAnsi="宋体" w:cs="宋体" w:hint="eastAsia"/>
          <w:sz w:val="28"/>
          <w:szCs w:val="28"/>
        </w:rPr>
        <w:t xml:space="preserve">                 </w:t>
      </w:r>
      <w:r>
        <w:rPr>
          <w:rFonts w:ascii="宋体" w:hAnsi="宋体" w:cs="宋体" w:hint="eastAsia"/>
          <w:sz w:val="28"/>
          <w:szCs w:val="28"/>
        </w:rPr>
        <w:t>投</w:t>
      </w:r>
      <w:r>
        <w:rPr>
          <w:rFonts w:ascii="宋体" w:hAnsi="宋体" w:cs="宋体" w:hint="eastAsia"/>
          <w:sz w:val="28"/>
          <w:szCs w:val="28"/>
        </w:rPr>
        <w:t xml:space="preserve">  </w:t>
      </w:r>
      <w:r>
        <w:rPr>
          <w:rFonts w:ascii="宋体" w:hAnsi="宋体" w:cs="宋体" w:hint="eastAsia"/>
          <w:sz w:val="28"/>
          <w:szCs w:val="28"/>
        </w:rPr>
        <w:t>标</w:t>
      </w:r>
      <w:r>
        <w:rPr>
          <w:rFonts w:ascii="宋体" w:hAnsi="宋体" w:cs="宋体" w:hint="eastAsia"/>
          <w:sz w:val="28"/>
          <w:szCs w:val="28"/>
        </w:rPr>
        <w:t xml:space="preserve">  </w:t>
      </w:r>
      <w:r>
        <w:rPr>
          <w:rFonts w:ascii="宋体" w:hAnsi="宋体" w:cs="宋体" w:hint="eastAsia"/>
          <w:sz w:val="28"/>
          <w:szCs w:val="28"/>
        </w:rPr>
        <w:t>函</w:t>
      </w:r>
    </w:p>
    <w:p w:rsidR="003B262A" w:rsidRDefault="00E86568">
      <w:pPr>
        <w:spacing w:line="360" w:lineRule="auto"/>
        <w:rPr>
          <w:rFonts w:ascii="宋体" w:hAnsi="宋体" w:cs="宋体"/>
          <w:color w:val="0070C0"/>
          <w:sz w:val="28"/>
          <w:szCs w:val="28"/>
        </w:rPr>
      </w:pPr>
      <w:r>
        <w:rPr>
          <w:rFonts w:ascii="宋体" w:hAnsi="宋体" w:cs="宋体" w:hint="eastAsia"/>
          <w:sz w:val="28"/>
          <w:szCs w:val="28"/>
        </w:rPr>
        <w:t>致：</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color w:val="0070C0"/>
          <w:sz w:val="28"/>
          <w:szCs w:val="28"/>
        </w:rPr>
        <w:t xml:space="preserve"> </w:t>
      </w:r>
    </w:p>
    <w:p w:rsidR="003B262A" w:rsidRDefault="00E86568">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（投标单位全称）授权</w:t>
      </w:r>
      <w:r>
        <w:rPr>
          <w:rFonts w:ascii="宋体" w:hAnsi="宋体" w:cs="宋体" w:hint="eastAsia"/>
          <w:sz w:val="28"/>
          <w:szCs w:val="28"/>
          <w:u w:val="single"/>
        </w:rPr>
        <w:t xml:space="preserve">               </w:t>
      </w:r>
      <w:r>
        <w:rPr>
          <w:rFonts w:ascii="宋体" w:hAnsi="宋体" w:cs="宋体" w:hint="eastAsia"/>
          <w:sz w:val="28"/>
          <w:szCs w:val="28"/>
        </w:rPr>
        <w:t>（授权代表姓名）</w:t>
      </w:r>
      <w:r>
        <w:rPr>
          <w:rFonts w:ascii="宋体" w:hAnsi="宋体" w:cs="宋体" w:hint="eastAsia"/>
          <w:sz w:val="28"/>
          <w:szCs w:val="28"/>
          <w:u w:val="single"/>
        </w:rPr>
        <w:t xml:space="preserve">                  </w:t>
      </w:r>
      <w:r>
        <w:rPr>
          <w:rFonts w:ascii="宋体" w:hAnsi="宋体" w:cs="宋体" w:hint="eastAsia"/>
          <w:sz w:val="28"/>
          <w:szCs w:val="28"/>
        </w:rPr>
        <w:t>（职务、职称）为全权代表，参加贵方组织的</w:t>
      </w:r>
      <w:r>
        <w:rPr>
          <w:rFonts w:ascii="宋体" w:hAnsi="宋体" w:cs="宋体" w:hint="eastAsia"/>
          <w:sz w:val="28"/>
          <w:szCs w:val="28"/>
        </w:rPr>
        <w:t xml:space="preserve"> </w:t>
      </w:r>
      <w:r>
        <w:rPr>
          <w:rFonts w:ascii="宋体" w:hAnsi="宋体" w:cs="宋体" w:hint="eastAsia"/>
          <w:sz w:val="28"/>
          <w:szCs w:val="28"/>
          <w:u w:val="single"/>
        </w:rPr>
        <w:t>（招标编号：</w:t>
      </w:r>
      <w:r>
        <w:rPr>
          <w:rFonts w:ascii="宋体" w:hAnsi="宋体" w:cs="宋体"/>
          <w:color w:val="FF0000"/>
          <w:sz w:val="28"/>
          <w:szCs w:val="28"/>
          <w:u w:val="single"/>
        </w:rPr>
        <w:t xml:space="preserve">           </w:t>
      </w:r>
      <w:r>
        <w:rPr>
          <w:rFonts w:ascii="宋体" w:hAnsi="宋体" w:cs="宋体" w:hint="eastAsia"/>
          <w:color w:val="0070C0"/>
          <w:sz w:val="28"/>
          <w:szCs w:val="28"/>
          <w:u w:val="single"/>
        </w:rPr>
        <w:t xml:space="preserve"> </w:t>
      </w:r>
      <w:r>
        <w:rPr>
          <w:rFonts w:ascii="宋体" w:hAnsi="宋体" w:cs="宋体" w:hint="eastAsia"/>
          <w:sz w:val="28"/>
          <w:szCs w:val="28"/>
          <w:u w:val="single"/>
        </w:rPr>
        <w:t>）</w:t>
      </w:r>
      <w:r>
        <w:rPr>
          <w:rFonts w:ascii="宋体" w:hAnsi="宋体" w:cs="宋体" w:hint="eastAsia"/>
          <w:sz w:val="28"/>
          <w:szCs w:val="28"/>
        </w:rPr>
        <w:t>招标的有关活动，并对</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rPr>
        <w:t>进行投标。</w:t>
      </w:r>
    </w:p>
    <w:p w:rsidR="003B262A" w:rsidRDefault="00E86568">
      <w:pPr>
        <w:spacing w:line="360" w:lineRule="auto"/>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提供投标须知规定的全部投标文件（投标书及资格证明文件各一份）。</w:t>
      </w:r>
    </w:p>
    <w:p w:rsidR="003B262A" w:rsidRDefault="00E86568">
      <w:pPr>
        <w:spacing w:line="360" w:lineRule="auto"/>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投标物资的总投标金额为（金额大写）：</w:t>
      </w:r>
      <w:r>
        <w:rPr>
          <w:rFonts w:ascii="宋体" w:hAnsi="宋体" w:cs="宋体" w:hint="eastAsia"/>
          <w:sz w:val="28"/>
          <w:szCs w:val="28"/>
          <w:u w:val="single"/>
        </w:rPr>
        <w:t xml:space="preserve">                  </w:t>
      </w:r>
      <w:r>
        <w:rPr>
          <w:rFonts w:ascii="宋体" w:hAnsi="宋体" w:cs="宋体" w:hint="eastAsia"/>
          <w:sz w:val="28"/>
          <w:szCs w:val="28"/>
        </w:rPr>
        <w:t>元人民币。</w:t>
      </w:r>
    </w:p>
    <w:p w:rsidR="003B262A" w:rsidRDefault="00E86568">
      <w:pPr>
        <w:spacing w:line="360" w:lineRule="auto"/>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保证遵守招标文件中的有关规定和收费标准。</w:t>
      </w:r>
    </w:p>
    <w:p w:rsidR="003B262A" w:rsidRDefault="00E86568">
      <w:pPr>
        <w:spacing w:line="360" w:lineRule="auto"/>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如果我方中标，保证忠实地执行买卖双方所签订的经济合同，并承担合同规定的全部责任和义务。</w:t>
      </w:r>
    </w:p>
    <w:p w:rsidR="003B262A" w:rsidRDefault="00E86568">
      <w:pPr>
        <w:spacing w:line="360" w:lineRule="auto"/>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愿意向贵方提供任何与该项目投标有关的数据、情况和技术资料。</w:t>
      </w:r>
    </w:p>
    <w:p w:rsidR="003B262A" w:rsidRDefault="00E86568">
      <w:pPr>
        <w:spacing w:line="360" w:lineRule="auto"/>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本投标自开标之日起</w:t>
      </w:r>
      <w:r>
        <w:rPr>
          <w:rFonts w:ascii="宋体" w:hAnsi="宋体" w:cs="宋体" w:hint="eastAsia"/>
          <w:sz w:val="28"/>
          <w:szCs w:val="28"/>
        </w:rPr>
        <w:t>12</w:t>
      </w:r>
      <w:r>
        <w:rPr>
          <w:rFonts w:ascii="宋体" w:hAnsi="宋体" w:cs="宋体" w:hint="eastAsia"/>
          <w:sz w:val="28"/>
          <w:szCs w:val="28"/>
        </w:rPr>
        <w:t>个月内有效。</w:t>
      </w:r>
    </w:p>
    <w:p w:rsidR="003B262A" w:rsidRDefault="00E86568">
      <w:pPr>
        <w:spacing w:line="360" w:lineRule="auto"/>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与本投标有关的一切往来通讯请寄：</w:t>
      </w:r>
    </w:p>
    <w:p w:rsidR="003B262A" w:rsidRDefault="00E86568">
      <w:pPr>
        <w:spacing w:line="360" w:lineRule="auto"/>
        <w:rPr>
          <w:rFonts w:ascii="宋体" w:hAnsi="宋体" w:cs="宋体"/>
          <w:sz w:val="28"/>
          <w:szCs w:val="28"/>
          <w:u w:val="single"/>
        </w:rPr>
      </w:pPr>
      <w:r>
        <w:rPr>
          <w:rFonts w:ascii="宋体" w:hAnsi="宋体" w:cs="宋体" w:hint="eastAsia"/>
          <w:sz w:val="28"/>
          <w:szCs w:val="28"/>
        </w:rPr>
        <w:t xml:space="preserve">   </w:t>
      </w:r>
      <w:r>
        <w:rPr>
          <w:rFonts w:ascii="宋体" w:hAnsi="宋体" w:cs="宋体" w:hint="eastAsia"/>
          <w:sz w:val="28"/>
          <w:szCs w:val="28"/>
        </w:rPr>
        <w:t>地址：</w:t>
      </w:r>
      <w:r>
        <w:rPr>
          <w:rFonts w:ascii="宋体" w:hAnsi="宋体" w:cs="宋体" w:hint="eastAsia"/>
          <w:sz w:val="28"/>
          <w:szCs w:val="28"/>
          <w:u w:val="single"/>
        </w:rPr>
        <w:t xml:space="preserve">                                                  </w:t>
      </w:r>
    </w:p>
    <w:p w:rsidR="003B262A" w:rsidRDefault="00E86568">
      <w:pPr>
        <w:spacing w:line="360" w:lineRule="auto"/>
        <w:rPr>
          <w:rFonts w:ascii="宋体" w:hAnsi="宋体" w:cs="宋体"/>
          <w:sz w:val="28"/>
          <w:szCs w:val="28"/>
          <w:u w:val="single"/>
        </w:rPr>
      </w:pPr>
      <w:r>
        <w:rPr>
          <w:rFonts w:ascii="宋体" w:hAnsi="宋体" w:cs="宋体" w:hint="eastAsia"/>
          <w:sz w:val="28"/>
          <w:szCs w:val="28"/>
        </w:rPr>
        <w:t xml:space="preserve">   </w:t>
      </w:r>
      <w:r>
        <w:rPr>
          <w:rFonts w:ascii="宋体" w:hAnsi="宋体" w:cs="宋体" w:hint="eastAsia"/>
          <w:sz w:val="28"/>
          <w:szCs w:val="28"/>
        </w:rPr>
        <w:t>邮编：</w:t>
      </w:r>
      <w:r>
        <w:rPr>
          <w:rFonts w:ascii="宋体" w:hAnsi="宋体" w:cs="宋体" w:hint="eastAsia"/>
          <w:sz w:val="28"/>
          <w:szCs w:val="28"/>
          <w:u w:val="single"/>
        </w:rPr>
        <w:t xml:space="preserve">           </w:t>
      </w:r>
      <w:r>
        <w:rPr>
          <w:rFonts w:ascii="宋体" w:hAnsi="宋体" w:cs="宋体" w:hint="eastAsia"/>
          <w:sz w:val="28"/>
          <w:szCs w:val="28"/>
        </w:rPr>
        <w:t>电话：</w:t>
      </w:r>
      <w:r>
        <w:rPr>
          <w:rFonts w:ascii="宋体" w:hAnsi="宋体" w:cs="宋体" w:hint="eastAsia"/>
          <w:sz w:val="28"/>
          <w:szCs w:val="28"/>
          <w:u w:val="single"/>
        </w:rPr>
        <w:t xml:space="preserve">             </w:t>
      </w:r>
      <w:r>
        <w:rPr>
          <w:rFonts w:ascii="宋体" w:hAnsi="宋体" w:cs="宋体" w:hint="eastAsia"/>
          <w:sz w:val="28"/>
          <w:szCs w:val="28"/>
        </w:rPr>
        <w:t>传真：</w:t>
      </w:r>
      <w:r>
        <w:rPr>
          <w:rFonts w:ascii="宋体" w:hAnsi="宋体" w:cs="宋体" w:hint="eastAsia"/>
          <w:sz w:val="28"/>
          <w:szCs w:val="28"/>
          <w:u w:val="single"/>
        </w:rPr>
        <w:t xml:space="preserve">                        </w:t>
      </w:r>
    </w:p>
    <w:p w:rsidR="003B262A" w:rsidRDefault="00E86568">
      <w:pPr>
        <w:spacing w:line="360" w:lineRule="auto"/>
        <w:ind w:firstLineChars="1600" w:firstLine="4480"/>
        <w:rPr>
          <w:rFonts w:ascii="宋体" w:hAnsi="宋体" w:cs="宋体"/>
          <w:sz w:val="28"/>
          <w:szCs w:val="28"/>
        </w:rPr>
      </w:pPr>
      <w:r>
        <w:rPr>
          <w:rFonts w:ascii="宋体" w:hAnsi="宋体" w:cs="宋体" w:hint="eastAsia"/>
          <w:sz w:val="28"/>
          <w:szCs w:val="28"/>
        </w:rPr>
        <w:t>投标单位（盖章）：</w:t>
      </w:r>
    </w:p>
    <w:p w:rsidR="003B262A" w:rsidRDefault="00E86568">
      <w:pPr>
        <w:spacing w:line="360" w:lineRule="auto"/>
        <w:ind w:firstLineChars="1600" w:firstLine="4480"/>
        <w:rPr>
          <w:rFonts w:ascii="宋体" w:hAnsi="宋体" w:cs="宋体"/>
          <w:sz w:val="28"/>
          <w:szCs w:val="28"/>
        </w:rPr>
      </w:pPr>
      <w:r>
        <w:rPr>
          <w:rFonts w:ascii="宋体" w:hAnsi="宋体" w:cs="宋体" w:hint="eastAsia"/>
          <w:sz w:val="28"/>
          <w:szCs w:val="28"/>
        </w:rPr>
        <w:t>授权代表（签字）：</w:t>
      </w:r>
    </w:p>
    <w:p w:rsidR="003B262A" w:rsidRDefault="00E86568">
      <w:pPr>
        <w:spacing w:line="360" w:lineRule="auto"/>
        <w:ind w:firstLineChars="1600" w:firstLine="4480"/>
        <w:rPr>
          <w:rFonts w:ascii="宋体" w:hAnsi="宋体" w:cs="宋体"/>
          <w:sz w:val="28"/>
          <w:szCs w:val="28"/>
        </w:r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E86568">
      <w:pPr>
        <w:spacing w:line="360" w:lineRule="auto"/>
        <w:rPr>
          <w:rFonts w:ascii="宋体" w:hAnsi="宋体" w:cs="宋体"/>
          <w:sz w:val="28"/>
          <w:szCs w:val="28"/>
        </w:rPr>
      </w:pPr>
      <w:r>
        <w:rPr>
          <w:rFonts w:ascii="宋体" w:hAnsi="宋体" w:cs="宋体"/>
          <w:sz w:val="28"/>
          <w:szCs w:val="28"/>
        </w:rPr>
        <w:br w:type="page"/>
      </w:r>
      <w:r>
        <w:rPr>
          <w:rFonts w:ascii="宋体" w:hAnsi="宋体" w:cs="宋体" w:hint="eastAsia"/>
          <w:sz w:val="28"/>
          <w:szCs w:val="28"/>
        </w:rPr>
        <w:lastRenderedPageBreak/>
        <w:t>附件二：</w:t>
      </w:r>
    </w:p>
    <w:p w:rsidR="003B262A" w:rsidRDefault="00E86568">
      <w:pPr>
        <w:spacing w:line="360" w:lineRule="auto"/>
        <w:jc w:val="center"/>
        <w:rPr>
          <w:rFonts w:ascii="宋体" w:hAnsi="宋体" w:cs="宋体"/>
          <w:sz w:val="28"/>
          <w:szCs w:val="28"/>
        </w:rPr>
      </w:pPr>
      <w:r>
        <w:rPr>
          <w:rFonts w:ascii="宋体" w:hAnsi="宋体" w:cs="宋体" w:hint="eastAsia"/>
          <w:sz w:val="28"/>
          <w:szCs w:val="28"/>
        </w:rPr>
        <w:t>开标一览表</w:t>
      </w:r>
    </w:p>
    <w:p w:rsidR="003B262A" w:rsidRDefault="00E86568">
      <w:pPr>
        <w:spacing w:line="360" w:lineRule="auto"/>
        <w:rPr>
          <w:rFonts w:ascii="宋体" w:hAnsi="宋体" w:cs="宋体"/>
          <w:color w:val="FF0000"/>
          <w:sz w:val="28"/>
          <w:szCs w:val="28"/>
          <w:u w:val="single"/>
        </w:rPr>
      </w:pPr>
      <w:r>
        <w:rPr>
          <w:rFonts w:ascii="宋体" w:hAnsi="宋体" w:cs="宋体" w:hint="eastAsia"/>
          <w:color w:val="000000"/>
          <w:sz w:val="28"/>
          <w:szCs w:val="28"/>
          <w:lang w:bidi="ar"/>
        </w:rPr>
        <w:t>投标</w:t>
      </w:r>
      <w:r>
        <w:rPr>
          <w:rFonts w:ascii="宋体" w:hAnsi="宋体" w:cs="宋体" w:hint="eastAsia"/>
          <w:sz w:val="28"/>
          <w:szCs w:val="28"/>
        </w:rPr>
        <w:t>项目名称：生产线设备维护保养年度招标</w:t>
      </w:r>
      <w:r>
        <w:rPr>
          <w:rFonts w:ascii="宋体" w:hAnsi="宋体" w:cs="宋体"/>
          <w:color w:val="FF0000"/>
          <w:sz w:val="28"/>
          <w:szCs w:val="28"/>
          <w:u w:val="single"/>
        </w:rPr>
        <w:t xml:space="preserve"> </w:t>
      </w:r>
    </w:p>
    <w:p w:rsidR="003B262A" w:rsidRDefault="00E86568">
      <w:pPr>
        <w:spacing w:line="360" w:lineRule="auto"/>
        <w:rPr>
          <w:rFonts w:ascii="宋体" w:hAnsi="宋体" w:cs="宋体"/>
          <w:sz w:val="28"/>
          <w:szCs w:val="28"/>
          <w:u w:val="single"/>
        </w:rPr>
      </w:pPr>
      <w:r>
        <w:rPr>
          <w:rFonts w:ascii="宋体" w:hAnsi="宋体" w:cs="宋体" w:hint="eastAsia"/>
          <w:sz w:val="28"/>
          <w:szCs w:val="28"/>
        </w:rPr>
        <w:t>招标编号：</w:t>
      </w:r>
      <w:r>
        <w:rPr>
          <w:rFonts w:ascii="宋体" w:hAnsi="宋体" w:cs="宋体" w:hint="eastAsia"/>
          <w:color w:val="0070C0"/>
          <w:sz w:val="28"/>
          <w:szCs w:val="28"/>
        </w:rPr>
        <w:t xml:space="preserve"> </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u w:val="single"/>
        </w:rPr>
        <w:t>金额单位：人民币（元）</w:t>
      </w:r>
    </w:p>
    <w:p w:rsidR="003B262A" w:rsidRDefault="00E86568">
      <w:pPr>
        <w:spacing w:line="360" w:lineRule="auto"/>
        <w:rPr>
          <w:rFonts w:ascii="宋体" w:hAnsi="宋体" w:cs="宋体"/>
          <w:sz w:val="28"/>
          <w:szCs w:val="28"/>
        </w:rPr>
      </w:pPr>
      <w:r>
        <w:rPr>
          <w:rFonts w:ascii="宋体" w:hAnsi="宋体" w:cs="宋体" w:hint="eastAsia"/>
          <w:sz w:val="28"/>
          <w:szCs w:val="28"/>
        </w:rPr>
        <w:t>设备维修保养报价函</w:t>
      </w:r>
    </w:p>
    <w:p w:rsidR="003B262A" w:rsidRDefault="00E86568">
      <w:pPr>
        <w:spacing w:line="360" w:lineRule="auto"/>
        <w:rPr>
          <w:rFonts w:ascii="宋体" w:hAnsi="宋体"/>
          <w:color w:val="000000"/>
          <w:sz w:val="24"/>
        </w:rPr>
      </w:pPr>
      <w:r>
        <w:rPr>
          <w:rFonts w:ascii="宋体" w:hAnsi="宋体" w:hint="eastAsia"/>
          <w:color w:val="000000"/>
          <w:sz w:val="24"/>
        </w:rPr>
        <w:t>投</w:t>
      </w:r>
      <w:r>
        <w:rPr>
          <w:rFonts w:ascii="宋体" w:hAnsi="宋体" w:hint="eastAsia"/>
          <w:color w:val="000000"/>
          <w:sz w:val="24"/>
        </w:rPr>
        <w:t xml:space="preserve"> </w:t>
      </w:r>
      <w:r>
        <w:rPr>
          <w:rFonts w:ascii="宋体" w:hAnsi="宋体" w:hint="eastAsia"/>
          <w:color w:val="000000"/>
          <w:sz w:val="24"/>
        </w:rPr>
        <w:t>标</w:t>
      </w:r>
      <w:r>
        <w:rPr>
          <w:rFonts w:ascii="宋体" w:hAnsi="宋体" w:hint="eastAsia"/>
          <w:color w:val="000000"/>
          <w:sz w:val="24"/>
        </w:rPr>
        <w:t xml:space="preserve"> </w:t>
      </w:r>
      <w:r>
        <w:rPr>
          <w:rFonts w:ascii="宋体" w:hAnsi="宋体" w:hint="eastAsia"/>
          <w:color w:val="000000"/>
          <w:sz w:val="24"/>
        </w:rPr>
        <w:t>人</w:t>
      </w:r>
      <w:r>
        <w:rPr>
          <w:rFonts w:ascii="宋体" w:hAnsi="宋体" w:hint="eastAsia"/>
          <w:color w:val="000000"/>
          <w:sz w:val="24"/>
        </w:rPr>
        <w:t xml:space="preserve"> </w:t>
      </w:r>
      <w:r>
        <w:rPr>
          <w:rFonts w:ascii="宋体" w:hAnsi="宋体" w:hint="eastAsia"/>
          <w:color w:val="000000"/>
          <w:sz w:val="24"/>
        </w:rPr>
        <w:t>全</w:t>
      </w:r>
      <w:r>
        <w:rPr>
          <w:rFonts w:ascii="宋体" w:hAnsi="宋体" w:hint="eastAsia"/>
          <w:color w:val="000000"/>
          <w:sz w:val="24"/>
        </w:rPr>
        <w:t xml:space="preserve"> </w:t>
      </w:r>
      <w:r>
        <w:rPr>
          <w:rFonts w:ascii="宋体" w:hAnsi="宋体" w:hint="eastAsia"/>
          <w:color w:val="000000"/>
          <w:sz w:val="24"/>
        </w:rPr>
        <w:t>称：</w:t>
      </w: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70"/>
        <w:gridCol w:w="1303"/>
        <w:gridCol w:w="1843"/>
        <w:gridCol w:w="1701"/>
        <w:gridCol w:w="850"/>
        <w:gridCol w:w="1503"/>
        <w:gridCol w:w="1980"/>
      </w:tblGrid>
      <w:tr w:rsidR="003B262A">
        <w:trPr>
          <w:trHeight w:val="861"/>
        </w:trPr>
        <w:tc>
          <w:tcPr>
            <w:tcW w:w="570" w:type="dxa"/>
            <w:vAlign w:val="center"/>
          </w:tcPr>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序号</w:t>
            </w:r>
          </w:p>
        </w:tc>
        <w:tc>
          <w:tcPr>
            <w:tcW w:w="1303" w:type="dxa"/>
            <w:vAlign w:val="center"/>
          </w:tcPr>
          <w:p w:rsidR="003B262A" w:rsidRDefault="00E86568">
            <w:pPr>
              <w:autoSpaceDE w:val="0"/>
              <w:autoSpaceDN w:val="0"/>
              <w:adjustRightInd w:val="0"/>
              <w:rPr>
                <w:rFonts w:ascii="宋体" w:hAnsi="宋体"/>
                <w:color w:val="000000"/>
                <w:sz w:val="24"/>
              </w:rPr>
            </w:pPr>
            <w:r>
              <w:rPr>
                <w:rFonts w:ascii="宋体" w:hAnsi="宋体"/>
                <w:color w:val="000000"/>
                <w:sz w:val="24"/>
              </w:rPr>
              <w:t>维保人数</w:t>
            </w:r>
          </w:p>
        </w:tc>
        <w:tc>
          <w:tcPr>
            <w:tcW w:w="1843" w:type="dxa"/>
            <w:vAlign w:val="center"/>
          </w:tcPr>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人员单价</w:t>
            </w:r>
          </w:p>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w:t>
            </w:r>
            <w:r>
              <w:rPr>
                <w:rFonts w:ascii="宋体" w:hAnsi="宋体" w:hint="eastAsia"/>
                <w:color w:val="000000"/>
                <w:sz w:val="24"/>
              </w:rPr>
              <w:t>)</w:t>
            </w:r>
          </w:p>
        </w:tc>
        <w:tc>
          <w:tcPr>
            <w:tcW w:w="1701" w:type="dxa"/>
            <w:vAlign w:val="center"/>
          </w:tcPr>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年投标总价</w:t>
            </w:r>
          </w:p>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（万元）</w:t>
            </w:r>
          </w:p>
        </w:tc>
        <w:tc>
          <w:tcPr>
            <w:tcW w:w="850" w:type="dxa"/>
            <w:vAlign w:val="center"/>
          </w:tcPr>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税率</w:t>
            </w:r>
          </w:p>
        </w:tc>
        <w:tc>
          <w:tcPr>
            <w:tcW w:w="1503" w:type="dxa"/>
            <w:vAlign w:val="center"/>
          </w:tcPr>
          <w:p w:rsidR="003B262A" w:rsidRDefault="00E86568">
            <w:pPr>
              <w:autoSpaceDE w:val="0"/>
              <w:autoSpaceDN w:val="0"/>
              <w:adjustRightInd w:val="0"/>
              <w:jc w:val="center"/>
              <w:rPr>
                <w:rFonts w:ascii="宋体" w:hAnsi="宋体"/>
                <w:color w:val="000000"/>
                <w:sz w:val="24"/>
              </w:rPr>
            </w:pPr>
            <w:r>
              <w:rPr>
                <w:rFonts w:ascii="宋体" w:hAnsi="宋体"/>
                <w:color w:val="000000"/>
                <w:sz w:val="24"/>
              </w:rPr>
              <w:t>人员日工作时间</w:t>
            </w:r>
          </w:p>
        </w:tc>
        <w:tc>
          <w:tcPr>
            <w:tcW w:w="1980" w:type="dxa"/>
            <w:vAlign w:val="center"/>
          </w:tcPr>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备注</w:t>
            </w:r>
          </w:p>
        </w:tc>
      </w:tr>
      <w:tr w:rsidR="003B262A">
        <w:trPr>
          <w:trHeight w:val="861"/>
        </w:trPr>
        <w:tc>
          <w:tcPr>
            <w:tcW w:w="570" w:type="dxa"/>
            <w:vAlign w:val="center"/>
          </w:tcPr>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1</w:t>
            </w:r>
          </w:p>
        </w:tc>
        <w:tc>
          <w:tcPr>
            <w:tcW w:w="1303" w:type="dxa"/>
            <w:vAlign w:val="center"/>
          </w:tcPr>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20</w:t>
            </w:r>
          </w:p>
        </w:tc>
        <w:tc>
          <w:tcPr>
            <w:tcW w:w="1843" w:type="dxa"/>
            <w:vAlign w:val="center"/>
          </w:tcPr>
          <w:p w:rsidR="003B262A" w:rsidRDefault="003B262A">
            <w:pPr>
              <w:autoSpaceDE w:val="0"/>
              <w:autoSpaceDN w:val="0"/>
              <w:adjustRightInd w:val="0"/>
              <w:jc w:val="center"/>
              <w:rPr>
                <w:rFonts w:ascii="宋体" w:hAnsi="宋体"/>
                <w:color w:val="000000"/>
                <w:sz w:val="24"/>
              </w:rPr>
            </w:pPr>
          </w:p>
        </w:tc>
        <w:tc>
          <w:tcPr>
            <w:tcW w:w="1701" w:type="dxa"/>
            <w:vAlign w:val="center"/>
          </w:tcPr>
          <w:p w:rsidR="003B262A" w:rsidRDefault="003B262A">
            <w:pPr>
              <w:autoSpaceDE w:val="0"/>
              <w:autoSpaceDN w:val="0"/>
              <w:adjustRightInd w:val="0"/>
              <w:jc w:val="center"/>
              <w:rPr>
                <w:rFonts w:ascii="宋体" w:hAnsi="宋体"/>
                <w:color w:val="000000"/>
                <w:sz w:val="24"/>
              </w:rPr>
            </w:pPr>
          </w:p>
        </w:tc>
        <w:tc>
          <w:tcPr>
            <w:tcW w:w="850" w:type="dxa"/>
          </w:tcPr>
          <w:p w:rsidR="003B262A" w:rsidRDefault="003B262A">
            <w:pPr>
              <w:autoSpaceDE w:val="0"/>
              <w:autoSpaceDN w:val="0"/>
              <w:adjustRightInd w:val="0"/>
              <w:jc w:val="center"/>
              <w:rPr>
                <w:rFonts w:ascii="宋体" w:hAnsi="宋体"/>
                <w:color w:val="000000"/>
                <w:sz w:val="24"/>
              </w:rPr>
            </w:pPr>
          </w:p>
        </w:tc>
        <w:tc>
          <w:tcPr>
            <w:tcW w:w="1503" w:type="dxa"/>
            <w:vAlign w:val="center"/>
          </w:tcPr>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早上</w:t>
            </w:r>
            <w:r>
              <w:rPr>
                <w:rFonts w:ascii="宋体" w:hAnsi="宋体" w:hint="eastAsia"/>
                <w:color w:val="000000"/>
                <w:sz w:val="24"/>
              </w:rPr>
              <w:t>7:00</w:t>
            </w:r>
            <w:r>
              <w:rPr>
                <w:rFonts w:ascii="宋体" w:hAnsi="宋体" w:hint="eastAsia"/>
                <w:color w:val="000000"/>
                <w:sz w:val="24"/>
              </w:rPr>
              <w:t>至下午</w:t>
            </w:r>
            <w:r>
              <w:rPr>
                <w:rFonts w:ascii="宋体" w:hAnsi="宋体" w:hint="eastAsia"/>
                <w:color w:val="000000"/>
                <w:sz w:val="24"/>
              </w:rPr>
              <w:t>6</w:t>
            </w:r>
            <w:r>
              <w:rPr>
                <w:rFonts w:ascii="宋体" w:hAnsi="宋体" w:hint="eastAsia"/>
                <w:color w:val="000000"/>
                <w:sz w:val="24"/>
              </w:rPr>
              <w:t>：</w:t>
            </w:r>
            <w:r>
              <w:rPr>
                <w:rFonts w:ascii="宋体" w:hAnsi="宋体" w:hint="eastAsia"/>
                <w:color w:val="000000"/>
                <w:sz w:val="24"/>
              </w:rPr>
              <w:t xml:space="preserve">00   </w:t>
            </w:r>
          </w:p>
        </w:tc>
        <w:tc>
          <w:tcPr>
            <w:tcW w:w="1980" w:type="dxa"/>
            <w:vAlign w:val="center"/>
          </w:tcPr>
          <w:p w:rsidR="003B262A" w:rsidRDefault="00E86568">
            <w:pPr>
              <w:autoSpaceDE w:val="0"/>
              <w:autoSpaceDN w:val="0"/>
              <w:adjustRightInd w:val="0"/>
              <w:jc w:val="center"/>
              <w:rPr>
                <w:rFonts w:ascii="宋体" w:hAnsi="宋体"/>
                <w:color w:val="000000"/>
                <w:sz w:val="24"/>
              </w:rPr>
            </w:pPr>
            <w:r>
              <w:rPr>
                <w:rFonts w:ascii="宋体" w:hAnsi="宋体" w:hint="eastAsia"/>
                <w:color w:val="000000"/>
                <w:sz w:val="24"/>
              </w:rPr>
              <w:t>中午吃饭休息</w:t>
            </w:r>
            <w:r>
              <w:rPr>
                <w:rFonts w:ascii="宋体" w:hAnsi="宋体" w:hint="eastAsia"/>
                <w:color w:val="000000"/>
                <w:sz w:val="24"/>
              </w:rPr>
              <w:t>1</w:t>
            </w:r>
            <w:r>
              <w:rPr>
                <w:rFonts w:ascii="宋体" w:hAnsi="宋体" w:hint="eastAsia"/>
                <w:color w:val="000000"/>
                <w:sz w:val="24"/>
              </w:rPr>
              <w:t>小时</w:t>
            </w:r>
          </w:p>
        </w:tc>
      </w:tr>
      <w:tr w:rsidR="003B262A">
        <w:trPr>
          <w:trHeight w:val="435"/>
        </w:trPr>
        <w:tc>
          <w:tcPr>
            <w:tcW w:w="570" w:type="dxa"/>
            <w:vAlign w:val="center"/>
          </w:tcPr>
          <w:p w:rsidR="003B262A" w:rsidRDefault="003B262A">
            <w:pPr>
              <w:autoSpaceDE w:val="0"/>
              <w:autoSpaceDN w:val="0"/>
              <w:adjustRightInd w:val="0"/>
              <w:jc w:val="center"/>
              <w:rPr>
                <w:rFonts w:ascii="宋体" w:hAnsi="宋体"/>
                <w:b/>
                <w:color w:val="000000"/>
                <w:sz w:val="24"/>
              </w:rPr>
            </w:pPr>
          </w:p>
        </w:tc>
        <w:tc>
          <w:tcPr>
            <w:tcW w:w="1303" w:type="dxa"/>
            <w:vAlign w:val="center"/>
          </w:tcPr>
          <w:p w:rsidR="003B262A" w:rsidRDefault="00E86568">
            <w:pPr>
              <w:autoSpaceDE w:val="0"/>
              <w:autoSpaceDN w:val="0"/>
              <w:adjustRightInd w:val="0"/>
              <w:jc w:val="center"/>
              <w:rPr>
                <w:rFonts w:ascii="宋体" w:hAnsi="宋体"/>
                <w:b/>
                <w:color w:val="000000"/>
                <w:sz w:val="24"/>
              </w:rPr>
            </w:pPr>
            <w:r>
              <w:rPr>
                <w:rFonts w:ascii="宋体" w:hAnsi="宋体" w:hint="eastAsia"/>
                <w:b/>
                <w:color w:val="000000"/>
                <w:sz w:val="24"/>
              </w:rPr>
              <w:t>总</w:t>
            </w:r>
            <w:r>
              <w:rPr>
                <w:rFonts w:ascii="宋体" w:hAnsi="宋体" w:hint="eastAsia"/>
                <w:b/>
                <w:color w:val="000000"/>
                <w:sz w:val="24"/>
              </w:rPr>
              <w:t xml:space="preserve">  </w:t>
            </w:r>
            <w:r>
              <w:rPr>
                <w:rFonts w:ascii="宋体" w:hAnsi="宋体" w:hint="eastAsia"/>
                <w:b/>
                <w:color w:val="000000"/>
                <w:sz w:val="24"/>
              </w:rPr>
              <w:t>计</w:t>
            </w:r>
          </w:p>
        </w:tc>
        <w:tc>
          <w:tcPr>
            <w:tcW w:w="7877" w:type="dxa"/>
            <w:gridSpan w:val="5"/>
            <w:vAlign w:val="center"/>
          </w:tcPr>
          <w:p w:rsidR="003B262A" w:rsidRDefault="00E86568">
            <w:pPr>
              <w:autoSpaceDE w:val="0"/>
              <w:autoSpaceDN w:val="0"/>
              <w:adjustRightInd w:val="0"/>
              <w:rPr>
                <w:rFonts w:ascii="宋体" w:hAnsi="宋体"/>
                <w:b/>
                <w:color w:val="000000"/>
                <w:sz w:val="24"/>
              </w:rPr>
            </w:pPr>
            <w:r>
              <w:rPr>
                <w:rFonts w:ascii="宋体" w:hAnsi="宋体"/>
                <w:b/>
                <w:color w:val="000000"/>
                <w:sz w:val="24"/>
              </w:rPr>
              <w:t>大写</w:t>
            </w:r>
            <w:r>
              <w:rPr>
                <w:rFonts w:ascii="宋体" w:hAnsi="宋体" w:hint="eastAsia"/>
                <w:b/>
                <w:color w:val="000000"/>
                <w:sz w:val="24"/>
              </w:rPr>
              <w:t>：</w:t>
            </w:r>
          </w:p>
        </w:tc>
      </w:tr>
    </w:tbl>
    <w:p w:rsidR="003B262A" w:rsidRDefault="003B262A">
      <w:pPr>
        <w:spacing w:line="360" w:lineRule="auto"/>
        <w:rPr>
          <w:rFonts w:ascii="宋体" w:hAnsi="宋体"/>
          <w:b/>
          <w:sz w:val="28"/>
          <w:szCs w:val="28"/>
        </w:rPr>
      </w:pPr>
    </w:p>
    <w:p w:rsidR="003B262A" w:rsidRDefault="00E86568">
      <w:pPr>
        <w:tabs>
          <w:tab w:val="left" w:pos="2590"/>
        </w:tabs>
        <w:adjustRightInd w:val="0"/>
        <w:spacing w:line="360" w:lineRule="auto"/>
        <w:jc w:val="left"/>
        <w:rPr>
          <w:rFonts w:ascii="宋体" w:hAnsi="宋体"/>
          <w:sz w:val="24"/>
        </w:rPr>
      </w:pPr>
      <w:proofErr w:type="gramStart"/>
      <w:r>
        <w:rPr>
          <w:rFonts w:ascii="宋体" w:hAnsi="宋体" w:hint="eastAsia"/>
          <w:sz w:val="24"/>
        </w:rPr>
        <w:t>维保总</w:t>
      </w:r>
      <w:proofErr w:type="gramEnd"/>
      <w:r>
        <w:rPr>
          <w:rFonts w:ascii="宋体" w:hAnsi="宋体" w:hint="eastAsia"/>
          <w:sz w:val="24"/>
        </w:rPr>
        <w:t>工期</w:t>
      </w:r>
      <w:r>
        <w:rPr>
          <w:rFonts w:ascii="宋体" w:hAnsi="宋体" w:hint="eastAsia"/>
          <w:sz w:val="24"/>
        </w:rPr>
        <w:t>:</w:t>
      </w:r>
      <w:r>
        <w:rPr>
          <w:rFonts w:ascii="宋体" w:hAnsi="宋体" w:hint="eastAsia"/>
          <w:sz w:val="24"/>
          <w:u w:val="single"/>
        </w:rPr>
        <w:t>202</w:t>
      </w:r>
      <w:r>
        <w:rPr>
          <w:rFonts w:ascii="宋体" w:hAnsi="宋体" w:hint="eastAsia"/>
          <w:sz w:val="24"/>
          <w:u w:val="single"/>
        </w:rPr>
        <w:t>3</w:t>
      </w:r>
      <w:r>
        <w:rPr>
          <w:rFonts w:ascii="宋体" w:hAnsi="宋体" w:hint="eastAsia"/>
          <w:sz w:val="24"/>
          <w:u w:val="single"/>
        </w:rPr>
        <w:t>年</w:t>
      </w:r>
      <w:r>
        <w:rPr>
          <w:rFonts w:ascii="宋体" w:hAnsi="宋体" w:hint="eastAsia"/>
          <w:sz w:val="24"/>
          <w:u w:val="single"/>
        </w:rPr>
        <w:t>1</w:t>
      </w:r>
      <w:r>
        <w:rPr>
          <w:rFonts w:ascii="宋体" w:hAnsi="宋体" w:hint="eastAsia"/>
          <w:sz w:val="24"/>
          <w:u w:val="single"/>
        </w:rPr>
        <w:t>月</w:t>
      </w:r>
      <w:r>
        <w:rPr>
          <w:rFonts w:ascii="宋体" w:hAnsi="宋体" w:hint="eastAsia"/>
          <w:sz w:val="24"/>
          <w:u w:val="single"/>
        </w:rPr>
        <w:t>1</w:t>
      </w:r>
      <w:r>
        <w:rPr>
          <w:rFonts w:ascii="宋体" w:hAnsi="宋体" w:hint="eastAsia"/>
          <w:sz w:val="24"/>
          <w:u w:val="single"/>
        </w:rPr>
        <w:t>日至</w:t>
      </w:r>
      <w:r>
        <w:rPr>
          <w:rFonts w:ascii="宋体" w:hAnsi="宋体" w:hint="eastAsia"/>
          <w:sz w:val="24"/>
          <w:u w:val="single"/>
        </w:rPr>
        <w:t>202</w:t>
      </w:r>
      <w:r>
        <w:rPr>
          <w:rFonts w:ascii="宋体" w:hAnsi="宋体" w:hint="eastAsia"/>
          <w:sz w:val="24"/>
          <w:u w:val="single"/>
        </w:rPr>
        <w:t>3</w:t>
      </w:r>
      <w:r>
        <w:rPr>
          <w:rFonts w:ascii="宋体" w:hAnsi="宋体" w:hint="eastAsia"/>
          <w:sz w:val="24"/>
          <w:u w:val="single"/>
        </w:rPr>
        <w:t>年</w:t>
      </w:r>
      <w:r>
        <w:rPr>
          <w:rFonts w:ascii="宋体" w:hAnsi="宋体" w:hint="eastAsia"/>
          <w:sz w:val="24"/>
          <w:u w:val="single"/>
        </w:rPr>
        <w:t>12</w:t>
      </w:r>
      <w:r>
        <w:rPr>
          <w:rFonts w:ascii="宋体" w:hAnsi="宋体" w:hint="eastAsia"/>
          <w:sz w:val="24"/>
          <w:u w:val="single"/>
        </w:rPr>
        <w:t>月</w:t>
      </w:r>
      <w:r>
        <w:rPr>
          <w:rFonts w:ascii="宋体" w:hAnsi="宋体" w:hint="eastAsia"/>
          <w:sz w:val="24"/>
          <w:u w:val="single"/>
        </w:rPr>
        <w:t>31</w:t>
      </w:r>
      <w:r>
        <w:rPr>
          <w:rFonts w:ascii="宋体" w:hAnsi="宋体" w:hint="eastAsia"/>
          <w:sz w:val="24"/>
          <w:u w:val="single"/>
        </w:rPr>
        <w:t>日</w:t>
      </w:r>
    </w:p>
    <w:p w:rsidR="003B262A" w:rsidRDefault="00E86568">
      <w:pPr>
        <w:tabs>
          <w:tab w:val="left" w:pos="2590"/>
        </w:tabs>
        <w:adjustRightInd w:val="0"/>
        <w:spacing w:line="360" w:lineRule="auto"/>
        <w:jc w:val="left"/>
        <w:rPr>
          <w:rFonts w:ascii="宋体" w:hAnsi="宋体"/>
          <w:sz w:val="24"/>
        </w:rPr>
      </w:pPr>
      <w:r>
        <w:rPr>
          <w:rFonts w:ascii="宋体" w:hAnsi="宋体" w:hint="eastAsia"/>
          <w:sz w:val="24"/>
        </w:rPr>
        <w:t>付款方式</w:t>
      </w:r>
      <w:r>
        <w:rPr>
          <w:rFonts w:ascii="宋体" w:hAnsi="宋体" w:hint="eastAsia"/>
          <w:sz w:val="24"/>
        </w:rPr>
        <w:t>:</w:t>
      </w:r>
    </w:p>
    <w:p w:rsidR="003B262A" w:rsidRDefault="00E86568">
      <w:pPr>
        <w:tabs>
          <w:tab w:val="left" w:pos="2590"/>
        </w:tabs>
        <w:adjustRightInd w:val="0"/>
        <w:spacing w:line="360" w:lineRule="auto"/>
        <w:jc w:val="left"/>
        <w:rPr>
          <w:rFonts w:ascii="宋体" w:hAnsi="宋体"/>
          <w:sz w:val="24"/>
        </w:rPr>
      </w:pPr>
      <w:r>
        <w:rPr>
          <w:rFonts w:ascii="宋体" w:hAnsi="宋体" w:hint="eastAsia"/>
          <w:sz w:val="24"/>
        </w:rPr>
        <w:t>其它服务</w:t>
      </w:r>
      <w:r>
        <w:rPr>
          <w:rFonts w:ascii="宋体" w:hAnsi="宋体" w:hint="eastAsia"/>
          <w:sz w:val="24"/>
        </w:rPr>
        <w:t>:</w:t>
      </w:r>
    </w:p>
    <w:p w:rsidR="003B262A" w:rsidRDefault="003B262A">
      <w:pPr>
        <w:tabs>
          <w:tab w:val="left" w:pos="2590"/>
        </w:tabs>
        <w:adjustRightInd w:val="0"/>
        <w:spacing w:line="400" w:lineRule="exact"/>
        <w:jc w:val="left"/>
        <w:rPr>
          <w:rFonts w:ascii="宋体" w:hAnsi="宋体"/>
          <w:sz w:val="24"/>
        </w:rPr>
      </w:pPr>
    </w:p>
    <w:p w:rsidR="003B262A" w:rsidRDefault="00E86568">
      <w:pPr>
        <w:tabs>
          <w:tab w:val="left" w:pos="2590"/>
        </w:tabs>
        <w:adjustRightInd w:val="0"/>
        <w:spacing w:line="400" w:lineRule="exact"/>
        <w:jc w:val="left"/>
        <w:rPr>
          <w:rFonts w:ascii="宋体" w:hAnsi="宋体"/>
          <w:color w:val="000000"/>
          <w:sz w:val="24"/>
        </w:rPr>
      </w:pPr>
      <w:r>
        <w:rPr>
          <w:rFonts w:ascii="宋体" w:hAnsi="宋体" w:hint="eastAsia"/>
          <w:sz w:val="24"/>
        </w:rPr>
        <w:t xml:space="preserve"> </w:t>
      </w:r>
      <w:r>
        <w:rPr>
          <w:rFonts w:ascii="宋体" w:hAnsi="宋体" w:hint="eastAsia"/>
          <w:color w:val="000000"/>
          <w:sz w:val="24"/>
        </w:rPr>
        <w:t>投标人：</w:t>
      </w:r>
      <w:r>
        <w:rPr>
          <w:rFonts w:ascii="宋体" w:hAnsi="宋体" w:hint="eastAsia"/>
          <w:color w:val="000000"/>
          <w:sz w:val="24"/>
        </w:rPr>
        <w:t xml:space="preserve">                              </w:t>
      </w:r>
      <w:r>
        <w:rPr>
          <w:rFonts w:ascii="宋体" w:hAnsi="宋体" w:hint="eastAsia"/>
          <w:color w:val="000000"/>
          <w:sz w:val="24"/>
        </w:rPr>
        <w:t>全权代表：</w:t>
      </w:r>
    </w:p>
    <w:p w:rsidR="003B262A" w:rsidRDefault="00E86568">
      <w:pPr>
        <w:tabs>
          <w:tab w:val="left" w:pos="2590"/>
        </w:tabs>
        <w:adjustRightInd w:val="0"/>
        <w:spacing w:line="400" w:lineRule="exact"/>
        <w:ind w:firstLine="705"/>
        <w:jc w:val="left"/>
        <w:rPr>
          <w:rFonts w:ascii="宋体" w:hAnsi="宋体"/>
          <w:color w:val="000000"/>
          <w:sz w:val="24"/>
        </w:rPr>
      </w:pPr>
      <w:r>
        <w:rPr>
          <w:rFonts w:ascii="宋体" w:hAnsi="宋体" w:hint="eastAsia"/>
          <w:color w:val="000000"/>
          <w:sz w:val="24"/>
        </w:rPr>
        <w:t>（公章）</w:t>
      </w:r>
      <w:r>
        <w:rPr>
          <w:rFonts w:ascii="宋体" w:hAnsi="宋体" w:hint="eastAsia"/>
          <w:color w:val="000000"/>
          <w:sz w:val="24"/>
        </w:rPr>
        <w:t xml:space="preserve">                             </w:t>
      </w:r>
      <w:r>
        <w:rPr>
          <w:rFonts w:ascii="宋体" w:hAnsi="宋体" w:hint="eastAsia"/>
          <w:color w:val="000000"/>
          <w:sz w:val="24"/>
        </w:rPr>
        <w:t>（签章）</w:t>
      </w:r>
    </w:p>
    <w:p w:rsidR="003B262A" w:rsidRDefault="003B262A">
      <w:pPr>
        <w:tabs>
          <w:tab w:val="left" w:pos="2590"/>
        </w:tabs>
        <w:adjustRightInd w:val="0"/>
        <w:spacing w:line="400" w:lineRule="exact"/>
        <w:ind w:firstLine="705"/>
        <w:jc w:val="left"/>
        <w:rPr>
          <w:rFonts w:ascii="宋体" w:hAnsi="宋体"/>
          <w:color w:val="000000"/>
          <w:sz w:val="24"/>
        </w:rPr>
      </w:pPr>
    </w:p>
    <w:p w:rsidR="003B262A" w:rsidRDefault="003B262A">
      <w:pPr>
        <w:tabs>
          <w:tab w:val="left" w:pos="2590"/>
        </w:tabs>
        <w:adjustRightInd w:val="0"/>
        <w:spacing w:line="400" w:lineRule="exact"/>
        <w:ind w:firstLine="705"/>
        <w:jc w:val="left"/>
        <w:rPr>
          <w:rFonts w:ascii="宋体" w:hAnsi="宋体"/>
          <w:color w:val="000000"/>
          <w:sz w:val="24"/>
        </w:rPr>
      </w:pPr>
    </w:p>
    <w:p w:rsidR="003B262A" w:rsidRDefault="00E86568">
      <w:pPr>
        <w:spacing w:line="360" w:lineRule="auto"/>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、上表涉及合计费用为综合费用，包含但不局限于人工费、保险、工器具转运费、税金、</w:t>
      </w:r>
      <w:proofErr w:type="gramStart"/>
      <w:r>
        <w:rPr>
          <w:rFonts w:ascii="宋体" w:hAnsi="宋体" w:cs="宋体" w:hint="eastAsia"/>
          <w:sz w:val="28"/>
          <w:szCs w:val="28"/>
        </w:rPr>
        <w:t>特种工</w:t>
      </w:r>
      <w:proofErr w:type="gramEnd"/>
      <w:r>
        <w:rPr>
          <w:rFonts w:ascii="宋体" w:hAnsi="宋体" w:cs="宋体" w:hint="eastAsia"/>
          <w:sz w:val="28"/>
          <w:szCs w:val="28"/>
        </w:rPr>
        <w:t>器具检验费及其他所有由此发生的费用。</w:t>
      </w:r>
    </w:p>
    <w:p w:rsidR="003B262A" w:rsidRDefault="00E86568">
      <w:pPr>
        <w:spacing w:line="360" w:lineRule="auto"/>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、投标方如需有偿提供其他服务应另行书面说明。</w:t>
      </w:r>
    </w:p>
    <w:p w:rsidR="003B262A" w:rsidRDefault="00E86568">
      <w:pPr>
        <w:spacing w:line="360" w:lineRule="auto"/>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bookmarkStart w:id="0" w:name="_Hlk118271080"/>
      <w:r>
        <w:rPr>
          <w:rFonts w:ascii="宋体" w:hAnsi="宋体" w:cs="宋体" w:hint="eastAsia"/>
          <w:sz w:val="28"/>
          <w:szCs w:val="28"/>
        </w:rPr>
        <w:t>中标单位必须严格按照附件五中外包方安全资质和安全条件审查提供相关资料，如不能提供按违约处理，履约保证金不予退还。</w:t>
      </w:r>
      <w:bookmarkEnd w:id="0"/>
    </w:p>
    <w:p w:rsidR="003B262A" w:rsidRDefault="00E86568">
      <w:pPr>
        <w:spacing w:line="360" w:lineRule="auto"/>
        <w:rPr>
          <w:rFonts w:ascii="宋体" w:hAnsi="宋体" w:cs="宋体"/>
          <w:sz w:val="28"/>
          <w:szCs w:val="28"/>
        </w:rPr>
      </w:pPr>
      <w:r>
        <w:rPr>
          <w:rFonts w:ascii="宋体" w:hAnsi="宋体" w:cs="宋体"/>
          <w:sz w:val="28"/>
          <w:szCs w:val="28"/>
        </w:rPr>
        <w:br w:type="page"/>
      </w:r>
      <w:r>
        <w:rPr>
          <w:rFonts w:ascii="宋体" w:hAnsi="宋体" w:cs="宋体" w:hint="eastAsia"/>
          <w:sz w:val="28"/>
          <w:szCs w:val="28"/>
        </w:rPr>
        <w:lastRenderedPageBreak/>
        <w:t>附件三：</w:t>
      </w:r>
    </w:p>
    <w:p w:rsidR="003B262A" w:rsidRDefault="00E86568">
      <w:pPr>
        <w:spacing w:line="360" w:lineRule="auto"/>
        <w:jc w:val="center"/>
        <w:rPr>
          <w:rFonts w:ascii="宋体" w:hAnsi="宋体" w:cs="宋体"/>
          <w:sz w:val="28"/>
          <w:szCs w:val="28"/>
        </w:rPr>
      </w:pPr>
      <w:r>
        <w:rPr>
          <w:rFonts w:ascii="宋体" w:hAnsi="宋体" w:cs="宋体" w:hint="eastAsia"/>
          <w:sz w:val="28"/>
          <w:szCs w:val="28"/>
        </w:rPr>
        <w:t>法人代表授权书</w:t>
      </w:r>
    </w:p>
    <w:p w:rsidR="003B262A" w:rsidRDefault="00E86568">
      <w:pPr>
        <w:spacing w:line="360" w:lineRule="auto"/>
        <w:rPr>
          <w:rFonts w:ascii="宋体" w:hAnsi="宋体" w:cs="宋体"/>
          <w:color w:val="0070C0"/>
          <w:sz w:val="28"/>
          <w:szCs w:val="28"/>
        </w:rPr>
      </w:pPr>
      <w:r>
        <w:rPr>
          <w:rFonts w:ascii="宋体" w:hAnsi="宋体" w:cs="宋体" w:hint="eastAsia"/>
          <w:sz w:val="28"/>
          <w:szCs w:val="28"/>
          <w:u w:val="single"/>
        </w:rPr>
        <w:t>致：</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color w:val="0070C0"/>
          <w:sz w:val="28"/>
          <w:szCs w:val="28"/>
        </w:rPr>
        <w:t xml:space="preserve"> </w:t>
      </w:r>
    </w:p>
    <w:p w:rsidR="003B262A" w:rsidRDefault="00E86568">
      <w:pPr>
        <w:spacing w:line="360" w:lineRule="auto"/>
        <w:ind w:firstLineChars="400" w:firstLine="1120"/>
        <w:rPr>
          <w:rFonts w:ascii="宋体" w:hAnsi="宋体" w:cs="宋体"/>
          <w:sz w:val="28"/>
          <w:szCs w:val="28"/>
        </w:rPr>
      </w:pPr>
      <w:r>
        <w:rPr>
          <w:rFonts w:ascii="宋体" w:hAnsi="宋体" w:cs="宋体" w:hint="eastAsia"/>
          <w:sz w:val="28"/>
          <w:szCs w:val="28"/>
        </w:rPr>
        <w:t>本人作为</w:t>
      </w:r>
      <w:r>
        <w:rPr>
          <w:rFonts w:ascii="宋体" w:hAnsi="宋体" w:cs="宋体" w:hint="eastAsia"/>
          <w:sz w:val="28"/>
          <w:szCs w:val="28"/>
          <w:u w:val="single"/>
        </w:rPr>
        <w:t xml:space="preserve">                                 </w:t>
      </w:r>
      <w:r>
        <w:rPr>
          <w:rFonts w:ascii="宋体" w:hAnsi="宋体" w:cs="宋体" w:hint="eastAsia"/>
          <w:sz w:val="28"/>
          <w:szCs w:val="28"/>
        </w:rPr>
        <w:t>（投标单位全称）的法人代表，特授权</w:t>
      </w:r>
      <w:r>
        <w:rPr>
          <w:rFonts w:ascii="宋体" w:hAnsi="宋体" w:cs="宋体" w:hint="eastAsia"/>
          <w:sz w:val="28"/>
          <w:szCs w:val="28"/>
          <w:u w:val="single"/>
        </w:rPr>
        <w:t xml:space="preserve">            </w:t>
      </w:r>
      <w:r>
        <w:rPr>
          <w:rFonts w:ascii="宋体" w:hAnsi="宋体" w:cs="宋体" w:hint="eastAsia"/>
          <w:sz w:val="28"/>
          <w:szCs w:val="28"/>
        </w:rPr>
        <w:t>（授权代表名称）</w:t>
      </w:r>
      <w:r>
        <w:rPr>
          <w:rFonts w:ascii="宋体" w:hAnsi="宋体" w:cs="宋体" w:hint="eastAsia"/>
          <w:sz w:val="28"/>
          <w:szCs w:val="28"/>
          <w:u w:val="single"/>
        </w:rPr>
        <w:t xml:space="preserve">              </w:t>
      </w:r>
      <w:r>
        <w:rPr>
          <w:rFonts w:ascii="宋体" w:hAnsi="宋体" w:cs="宋体" w:hint="eastAsia"/>
          <w:sz w:val="28"/>
          <w:szCs w:val="28"/>
        </w:rPr>
        <w:t>（职务、职称）为全权代表，参加贵方组织的</w:t>
      </w:r>
      <w:r>
        <w:rPr>
          <w:rFonts w:ascii="宋体" w:hAnsi="宋体" w:cs="宋体"/>
          <w:sz w:val="28"/>
          <w:szCs w:val="28"/>
          <w:u w:val="single"/>
        </w:rPr>
        <w:t xml:space="preserve">               </w:t>
      </w:r>
      <w:r>
        <w:rPr>
          <w:rFonts w:ascii="宋体" w:hAnsi="宋体" w:cs="宋体" w:hint="eastAsia"/>
          <w:sz w:val="28"/>
          <w:szCs w:val="28"/>
          <w:u w:val="single"/>
        </w:rPr>
        <w:t>项目（招标编号：</w:t>
      </w:r>
      <w:r>
        <w:rPr>
          <w:rFonts w:ascii="宋体" w:hAnsi="宋体" w:cs="宋体"/>
          <w:color w:val="FF0000"/>
          <w:sz w:val="28"/>
          <w:szCs w:val="28"/>
          <w:u w:val="single"/>
        </w:rPr>
        <w:t xml:space="preserve">          </w:t>
      </w:r>
      <w:r>
        <w:rPr>
          <w:rFonts w:ascii="宋体" w:hAnsi="宋体" w:cs="宋体" w:hint="eastAsia"/>
          <w:sz w:val="28"/>
          <w:szCs w:val="28"/>
          <w:u w:val="single"/>
        </w:rPr>
        <w:t>)</w:t>
      </w:r>
      <w:r>
        <w:rPr>
          <w:rFonts w:ascii="宋体" w:hAnsi="宋体" w:cs="宋体" w:hint="eastAsia"/>
          <w:sz w:val="28"/>
          <w:szCs w:val="28"/>
        </w:rPr>
        <w:t>招标的有关活动，由其全权代理招标活动中的一切事宜。</w:t>
      </w:r>
    </w:p>
    <w:p w:rsidR="003B262A" w:rsidRDefault="00E86568">
      <w:pPr>
        <w:ind w:firstLineChars="200" w:firstLine="562"/>
        <w:rPr>
          <w:b/>
          <w:bCs/>
          <w:sz w:val="28"/>
          <w:szCs w:val="28"/>
        </w:rPr>
      </w:pPr>
      <w:r>
        <w:rPr>
          <w:rFonts w:hint="eastAsia"/>
          <w:b/>
          <w:bCs/>
          <w:sz w:val="28"/>
          <w:szCs w:val="28"/>
        </w:rPr>
        <w:t>本授权书经决定代表人签署并加盖本公司公章后生效，代理人转委托他人无效。</w:t>
      </w:r>
    </w:p>
    <w:p w:rsidR="003B262A" w:rsidRDefault="00E86568">
      <w:pPr>
        <w:ind w:firstLineChars="200" w:firstLine="562"/>
        <w:rPr>
          <w:b/>
          <w:bCs/>
          <w:sz w:val="28"/>
          <w:szCs w:val="28"/>
        </w:rPr>
      </w:pPr>
      <w:r>
        <w:rPr>
          <w:rFonts w:hint="eastAsia"/>
          <w:b/>
          <w:bCs/>
          <w:sz w:val="28"/>
          <w:szCs w:val="28"/>
        </w:rPr>
        <w:t>本授权书有效期限自</w:t>
      </w:r>
      <w:r>
        <w:rPr>
          <w:rFonts w:hint="eastAsia"/>
          <w:b/>
          <w:bCs/>
          <w:sz w:val="28"/>
          <w:szCs w:val="28"/>
        </w:rPr>
        <w:t xml:space="preserve">    </w:t>
      </w:r>
      <w:r>
        <w:rPr>
          <w:rFonts w:hint="eastAsia"/>
          <w:b/>
          <w:bCs/>
          <w:sz w:val="28"/>
          <w:szCs w:val="28"/>
        </w:rPr>
        <w:t>年</w:t>
      </w:r>
      <w:r>
        <w:rPr>
          <w:rFonts w:hint="eastAsia"/>
          <w:b/>
          <w:bCs/>
          <w:sz w:val="28"/>
          <w:szCs w:val="28"/>
        </w:rPr>
        <w:t xml:space="preserve">    </w:t>
      </w:r>
      <w:r>
        <w:rPr>
          <w:rFonts w:hint="eastAsia"/>
          <w:b/>
          <w:bCs/>
          <w:sz w:val="28"/>
          <w:szCs w:val="28"/>
        </w:rPr>
        <w:t>月</w:t>
      </w:r>
      <w:r>
        <w:rPr>
          <w:rFonts w:hint="eastAsia"/>
          <w:b/>
          <w:bCs/>
          <w:sz w:val="28"/>
          <w:szCs w:val="28"/>
        </w:rPr>
        <w:t xml:space="preserve">   </w:t>
      </w:r>
      <w:r>
        <w:rPr>
          <w:rFonts w:hint="eastAsia"/>
          <w:b/>
          <w:bCs/>
          <w:sz w:val="28"/>
          <w:szCs w:val="28"/>
        </w:rPr>
        <w:t>日至</w:t>
      </w:r>
      <w:r>
        <w:rPr>
          <w:rFonts w:hint="eastAsia"/>
          <w:b/>
          <w:bCs/>
          <w:sz w:val="28"/>
          <w:szCs w:val="28"/>
        </w:rPr>
        <w:t xml:space="preserve">    </w:t>
      </w:r>
      <w:r>
        <w:rPr>
          <w:rFonts w:hint="eastAsia"/>
          <w:b/>
          <w:bCs/>
          <w:sz w:val="28"/>
          <w:szCs w:val="28"/>
        </w:rPr>
        <w:t>年</w:t>
      </w:r>
      <w:r>
        <w:rPr>
          <w:rFonts w:hint="eastAsia"/>
          <w:b/>
          <w:bCs/>
          <w:sz w:val="28"/>
          <w:szCs w:val="28"/>
        </w:rPr>
        <w:t xml:space="preserve">   </w:t>
      </w:r>
      <w:r>
        <w:rPr>
          <w:rFonts w:hint="eastAsia"/>
          <w:b/>
          <w:bCs/>
          <w:sz w:val="28"/>
          <w:szCs w:val="28"/>
        </w:rPr>
        <w:t>月</w:t>
      </w:r>
      <w:r>
        <w:rPr>
          <w:rFonts w:hint="eastAsia"/>
          <w:b/>
          <w:bCs/>
          <w:sz w:val="28"/>
          <w:szCs w:val="28"/>
        </w:rPr>
        <w:t xml:space="preserve">    </w:t>
      </w:r>
      <w:r>
        <w:rPr>
          <w:rFonts w:hint="eastAsia"/>
          <w:b/>
          <w:bCs/>
          <w:sz w:val="28"/>
          <w:szCs w:val="28"/>
        </w:rPr>
        <w:t>日止。</w:t>
      </w:r>
    </w:p>
    <w:p w:rsidR="003B262A" w:rsidRDefault="003B262A">
      <w:pPr>
        <w:ind w:firstLineChars="200" w:firstLine="562"/>
        <w:rPr>
          <w:b/>
          <w:bCs/>
          <w:sz w:val="28"/>
          <w:szCs w:val="28"/>
        </w:rPr>
      </w:pPr>
    </w:p>
    <w:p w:rsidR="003B262A" w:rsidRDefault="00E86568">
      <w:pPr>
        <w:ind w:firstLineChars="200" w:firstLine="562"/>
        <w:rPr>
          <w:b/>
          <w:bCs/>
          <w:sz w:val="28"/>
          <w:szCs w:val="28"/>
        </w:rPr>
      </w:pPr>
      <w:r>
        <w:rPr>
          <w:rFonts w:hint="eastAsia"/>
          <w:b/>
          <w:bCs/>
          <w:sz w:val="28"/>
          <w:szCs w:val="28"/>
        </w:rPr>
        <w:t>公司（盖章）：</w:t>
      </w:r>
    </w:p>
    <w:p w:rsidR="003B262A" w:rsidRDefault="003B262A">
      <w:pPr>
        <w:ind w:firstLineChars="200" w:firstLine="562"/>
        <w:rPr>
          <w:b/>
          <w:bCs/>
          <w:sz w:val="28"/>
          <w:szCs w:val="28"/>
        </w:rPr>
      </w:pPr>
    </w:p>
    <w:p w:rsidR="003B262A" w:rsidRDefault="00E86568">
      <w:pPr>
        <w:ind w:firstLineChars="200" w:firstLine="562"/>
        <w:rPr>
          <w:b/>
          <w:bCs/>
          <w:sz w:val="28"/>
          <w:szCs w:val="28"/>
        </w:rPr>
      </w:pPr>
      <w:r>
        <w:rPr>
          <w:rFonts w:hint="eastAsia"/>
          <w:b/>
          <w:bCs/>
          <w:sz w:val="28"/>
          <w:szCs w:val="28"/>
        </w:rPr>
        <w:t>法人（签字）：</w:t>
      </w:r>
      <w:r>
        <w:rPr>
          <w:rFonts w:hint="eastAsia"/>
          <w:b/>
          <w:bCs/>
          <w:sz w:val="28"/>
          <w:szCs w:val="28"/>
        </w:rPr>
        <w:t xml:space="preserve">                  </w:t>
      </w:r>
      <w:r>
        <w:rPr>
          <w:rFonts w:hint="eastAsia"/>
          <w:b/>
          <w:bCs/>
          <w:sz w:val="28"/>
          <w:szCs w:val="28"/>
        </w:rPr>
        <w:t>授权代表人（签字）：</w:t>
      </w:r>
    </w:p>
    <w:p w:rsidR="003B262A" w:rsidRDefault="00E86568">
      <w:pPr>
        <w:ind w:firstLineChars="200" w:firstLine="562"/>
        <w:rPr>
          <w:b/>
          <w:bCs/>
          <w:sz w:val="28"/>
          <w:szCs w:val="28"/>
        </w:rPr>
      </w:pPr>
      <w:r>
        <w:rPr>
          <w:rFonts w:hint="eastAsia"/>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3B262A">
        <w:trPr>
          <w:trHeight w:val="3007"/>
        </w:trPr>
        <w:tc>
          <w:tcPr>
            <w:tcW w:w="4644" w:type="dxa"/>
          </w:tcPr>
          <w:p w:rsidR="003B262A" w:rsidRDefault="00E86568">
            <w:pPr>
              <w:rPr>
                <w:b/>
                <w:bCs/>
                <w:sz w:val="28"/>
                <w:szCs w:val="28"/>
              </w:rPr>
            </w:pPr>
            <w:r>
              <w:rPr>
                <w:rFonts w:hint="eastAsia"/>
                <w:b/>
                <w:bCs/>
                <w:sz w:val="28"/>
                <w:szCs w:val="28"/>
              </w:rPr>
              <w:t>法人身份证复印件（正面）</w:t>
            </w:r>
          </w:p>
        </w:tc>
        <w:tc>
          <w:tcPr>
            <w:tcW w:w="5245" w:type="dxa"/>
          </w:tcPr>
          <w:p w:rsidR="003B262A" w:rsidRDefault="00E86568">
            <w:pPr>
              <w:rPr>
                <w:b/>
                <w:bCs/>
                <w:sz w:val="28"/>
                <w:szCs w:val="28"/>
              </w:rPr>
            </w:pPr>
            <w:r>
              <w:rPr>
                <w:rFonts w:hint="eastAsia"/>
                <w:b/>
                <w:bCs/>
                <w:sz w:val="28"/>
                <w:szCs w:val="28"/>
              </w:rPr>
              <w:t>授权代表人身份证复印件（正面）</w:t>
            </w:r>
          </w:p>
        </w:tc>
      </w:tr>
    </w:tbl>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E86568">
      <w:pPr>
        <w:spacing w:line="360" w:lineRule="auto"/>
        <w:rPr>
          <w:rFonts w:ascii="宋体" w:hAnsi="宋体" w:cs="宋体"/>
          <w:sz w:val="28"/>
          <w:szCs w:val="28"/>
        </w:rPr>
      </w:pPr>
      <w:r>
        <w:rPr>
          <w:rFonts w:ascii="宋体" w:hAnsi="宋体" w:cs="宋体" w:hint="eastAsia"/>
          <w:sz w:val="28"/>
          <w:szCs w:val="28"/>
        </w:rPr>
        <w:lastRenderedPageBreak/>
        <w:t>附件四：评分标准</w:t>
      </w:r>
    </w:p>
    <w:tbl>
      <w:tblPr>
        <w:tblpPr w:leftFromText="180" w:rightFromText="180" w:vertAnchor="text" w:horzAnchor="margin" w:tblpXSpec="center" w:tblpY="173"/>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4140"/>
        <w:gridCol w:w="1559"/>
      </w:tblGrid>
      <w:tr w:rsidR="003B262A">
        <w:trPr>
          <w:trHeight w:val="416"/>
        </w:trPr>
        <w:tc>
          <w:tcPr>
            <w:tcW w:w="2093" w:type="dxa"/>
          </w:tcPr>
          <w:p w:rsidR="003B262A" w:rsidRDefault="00E86568">
            <w:pPr>
              <w:spacing w:line="250" w:lineRule="exact"/>
              <w:jc w:val="center"/>
              <w:rPr>
                <w:rFonts w:ascii="宋体" w:hAnsi="宋体"/>
                <w:b/>
                <w:sz w:val="24"/>
                <w:szCs w:val="24"/>
              </w:rPr>
            </w:pPr>
            <w:bookmarkStart w:id="1" w:name="_Hlk87974065"/>
            <w:r>
              <w:rPr>
                <w:rFonts w:ascii="宋体" w:hAnsi="宋体" w:hint="eastAsia"/>
                <w:b/>
                <w:sz w:val="24"/>
                <w:szCs w:val="24"/>
              </w:rPr>
              <w:t>一级维度</w:t>
            </w:r>
          </w:p>
        </w:tc>
        <w:tc>
          <w:tcPr>
            <w:tcW w:w="2126" w:type="dxa"/>
          </w:tcPr>
          <w:p w:rsidR="003B262A" w:rsidRDefault="00E86568">
            <w:pPr>
              <w:spacing w:line="250" w:lineRule="exact"/>
              <w:jc w:val="center"/>
              <w:rPr>
                <w:rFonts w:ascii="宋体" w:hAnsi="宋体"/>
                <w:b/>
                <w:sz w:val="24"/>
                <w:szCs w:val="24"/>
              </w:rPr>
            </w:pPr>
            <w:r>
              <w:rPr>
                <w:rFonts w:ascii="宋体" w:hAnsi="宋体" w:hint="eastAsia"/>
                <w:b/>
                <w:sz w:val="24"/>
                <w:szCs w:val="24"/>
              </w:rPr>
              <w:t>二级维度</w:t>
            </w:r>
          </w:p>
        </w:tc>
        <w:tc>
          <w:tcPr>
            <w:tcW w:w="4140" w:type="dxa"/>
            <w:vAlign w:val="bottom"/>
          </w:tcPr>
          <w:p w:rsidR="003B262A" w:rsidRDefault="00E86568">
            <w:pPr>
              <w:spacing w:line="250" w:lineRule="exact"/>
              <w:jc w:val="center"/>
              <w:rPr>
                <w:rFonts w:ascii="宋体" w:hAnsi="宋体"/>
                <w:b/>
                <w:sz w:val="24"/>
                <w:szCs w:val="24"/>
              </w:rPr>
            </w:pPr>
            <w:r>
              <w:rPr>
                <w:rFonts w:ascii="宋体" w:hAnsi="宋体" w:hint="eastAsia"/>
                <w:b/>
                <w:sz w:val="24"/>
                <w:szCs w:val="24"/>
              </w:rPr>
              <w:t>评分标准</w:t>
            </w:r>
          </w:p>
        </w:tc>
        <w:tc>
          <w:tcPr>
            <w:tcW w:w="1559" w:type="dxa"/>
            <w:vAlign w:val="bottom"/>
          </w:tcPr>
          <w:p w:rsidR="003B262A" w:rsidRDefault="00E86568">
            <w:pPr>
              <w:spacing w:line="250" w:lineRule="exact"/>
              <w:ind w:firstLineChars="100" w:firstLine="241"/>
              <w:rPr>
                <w:rFonts w:ascii="宋体" w:hAnsi="宋体"/>
                <w:b/>
                <w:sz w:val="24"/>
                <w:szCs w:val="24"/>
              </w:rPr>
            </w:pPr>
            <w:r>
              <w:rPr>
                <w:rFonts w:ascii="宋体" w:hAnsi="宋体" w:hint="eastAsia"/>
                <w:b/>
                <w:sz w:val="24"/>
                <w:szCs w:val="24"/>
              </w:rPr>
              <w:t>最大分值</w:t>
            </w:r>
          </w:p>
        </w:tc>
      </w:tr>
      <w:tr w:rsidR="003B262A">
        <w:trPr>
          <w:trHeight w:val="472"/>
        </w:trPr>
        <w:tc>
          <w:tcPr>
            <w:tcW w:w="2093" w:type="dxa"/>
            <w:vAlign w:val="center"/>
          </w:tcPr>
          <w:p w:rsidR="003B262A" w:rsidRDefault="00E86568">
            <w:pPr>
              <w:spacing w:line="0" w:lineRule="atLeast"/>
              <w:rPr>
                <w:rFonts w:ascii="宋体" w:hAnsi="宋体"/>
                <w:sz w:val="24"/>
                <w:szCs w:val="24"/>
              </w:rPr>
            </w:pPr>
            <w:r>
              <w:rPr>
                <w:rFonts w:ascii="宋体" w:hAnsi="宋体" w:hint="eastAsia"/>
                <w:sz w:val="24"/>
                <w:szCs w:val="24"/>
              </w:rPr>
              <w:t>投标报价（</w:t>
            </w:r>
            <w:r>
              <w:rPr>
                <w:rFonts w:ascii="宋体" w:hAnsi="宋体"/>
                <w:sz w:val="24"/>
                <w:szCs w:val="24"/>
              </w:rPr>
              <w:t>40</w:t>
            </w:r>
            <w:r>
              <w:rPr>
                <w:rFonts w:ascii="宋体" w:hAnsi="宋体" w:hint="eastAsia"/>
                <w:sz w:val="24"/>
                <w:szCs w:val="24"/>
              </w:rPr>
              <w:t>分）</w:t>
            </w:r>
          </w:p>
        </w:tc>
        <w:tc>
          <w:tcPr>
            <w:tcW w:w="2126" w:type="dxa"/>
            <w:vAlign w:val="center"/>
          </w:tcPr>
          <w:p w:rsidR="003B262A" w:rsidRDefault="00E86568">
            <w:pPr>
              <w:spacing w:line="0" w:lineRule="atLeast"/>
              <w:jc w:val="center"/>
              <w:rPr>
                <w:rFonts w:ascii="宋体" w:hAnsi="宋体"/>
                <w:sz w:val="24"/>
                <w:szCs w:val="24"/>
              </w:rPr>
            </w:pPr>
            <w:r>
              <w:rPr>
                <w:rFonts w:ascii="宋体" w:hAnsi="宋体" w:hint="eastAsia"/>
                <w:sz w:val="24"/>
                <w:szCs w:val="24"/>
              </w:rPr>
              <w:t>投标报价（</w:t>
            </w:r>
            <w:r>
              <w:rPr>
                <w:rFonts w:ascii="宋体" w:hAnsi="宋体"/>
                <w:sz w:val="24"/>
                <w:szCs w:val="24"/>
              </w:rPr>
              <w:t>40</w:t>
            </w:r>
            <w:r>
              <w:rPr>
                <w:rFonts w:ascii="宋体" w:hAnsi="宋体" w:hint="eastAsia"/>
                <w:sz w:val="24"/>
                <w:szCs w:val="24"/>
              </w:rPr>
              <w:t>分）</w:t>
            </w:r>
          </w:p>
        </w:tc>
        <w:tc>
          <w:tcPr>
            <w:tcW w:w="4140" w:type="dxa"/>
          </w:tcPr>
          <w:p w:rsidR="003B262A" w:rsidRDefault="00E86568">
            <w:pPr>
              <w:spacing w:line="0" w:lineRule="atLeast"/>
              <w:rPr>
                <w:rFonts w:ascii="宋体" w:hAnsi="宋体"/>
                <w:sz w:val="24"/>
                <w:szCs w:val="24"/>
              </w:rPr>
            </w:pPr>
            <w:r>
              <w:rPr>
                <w:rFonts w:ascii="宋体" w:hAnsi="宋体" w:hint="eastAsia"/>
                <w:sz w:val="24"/>
                <w:szCs w:val="24"/>
              </w:rPr>
              <w:t>投标报价以最低价格作为基准价，基准价为满分，价格评分</w:t>
            </w:r>
            <w:r>
              <w:rPr>
                <w:rFonts w:ascii="宋体" w:hAnsi="宋体" w:hint="eastAsia"/>
                <w:sz w:val="24"/>
                <w:szCs w:val="24"/>
              </w:rPr>
              <w:t>=</w:t>
            </w:r>
            <w:r>
              <w:rPr>
                <w:rFonts w:ascii="宋体" w:hAnsi="宋体" w:hint="eastAsia"/>
                <w:sz w:val="24"/>
                <w:szCs w:val="24"/>
              </w:rPr>
              <w:t>基准价</w:t>
            </w:r>
            <w:r>
              <w:rPr>
                <w:rFonts w:ascii="宋体" w:hAnsi="宋体" w:hint="eastAsia"/>
                <w:sz w:val="24"/>
                <w:szCs w:val="24"/>
              </w:rPr>
              <w:t>/</w:t>
            </w:r>
            <w:r>
              <w:rPr>
                <w:rFonts w:ascii="宋体" w:hAnsi="宋体" w:hint="eastAsia"/>
                <w:sz w:val="24"/>
                <w:szCs w:val="24"/>
              </w:rPr>
              <w:t>投标价</w:t>
            </w:r>
            <w:r>
              <w:rPr>
                <w:rFonts w:ascii="宋体" w:hAnsi="宋体" w:hint="eastAsia"/>
                <w:sz w:val="24"/>
                <w:szCs w:val="24"/>
              </w:rPr>
              <w:t>*</w:t>
            </w:r>
            <w:r>
              <w:rPr>
                <w:rFonts w:ascii="宋体" w:hAnsi="宋体" w:hint="eastAsia"/>
                <w:sz w:val="24"/>
                <w:szCs w:val="24"/>
              </w:rPr>
              <w:t>最高分</w:t>
            </w:r>
          </w:p>
        </w:tc>
        <w:tc>
          <w:tcPr>
            <w:tcW w:w="1559" w:type="dxa"/>
            <w:vAlign w:val="center"/>
          </w:tcPr>
          <w:p w:rsidR="003B262A" w:rsidRDefault="00E86568">
            <w:pPr>
              <w:spacing w:line="0" w:lineRule="atLeast"/>
              <w:jc w:val="center"/>
              <w:rPr>
                <w:rFonts w:ascii="宋体" w:hAnsi="宋体"/>
                <w:sz w:val="24"/>
                <w:szCs w:val="24"/>
              </w:rPr>
            </w:pPr>
            <w:r>
              <w:rPr>
                <w:rFonts w:ascii="宋体" w:hAnsi="宋体"/>
                <w:sz w:val="24"/>
                <w:szCs w:val="24"/>
              </w:rPr>
              <w:t>40</w:t>
            </w:r>
          </w:p>
        </w:tc>
      </w:tr>
      <w:tr w:rsidR="003B262A">
        <w:trPr>
          <w:trHeight w:val="1038"/>
        </w:trPr>
        <w:tc>
          <w:tcPr>
            <w:tcW w:w="2093" w:type="dxa"/>
            <w:vMerge w:val="restart"/>
            <w:vAlign w:val="center"/>
          </w:tcPr>
          <w:p w:rsidR="003B262A" w:rsidRDefault="00E86568">
            <w:pPr>
              <w:spacing w:line="0" w:lineRule="atLeast"/>
              <w:rPr>
                <w:rFonts w:ascii="宋体" w:hAnsi="宋体"/>
                <w:sz w:val="24"/>
                <w:szCs w:val="24"/>
              </w:rPr>
            </w:pPr>
            <w:r>
              <w:rPr>
                <w:rFonts w:ascii="宋体" w:hAnsi="宋体" w:hint="eastAsia"/>
                <w:sz w:val="24"/>
                <w:szCs w:val="24"/>
              </w:rPr>
              <w:t>综合评价</w:t>
            </w:r>
            <w:r>
              <w:rPr>
                <w:rFonts w:ascii="宋体" w:hAnsi="宋体" w:hint="eastAsia"/>
                <w:sz w:val="24"/>
                <w:szCs w:val="24"/>
              </w:rPr>
              <w:t xml:space="preserve"> </w:t>
            </w:r>
            <w:r>
              <w:rPr>
                <w:rFonts w:ascii="宋体" w:hAnsi="宋体" w:hint="eastAsia"/>
                <w:sz w:val="24"/>
                <w:szCs w:val="24"/>
              </w:rPr>
              <w:t>（</w:t>
            </w:r>
            <w:r>
              <w:rPr>
                <w:rFonts w:ascii="宋体" w:hAnsi="宋体"/>
                <w:sz w:val="24"/>
                <w:szCs w:val="24"/>
              </w:rPr>
              <w:t>60</w:t>
            </w:r>
            <w:r>
              <w:rPr>
                <w:rFonts w:ascii="宋体" w:hAnsi="宋体" w:hint="eastAsia"/>
                <w:sz w:val="24"/>
                <w:szCs w:val="24"/>
              </w:rPr>
              <w:t>分）</w:t>
            </w:r>
          </w:p>
        </w:tc>
        <w:tc>
          <w:tcPr>
            <w:tcW w:w="2126" w:type="dxa"/>
            <w:vAlign w:val="center"/>
          </w:tcPr>
          <w:p w:rsidR="003B262A" w:rsidRDefault="00E86568">
            <w:pPr>
              <w:spacing w:line="0" w:lineRule="atLeast"/>
              <w:jc w:val="center"/>
              <w:rPr>
                <w:rFonts w:ascii="宋体" w:hAnsi="宋体"/>
                <w:sz w:val="24"/>
                <w:szCs w:val="24"/>
              </w:rPr>
            </w:pPr>
            <w:r>
              <w:rPr>
                <w:rFonts w:ascii="宋体" w:hAnsi="宋体" w:hint="eastAsia"/>
                <w:sz w:val="24"/>
                <w:szCs w:val="24"/>
              </w:rPr>
              <w:t>技术质量（</w:t>
            </w:r>
            <w:r>
              <w:rPr>
                <w:rFonts w:ascii="宋体" w:hAnsi="宋体" w:hint="eastAsia"/>
                <w:sz w:val="24"/>
                <w:szCs w:val="24"/>
              </w:rPr>
              <w:t>30</w:t>
            </w:r>
            <w:r>
              <w:rPr>
                <w:rFonts w:ascii="宋体" w:hAnsi="宋体" w:hint="eastAsia"/>
                <w:sz w:val="24"/>
                <w:szCs w:val="24"/>
              </w:rPr>
              <w:t>分）</w:t>
            </w:r>
          </w:p>
        </w:tc>
        <w:tc>
          <w:tcPr>
            <w:tcW w:w="4140" w:type="dxa"/>
          </w:tcPr>
          <w:p w:rsidR="003B262A" w:rsidRDefault="00E86568">
            <w:pPr>
              <w:spacing w:line="0" w:lineRule="atLeast"/>
              <w:rPr>
                <w:rFonts w:ascii="宋体" w:hAnsi="宋体"/>
                <w:sz w:val="24"/>
                <w:szCs w:val="24"/>
              </w:rPr>
            </w:pPr>
            <w:r>
              <w:rPr>
                <w:rFonts w:ascii="宋体" w:hAnsi="宋体" w:hint="eastAsia"/>
                <w:sz w:val="24"/>
                <w:szCs w:val="24"/>
              </w:rPr>
              <w:t>在符合国家、行业标准的前提下，更能够满足需方企业质量、技术要求，打分范围</w:t>
            </w:r>
            <w:r>
              <w:rPr>
                <w:rFonts w:ascii="宋体" w:hAnsi="宋体" w:hint="eastAsia"/>
                <w:sz w:val="24"/>
                <w:szCs w:val="24"/>
              </w:rPr>
              <w:t>25.1-30.0</w:t>
            </w:r>
            <w:r>
              <w:rPr>
                <w:rFonts w:ascii="宋体" w:hAnsi="宋体" w:hint="eastAsia"/>
                <w:sz w:val="24"/>
                <w:szCs w:val="24"/>
              </w:rPr>
              <w:t>；</w:t>
            </w:r>
          </w:p>
          <w:p w:rsidR="003B262A" w:rsidRDefault="00E86568">
            <w:pPr>
              <w:spacing w:line="0" w:lineRule="atLeast"/>
              <w:rPr>
                <w:rFonts w:ascii="宋体" w:hAnsi="宋体"/>
                <w:sz w:val="24"/>
                <w:szCs w:val="24"/>
              </w:rPr>
            </w:pPr>
            <w:r>
              <w:rPr>
                <w:rFonts w:ascii="宋体" w:hAnsi="宋体" w:hint="eastAsia"/>
                <w:sz w:val="24"/>
                <w:szCs w:val="24"/>
              </w:rPr>
              <w:t>符合国家、行业相关质量标准，打分范围</w:t>
            </w:r>
            <w:r>
              <w:rPr>
                <w:rFonts w:ascii="宋体" w:hAnsi="宋体" w:hint="eastAsia"/>
                <w:sz w:val="24"/>
                <w:szCs w:val="24"/>
              </w:rPr>
              <w:t>20.0-25.0</w:t>
            </w:r>
          </w:p>
        </w:tc>
        <w:tc>
          <w:tcPr>
            <w:tcW w:w="1559" w:type="dxa"/>
            <w:vAlign w:val="center"/>
          </w:tcPr>
          <w:p w:rsidR="003B262A" w:rsidRDefault="00E86568">
            <w:pPr>
              <w:spacing w:line="0" w:lineRule="atLeast"/>
              <w:jc w:val="center"/>
              <w:rPr>
                <w:rFonts w:ascii="宋体" w:hAnsi="宋体"/>
                <w:sz w:val="24"/>
                <w:szCs w:val="24"/>
              </w:rPr>
            </w:pPr>
            <w:r>
              <w:rPr>
                <w:rFonts w:ascii="宋体" w:hAnsi="宋体"/>
                <w:sz w:val="24"/>
                <w:szCs w:val="24"/>
              </w:rPr>
              <w:t>30</w:t>
            </w:r>
          </w:p>
        </w:tc>
      </w:tr>
      <w:tr w:rsidR="003B262A">
        <w:trPr>
          <w:trHeight w:val="1363"/>
        </w:trPr>
        <w:tc>
          <w:tcPr>
            <w:tcW w:w="2093" w:type="dxa"/>
            <w:vMerge/>
          </w:tcPr>
          <w:p w:rsidR="003B262A" w:rsidRDefault="003B262A">
            <w:pPr>
              <w:spacing w:line="0" w:lineRule="atLeast"/>
              <w:rPr>
                <w:sz w:val="24"/>
                <w:szCs w:val="24"/>
              </w:rPr>
            </w:pPr>
          </w:p>
        </w:tc>
        <w:tc>
          <w:tcPr>
            <w:tcW w:w="2126" w:type="dxa"/>
            <w:vAlign w:val="center"/>
          </w:tcPr>
          <w:p w:rsidR="003B262A" w:rsidRDefault="00E86568">
            <w:pPr>
              <w:spacing w:line="0" w:lineRule="atLeast"/>
              <w:jc w:val="center"/>
              <w:rPr>
                <w:color w:val="000000"/>
                <w:sz w:val="24"/>
                <w:szCs w:val="24"/>
              </w:rPr>
            </w:pPr>
            <w:r>
              <w:rPr>
                <w:rFonts w:hint="eastAsia"/>
                <w:color w:val="000000"/>
                <w:sz w:val="24"/>
                <w:szCs w:val="24"/>
              </w:rPr>
              <w:t>技术服务承诺及保障措施（</w:t>
            </w:r>
            <w:r>
              <w:rPr>
                <w:rFonts w:hint="eastAsia"/>
                <w:color w:val="000000"/>
                <w:sz w:val="24"/>
                <w:szCs w:val="24"/>
              </w:rPr>
              <w:t>20</w:t>
            </w:r>
            <w:r>
              <w:rPr>
                <w:rFonts w:hint="eastAsia"/>
                <w:color w:val="000000"/>
                <w:sz w:val="24"/>
                <w:szCs w:val="24"/>
              </w:rPr>
              <w:t>分）</w:t>
            </w:r>
          </w:p>
        </w:tc>
        <w:tc>
          <w:tcPr>
            <w:tcW w:w="4140" w:type="dxa"/>
          </w:tcPr>
          <w:p w:rsidR="003B262A" w:rsidRDefault="00E86568">
            <w:pPr>
              <w:spacing w:line="0" w:lineRule="atLeast"/>
              <w:rPr>
                <w:color w:val="000000"/>
                <w:sz w:val="24"/>
                <w:szCs w:val="24"/>
              </w:rPr>
            </w:pPr>
            <w:r>
              <w:rPr>
                <w:rFonts w:hint="eastAsia"/>
                <w:color w:val="000000"/>
                <w:sz w:val="24"/>
                <w:szCs w:val="24"/>
              </w:rPr>
              <w:t>技术服务承诺及保障措施完善，打分范围</w:t>
            </w:r>
            <w:r>
              <w:rPr>
                <w:rFonts w:hint="eastAsia"/>
                <w:color w:val="000000"/>
                <w:sz w:val="24"/>
                <w:szCs w:val="24"/>
              </w:rPr>
              <w:t>15.1-20.0</w:t>
            </w:r>
            <w:r>
              <w:rPr>
                <w:rFonts w:hint="eastAsia"/>
                <w:color w:val="000000"/>
                <w:sz w:val="24"/>
                <w:szCs w:val="24"/>
              </w:rPr>
              <w:t>；</w:t>
            </w:r>
          </w:p>
          <w:p w:rsidR="003B262A" w:rsidRDefault="00E86568">
            <w:pPr>
              <w:spacing w:line="0" w:lineRule="atLeast"/>
              <w:rPr>
                <w:color w:val="000000"/>
                <w:sz w:val="24"/>
                <w:szCs w:val="24"/>
              </w:rPr>
            </w:pPr>
            <w:r>
              <w:rPr>
                <w:rFonts w:hint="eastAsia"/>
                <w:color w:val="000000"/>
                <w:sz w:val="24"/>
                <w:szCs w:val="24"/>
              </w:rPr>
              <w:t>技术服务承诺不明确，或保障措施不尽完善，打分范围</w:t>
            </w:r>
            <w:r>
              <w:rPr>
                <w:rFonts w:hint="eastAsia"/>
                <w:color w:val="000000"/>
                <w:sz w:val="24"/>
                <w:szCs w:val="24"/>
              </w:rPr>
              <w:t>10.0-15.0</w:t>
            </w:r>
          </w:p>
        </w:tc>
        <w:tc>
          <w:tcPr>
            <w:tcW w:w="1559" w:type="dxa"/>
            <w:vAlign w:val="center"/>
          </w:tcPr>
          <w:p w:rsidR="003B262A" w:rsidRDefault="00E86568">
            <w:pPr>
              <w:spacing w:line="0" w:lineRule="atLeast"/>
              <w:jc w:val="center"/>
              <w:rPr>
                <w:rFonts w:ascii="宋体" w:hAnsi="宋体"/>
                <w:color w:val="000000"/>
                <w:sz w:val="24"/>
                <w:szCs w:val="24"/>
              </w:rPr>
            </w:pPr>
            <w:r>
              <w:rPr>
                <w:rFonts w:ascii="宋体" w:hAnsi="宋体"/>
                <w:color w:val="000000"/>
                <w:sz w:val="24"/>
                <w:szCs w:val="24"/>
              </w:rPr>
              <w:t>20</w:t>
            </w:r>
          </w:p>
        </w:tc>
      </w:tr>
      <w:tr w:rsidR="003B262A">
        <w:trPr>
          <w:trHeight w:val="1124"/>
        </w:trPr>
        <w:tc>
          <w:tcPr>
            <w:tcW w:w="2093" w:type="dxa"/>
            <w:vMerge/>
          </w:tcPr>
          <w:p w:rsidR="003B262A" w:rsidRDefault="003B262A">
            <w:pPr>
              <w:spacing w:line="0" w:lineRule="atLeast"/>
              <w:rPr>
                <w:sz w:val="24"/>
                <w:szCs w:val="24"/>
              </w:rPr>
            </w:pPr>
          </w:p>
        </w:tc>
        <w:tc>
          <w:tcPr>
            <w:tcW w:w="2126" w:type="dxa"/>
            <w:vAlign w:val="center"/>
          </w:tcPr>
          <w:p w:rsidR="003B262A" w:rsidRDefault="00E86568">
            <w:pPr>
              <w:spacing w:line="0" w:lineRule="atLeast"/>
              <w:jc w:val="center"/>
              <w:rPr>
                <w:sz w:val="24"/>
                <w:szCs w:val="24"/>
              </w:rPr>
            </w:pPr>
            <w:r>
              <w:rPr>
                <w:rFonts w:hint="eastAsia"/>
                <w:sz w:val="24"/>
                <w:szCs w:val="24"/>
              </w:rPr>
              <w:t>业绩（</w:t>
            </w:r>
            <w:r>
              <w:rPr>
                <w:rFonts w:hint="eastAsia"/>
                <w:sz w:val="24"/>
                <w:szCs w:val="24"/>
              </w:rPr>
              <w:t>10</w:t>
            </w:r>
            <w:r>
              <w:rPr>
                <w:rFonts w:hint="eastAsia"/>
                <w:sz w:val="24"/>
                <w:szCs w:val="24"/>
              </w:rPr>
              <w:t>分）</w:t>
            </w:r>
          </w:p>
        </w:tc>
        <w:tc>
          <w:tcPr>
            <w:tcW w:w="4140" w:type="dxa"/>
            <w:vAlign w:val="center"/>
          </w:tcPr>
          <w:p w:rsidR="003B262A" w:rsidRDefault="00E86568">
            <w:pPr>
              <w:spacing w:line="0" w:lineRule="atLeast"/>
              <w:jc w:val="left"/>
              <w:rPr>
                <w:rFonts w:ascii="宋体" w:hAnsi="宋体"/>
                <w:sz w:val="24"/>
                <w:szCs w:val="24"/>
              </w:rPr>
            </w:pPr>
            <w:r>
              <w:rPr>
                <w:rFonts w:ascii="宋体" w:hAnsi="宋体" w:hint="eastAsia"/>
                <w:sz w:val="24"/>
                <w:szCs w:val="24"/>
              </w:rPr>
              <w:t>每提供一份相关业绩（要求原合同复印件或扫描件）加</w:t>
            </w:r>
            <w:r>
              <w:rPr>
                <w:rFonts w:ascii="宋体" w:hAnsi="宋体" w:hint="eastAsia"/>
                <w:sz w:val="24"/>
                <w:szCs w:val="24"/>
              </w:rPr>
              <w:t>2</w:t>
            </w:r>
            <w:r>
              <w:rPr>
                <w:rFonts w:ascii="宋体" w:hAnsi="宋体" w:hint="eastAsia"/>
                <w:sz w:val="24"/>
                <w:szCs w:val="24"/>
              </w:rPr>
              <w:t>分，加满为止</w:t>
            </w:r>
          </w:p>
        </w:tc>
        <w:tc>
          <w:tcPr>
            <w:tcW w:w="1559" w:type="dxa"/>
            <w:vAlign w:val="center"/>
          </w:tcPr>
          <w:p w:rsidR="003B262A" w:rsidRDefault="00E86568">
            <w:pPr>
              <w:spacing w:line="0" w:lineRule="atLeast"/>
              <w:jc w:val="center"/>
              <w:rPr>
                <w:rFonts w:ascii="宋体" w:hAnsi="宋体"/>
                <w:sz w:val="24"/>
                <w:szCs w:val="24"/>
              </w:rPr>
            </w:pPr>
            <w:r>
              <w:rPr>
                <w:rFonts w:ascii="宋体" w:hAnsi="宋体"/>
                <w:sz w:val="24"/>
                <w:szCs w:val="24"/>
              </w:rPr>
              <w:t>10</w:t>
            </w:r>
          </w:p>
        </w:tc>
      </w:tr>
      <w:bookmarkEnd w:id="1"/>
    </w:tbl>
    <w:p w:rsidR="003B262A" w:rsidRDefault="003B262A">
      <w:pPr>
        <w:spacing w:line="360" w:lineRule="auto"/>
        <w:rPr>
          <w:rFonts w:ascii="宋体" w:hAnsi="宋体" w:cs="宋体"/>
          <w:sz w:val="28"/>
          <w:szCs w:val="28"/>
        </w:rPr>
      </w:pPr>
    </w:p>
    <w:p w:rsidR="003B262A" w:rsidRDefault="00E86568">
      <w:pPr>
        <w:spacing w:line="360" w:lineRule="auto"/>
        <w:rPr>
          <w:rFonts w:ascii="宋体" w:hAnsi="宋体" w:cs="宋体"/>
          <w:sz w:val="28"/>
          <w:szCs w:val="28"/>
        </w:rPr>
      </w:pPr>
      <w:r>
        <w:rPr>
          <w:rFonts w:ascii="宋体" w:hAnsi="宋体" w:cs="宋体"/>
          <w:sz w:val="28"/>
          <w:szCs w:val="28"/>
        </w:rPr>
        <w:br w:type="page"/>
      </w:r>
      <w:bookmarkStart w:id="2" w:name="_Hlk118271119"/>
      <w:r>
        <w:rPr>
          <w:rFonts w:ascii="宋体" w:hAnsi="宋体" w:cs="宋体" w:hint="eastAsia"/>
          <w:sz w:val="28"/>
          <w:szCs w:val="28"/>
        </w:rPr>
        <w:lastRenderedPageBreak/>
        <w:t>附件五：外包方安全资质和安全条件审查</w:t>
      </w:r>
    </w:p>
    <w:p w:rsidR="003B262A" w:rsidRDefault="00E86568">
      <w:pPr>
        <w:spacing w:line="360" w:lineRule="auto"/>
        <w:rPr>
          <w:rFonts w:ascii="宋体" w:hAnsi="宋体" w:cs="宋体"/>
          <w:sz w:val="28"/>
          <w:szCs w:val="28"/>
        </w:rPr>
      </w:pPr>
      <w:r>
        <w:rPr>
          <w:noProof/>
        </w:rPr>
        <w:drawing>
          <wp:anchor distT="0" distB="0" distL="114300" distR="114300" simplePos="0" relativeHeight="251659264" behindDoc="0" locked="0" layoutInCell="1" allowOverlap="1">
            <wp:simplePos x="0" y="0"/>
            <wp:positionH relativeFrom="margin">
              <wp:posOffset>405130</wp:posOffset>
            </wp:positionH>
            <wp:positionV relativeFrom="paragraph">
              <wp:posOffset>127000</wp:posOffset>
            </wp:positionV>
            <wp:extent cx="4486275" cy="6543675"/>
            <wp:effectExtent l="0" t="0" r="9525" b="9525"/>
            <wp:wrapNone/>
            <wp:docPr id="2" name="图片 2" descr="C:\Users\user\AppData\Local\Temp\WeChat Files\716c7afdffeabc0757c674edbf648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user\AppData\Local\Temp\WeChat Files\716c7afdffeabc0757c674edbf648fe.jpg"/>
                    <pic:cNvPicPr>
                      <a:picLocks noChangeAspect="1" noChangeArrowheads="1"/>
                    </pic:cNvPicPr>
                  </pic:nvPicPr>
                  <pic:blipFill>
                    <a:blip r:embed="rId8">
                      <a:extLst>
                        <a:ext uri="{28A0092B-C50C-407E-A947-70E740481C1C}">
                          <a14:useLocalDpi xmlns:a14="http://schemas.microsoft.com/office/drawing/2010/main" val="0"/>
                        </a:ext>
                      </a:extLst>
                    </a:blip>
                    <a:srcRect l="9259" t="5765" r="12854" b="8138"/>
                    <a:stretch>
                      <a:fillRect/>
                    </a:stretch>
                  </pic:blipFill>
                  <pic:spPr>
                    <a:xfrm>
                      <a:off x="0" y="0"/>
                      <a:ext cx="4486275" cy="6543675"/>
                    </a:xfrm>
                    <a:prstGeom prst="rect">
                      <a:avLst/>
                    </a:prstGeom>
                    <a:noFill/>
                    <a:ln>
                      <a:noFill/>
                    </a:ln>
                  </pic:spPr>
                </pic:pic>
              </a:graphicData>
            </a:graphic>
          </wp:anchor>
        </w:drawing>
      </w: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widowControl/>
        <w:jc w:val="left"/>
        <w:rPr>
          <w:rFonts w:ascii="宋体" w:hAnsi="宋体" w:cs="宋体"/>
          <w:sz w:val="28"/>
          <w:szCs w:val="28"/>
        </w:rPr>
      </w:pPr>
    </w:p>
    <w:p w:rsidR="003B262A" w:rsidRDefault="00E86568">
      <w:pPr>
        <w:widowControl/>
        <w:jc w:val="left"/>
        <w:rPr>
          <w:rFonts w:ascii="宋体" w:hAnsi="宋体" w:cs="宋体"/>
          <w:sz w:val="28"/>
          <w:szCs w:val="28"/>
        </w:rPr>
      </w:pPr>
      <w:r>
        <w:rPr>
          <w:rFonts w:ascii="宋体" w:hAnsi="宋体" w:cs="宋体"/>
          <w:sz w:val="28"/>
          <w:szCs w:val="28"/>
        </w:rPr>
        <w:br w:type="page"/>
      </w:r>
    </w:p>
    <w:bookmarkEnd w:id="2"/>
    <w:p w:rsidR="003B262A" w:rsidRDefault="00E86568">
      <w:pPr>
        <w:widowControl/>
        <w:jc w:val="left"/>
        <w:rPr>
          <w:rFonts w:ascii="宋体" w:hAnsi="宋体" w:cs="宋体"/>
          <w:sz w:val="28"/>
          <w:szCs w:val="28"/>
        </w:rPr>
      </w:pPr>
      <w:r>
        <w:rPr>
          <w:noProof/>
        </w:rPr>
        <w:lastRenderedPageBreak/>
        <w:drawing>
          <wp:anchor distT="0" distB="0" distL="114300" distR="114300" simplePos="0" relativeHeight="251660288" behindDoc="0" locked="0" layoutInCell="1" allowOverlap="1">
            <wp:simplePos x="0" y="0"/>
            <wp:positionH relativeFrom="margin">
              <wp:posOffset>432435</wp:posOffset>
            </wp:positionH>
            <wp:positionV relativeFrom="paragraph">
              <wp:posOffset>304165</wp:posOffset>
            </wp:positionV>
            <wp:extent cx="4704715" cy="6800850"/>
            <wp:effectExtent l="0" t="0" r="635" b="0"/>
            <wp:wrapNone/>
            <wp:docPr id="1" name="图片 1" descr="C:\Users\user\AppData\Local\Temp\WeChat Files\36fb6e6ec0223dd82dc266fb60ef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AppData\Local\Temp\WeChat Files\36fb6e6ec0223dd82dc266fb60ef790.jpg"/>
                    <pic:cNvPicPr>
                      <a:picLocks noChangeAspect="1" noChangeArrowheads="1"/>
                    </pic:cNvPicPr>
                  </pic:nvPicPr>
                  <pic:blipFill>
                    <a:blip r:embed="rId9">
                      <a:extLst>
                        <a:ext uri="{28A0092B-C50C-407E-A947-70E740481C1C}">
                          <a14:useLocalDpi xmlns:a14="http://schemas.microsoft.com/office/drawing/2010/main" val="0"/>
                        </a:ext>
                      </a:extLst>
                    </a:blip>
                    <a:srcRect l="9758" t="4962" r="8554" b="6442"/>
                    <a:stretch>
                      <a:fillRect/>
                    </a:stretch>
                  </pic:blipFill>
                  <pic:spPr>
                    <a:xfrm>
                      <a:off x="0" y="0"/>
                      <a:ext cx="4704715" cy="6800850"/>
                    </a:xfrm>
                    <a:prstGeom prst="rect">
                      <a:avLst/>
                    </a:prstGeom>
                    <a:noFill/>
                    <a:ln>
                      <a:noFill/>
                    </a:ln>
                  </pic:spPr>
                </pic:pic>
              </a:graphicData>
            </a:graphic>
          </wp:anchor>
        </w:drawing>
      </w:r>
      <w:r>
        <w:rPr>
          <w:rFonts w:ascii="宋体" w:hAnsi="宋体" w:cs="宋体"/>
          <w:sz w:val="28"/>
          <w:szCs w:val="28"/>
        </w:rPr>
        <w:br w:type="page"/>
      </w:r>
    </w:p>
    <w:p w:rsidR="003B262A" w:rsidRDefault="00E86568">
      <w:pPr>
        <w:spacing w:line="360" w:lineRule="auto"/>
        <w:rPr>
          <w:rFonts w:ascii="宋体" w:hAnsi="宋体" w:cs="宋体"/>
          <w:b/>
          <w:bCs/>
          <w:sz w:val="28"/>
          <w:szCs w:val="28"/>
        </w:rPr>
      </w:pPr>
      <w:r>
        <w:rPr>
          <w:rFonts w:ascii="宋体" w:hAnsi="宋体" w:cs="宋体" w:hint="eastAsia"/>
          <w:b/>
          <w:bCs/>
          <w:sz w:val="28"/>
          <w:szCs w:val="28"/>
        </w:rPr>
        <w:lastRenderedPageBreak/>
        <w:t>附件六</w:t>
      </w:r>
      <w:r>
        <w:rPr>
          <w:rFonts w:ascii="宋体" w:hAnsi="宋体" w:cs="宋体" w:hint="eastAsia"/>
          <w:b/>
          <w:bCs/>
          <w:sz w:val="28"/>
          <w:szCs w:val="28"/>
        </w:rPr>
        <w:t>、招标公司设备概况、维保人员组成及要求和考核</w:t>
      </w:r>
      <w:r>
        <w:rPr>
          <w:rFonts w:ascii="宋体" w:hAnsi="宋体" w:cs="宋体" w:hint="eastAsia"/>
          <w:b/>
          <w:bCs/>
          <w:sz w:val="28"/>
          <w:szCs w:val="28"/>
        </w:rPr>
        <w:t>:</w:t>
      </w:r>
    </w:p>
    <w:p w:rsidR="003B262A" w:rsidRDefault="00E86568">
      <w:pPr>
        <w:spacing w:line="360" w:lineRule="auto"/>
        <w:rPr>
          <w:rFonts w:ascii="宋体" w:hAnsi="宋体" w:cs="宋体"/>
          <w:b/>
          <w:bCs/>
          <w:sz w:val="28"/>
          <w:szCs w:val="28"/>
        </w:rPr>
      </w:pPr>
      <w:r>
        <w:rPr>
          <w:rFonts w:ascii="宋体" w:hAnsi="宋体" w:cs="宋体" w:hint="eastAsia"/>
          <w:b/>
          <w:bCs/>
          <w:sz w:val="28"/>
          <w:szCs w:val="28"/>
        </w:rPr>
        <w:t>1</w:t>
      </w:r>
      <w:r>
        <w:rPr>
          <w:rFonts w:ascii="宋体" w:hAnsi="宋体" w:cs="宋体" w:hint="eastAsia"/>
          <w:b/>
          <w:bCs/>
          <w:sz w:val="28"/>
          <w:szCs w:val="28"/>
        </w:rPr>
        <w:t>、公司设备概况</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冀</w:t>
      </w:r>
      <w:proofErr w:type="gramStart"/>
      <w:r>
        <w:rPr>
          <w:rFonts w:ascii="宋体" w:hAnsi="宋体" w:cs="宋体" w:hint="eastAsia"/>
          <w:sz w:val="28"/>
          <w:szCs w:val="28"/>
        </w:rPr>
        <w:t>东海天</w:t>
      </w:r>
      <w:proofErr w:type="gramEnd"/>
      <w:r>
        <w:rPr>
          <w:rFonts w:ascii="宋体" w:hAnsi="宋体" w:cs="宋体" w:hint="eastAsia"/>
          <w:sz w:val="28"/>
          <w:szCs w:val="28"/>
        </w:rPr>
        <w:t>水泥闻喜有限责任公司拥有一条</w:t>
      </w:r>
      <w:r>
        <w:rPr>
          <w:rFonts w:ascii="宋体" w:hAnsi="宋体" w:cs="宋体" w:hint="eastAsia"/>
          <w:sz w:val="28"/>
          <w:szCs w:val="28"/>
        </w:rPr>
        <w:t>5000</w:t>
      </w:r>
      <w:r>
        <w:rPr>
          <w:rFonts w:ascii="宋体" w:hAnsi="宋体" w:cs="宋体" w:hint="eastAsia"/>
          <w:sz w:val="28"/>
          <w:szCs w:val="28"/>
        </w:rPr>
        <w:t>吨生产线，主要设备包含</w:t>
      </w:r>
      <w:r>
        <w:rPr>
          <w:rFonts w:ascii="宋体" w:hAnsi="宋体" w:cs="宋体" w:hint="eastAsia"/>
          <w:sz w:val="28"/>
          <w:szCs w:val="28"/>
        </w:rPr>
        <w:t>PCF2425</w:t>
      </w:r>
      <w:r>
        <w:rPr>
          <w:rFonts w:ascii="宋体" w:hAnsi="宋体" w:cs="宋体" w:hint="eastAsia"/>
          <w:sz w:val="28"/>
          <w:szCs w:val="28"/>
        </w:rPr>
        <w:t>矿山破碎机一台，合肥院产生</w:t>
      </w:r>
      <w:proofErr w:type="gramStart"/>
      <w:r>
        <w:rPr>
          <w:rFonts w:ascii="宋体" w:hAnsi="宋体" w:cs="宋体" w:hint="eastAsia"/>
          <w:sz w:val="28"/>
          <w:szCs w:val="28"/>
        </w:rPr>
        <w:t>料立磨</w:t>
      </w:r>
      <w:proofErr w:type="gramEnd"/>
      <w:r>
        <w:rPr>
          <w:rFonts w:ascii="宋体" w:hAnsi="宋体" w:cs="宋体" w:hint="eastAsia"/>
          <w:sz w:val="28"/>
          <w:szCs w:val="28"/>
        </w:rPr>
        <w:t>3400D</w:t>
      </w:r>
      <w:r>
        <w:rPr>
          <w:rFonts w:ascii="宋体" w:hAnsi="宋体" w:cs="宋体" w:hint="eastAsia"/>
          <w:sz w:val="28"/>
          <w:szCs w:val="28"/>
        </w:rPr>
        <w:t>两台，回转窑</w:t>
      </w:r>
      <w:r>
        <w:rPr>
          <w:rFonts w:ascii="宋体" w:hAnsi="宋体" w:cs="宋体" w:hint="eastAsia"/>
          <w:sz w:val="28"/>
          <w:szCs w:val="28"/>
        </w:rPr>
        <w:t>4.8*72</w:t>
      </w:r>
      <w:r>
        <w:rPr>
          <w:rFonts w:ascii="宋体" w:hAnsi="宋体" w:cs="宋体" w:hint="eastAsia"/>
          <w:sz w:val="28"/>
          <w:szCs w:val="28"/>
        </w:rPr>
        <w:t>米一台，水泥磨</w:t>
      </w:r>
      <w:r>
        <w:rPr>
          <w:rFonts w:ascii="宋体" w:hAnsi="宋体" w:cs="宋体" w:hint="eastAsia"/>
          <w:sz w:val="28"/>
          <w:szCs w:val="28"/>
        </w:rPr>
        <w:t>4.2*13</w:t>
      </w:r>
      <w:r>
        <w:rPr>
          <w:rFonts w:ascii="宋体" w:hAnsi="宋体" w:cs="宋体" w:hint="eastAsia"/>
          <w:sz w:val="28"/>
          <w:szCs w:val="28"/>
        </w:rPr>
        <w:t>米两台，</w:t>
      </w:r>
      <w:proofErr w:type="gramStart"/>
      <w:r>
        <w:rPr>
          <w:rFonts w:ascii="宋体" w:hAnsi="宋体" w:cs="宋体" w:hint="eastAsia"/>
          <w:sz w:val="28"/>
          <w:szCs w:val="28"/>
        </w:rPr>
        <w:t>矿渣立磨微粉</w:t>
      </w:r>
      <w:proofErr w:type="gramEnd"/>
      <w:r>
        <w:rPr>
          <w:rFonts w:ascii="宋体" w:hAnsi="宋体" w:cs="宋体" w:hint="eastAsia"/>
          <w:sz w:val="28"/>
          <w:szCs w:val="28"/>
        </w:rPr>
        <w:t>生产线一套，回转包装机</w:t>
      </w:r>
      <w:r>
        <w:rPr>
          <w:rFonts w:ascii="宋体" w:hAnsi="宋体" w:cs="宋体" w:hint="eastAsia"/>
          <w:sz w:val="28"/>
          <w:szCs w:val="28"/>
        </w:rPr>
        <w:t>4</w:t>
      </w:r>
      <w:r>
        <w:rPr>
          <w:rFonts w:ascii="宋体" w:hAnsi="宋体" w:cs="宋体" w:hint="eastAsia"/>
          <w:sz w:val="28"/>
          <w:szCs w:val="28"/>
        </w:rPr>
        <w:t>台。</w:t>
      </w:r>
    </w:p>
    <w:p w:rsidR="003B262A" w:rsidRDefault="00E86568">
      <w:pPr>
        <w:spacing w:line="360" w:lineRule="auto"/>
        <w:rPr>
          <w:rFonts w:ascii="宋体" w:hAnsi="宋体" w:cs="宋体"/>
          <w:b/>
          <w:bCs/>
          <w:sz w:val="28"/>
          <w:szCs w:val="28"/>
        </w:rPr>
      </w:pPr>
      <w:r>
        <w:rPr>
          <w:rFonts w:ascii="宋体" w:hAnsi="宋体" w:cs="宋体" w:hint="eastAsia"/>
          <w:b/>
          <w:bCs/>
          <w:sz w:val="28"/>
          <w:szCs w:val="28"/>
        </w:rPr>
        <w:t>2</w:t>
      </w:r>
      <w:r>
        <w:rPr>
          <w:rFonts w:ascii="宋体" w:hAnsi="宋体" w:cs="宋体" w:hint="eastAsia"/>
          <w:b/>
          <w:bCs/>
          <w:sz w:val="28"/>
          <w:szCs w:val="28"/>
        </w:rPr>
        <w:t>、维修保养人员组成</w:t>
      </w:r>
    </w:p>
    <w:p w:rsidR="003B262A" w:rsidRDefault="00E86568">
      <w:pPr>
        <w:spacing w:line="360" w:lineRule="auto"/>
        <w:ind w:firstLineChars="200" w:firstLine="560"/>
        <w:rPr>
          <w:rFonts w:ascii="宋体" w:hAnsi="宋体" w:cs="宋体"/>
          <w:sz w:val="28"/>
          <w:szCs w:val="28"/>
        </w:rPr>
      </w:pPr>
      <w:proofErr w:type="gramStart"/>
      <w:r>
        <w:rPr>
          <w:rFonts w:ascii="宋体" w:hAnsi="宋体" w:cs="宋体" w:hint="eastAsia"/>
          <w:sz w:val="28"/>
          <w:szCs w:val="28"/>
        </w:rPr>
        <w:t>维保队伍</w:t>
      </w:r>
      <w:proofErr w:type="gramEnd"/>
      <w:r>
        <w:rPr>
          <w:rFonts w:ascii="宋体" w:hAnsi="宋体" w:cs="宋体" w:hint="eastAsia"/>
          <w:sz w:val="28"/>
          <w:szCs w:val="28"/>
        </w:rPr>
        <w:t>共需人员</w:t>
      </w:r>
      <w:r>
        <w:rPr>
          <w:rFonts w:ascii="宋体" w:hAnsi="宋体" w:cs="宋体" w:hint="eastAsia"/>
          <w:sz w:val="28"/>
          <w:szCs w:val="28"/>
        </w:rPr>
        <w:t>20</w:t>
      </w:r>
      <w:r>
        <w:rPr>
          <w:rFonts w:ascii="宋体" w:hAnsi="宋体" w:cs="宋体" w:hint="eastAsia"/>
          <w:sz w:val="28"/>
          <w:szCs w:val="28"/>
        </w:rPr>
        <w:t>人，含调度班长（维</w:t>
      </w:r>
      <w:proofErr w:type="gramStart"/>
      <w:r>
        <w:rPr>
          <w:rFonts w:ascii="宋体" w:hAnsi="宋体" w:cs="宋体" w:hint="eastAsia"/>
          <w:sz w:val="28"/>
          <w:szCs w:val="28"/>
        </w:rPr>
        <w:t>保人员总负责</w:t>
      </w:r>
      <w:proofErr w:type="gramEnd"/>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人，焊工</w:t>
      </w:r>
      <w:r>
        <w:rPr>
          <w:rFonts w:ascii="宋体" w:hAnsi="宋体" w:cs="宋体" w:hint="eastAsia"/>
          <w:sz w:val="28"/>
          <w:szCs w:val="28"/>
        </w:rPr>
        <w:t>12</w:t>
      </w:r>
      <w:r>
        <w:rPr>
          <w:rFonts w:ascii="宋体" w:hAnsi="宋体" w:cs="宋体" w:hint="eastAsia"/>
          <w:sz w:val="28"/>
          <w:szCs w:val="28"/>
        </w:rPr>
        <w:t>人，起重工</w:t>
      </w:r>
      <w:r>
        <w:rPr>
          <w:rFonts w:ascii="宋体" w:hAnsi="宋体" w:cs="宋体" w:hint="eastAsia"/>
          <w:sz w:val="28"/>
          <w:szCs w:val="28"/>
        </w:rPr>
        <w:t>2</w:t>
      </w:r>
      <w:r>
        <w:rPr>
          <w:rFonts w:ascii="宋体" w:hAnsi="宋体" w:cs="宋体" w:hint="eastAsia"/>
          <w:sz w:val="28"/>
          <w:szCs w:val="28"/>
        </w:rPr>
        <w:t>人，钳工</w:t>
      </w:r>
      <w:r>
        <w:rPr>
          <w:rFonts w:ascii="宋体" w:hAnsi="宋体" w:cs="宋体" w:hint="eastAsia"/>
          <w:sz w:val="28"/>
          <w:szCs w:val="28"/>
        </w:rPr>
        <w:t>2</w:t>
      </w:r>
      <w:r>
        <w:rPr>
          <w:rFonts w:ascii="宋体" w:hAnsi="宋体" w:cs="宋体" w:hint="eastAsia"/>
          <w:sz w:val="28"/>
          <w:szCs w:val="28"/>
        </w:rPr>
        <w:t>人，铆工</w:t>
      </w:r>
      <w:r>
        <w:rPr>
          <w:rFonts w:ascii="宋体" w:hAnsi="宋体" w:cs="宋体" w:hint="eastAsia"/>
          <w:sz w:val="28"/>
          <w:szCs w:val="28"/>
        </w:rPr>
        <w:t>3</w:t>
      </w:r>
      <w:r>
        <w:rPr>
          <w:rFonts w:ascii="宋体" w:hAnsi="宋体" w:cs="宋体" w:hint="eastAsia"/>
          <w:sz w:val="28"/>
          <w:szCs w:val="28"/>
        </w:rPr>
        <w:t>人。</w:t>
      </w:r>
    </w:p>
    <w:p w:rsidR="003B262A" w:rsidRDefault="00E86568">
      <w:pPr>
        <w:spacing w:line="360" w:lineRule="auto"/>
        <w:rPr>
          <w:rFonts w:ascii="宋体" w:hAnsi="宋体" w:cs="宋体"/>
          <w:b/>
          <w:bCs/>
          <w:sz w:val="28"/>
          <w:szCs w:val="28"/>
        </w:rPr>
      </w:pPr>
      <w:r>
        <w:rPr>
          <w:rFonts w:ascii="宋体" w:hAnsi="宋体" w:cs="宋体" w:hint="eastAsia"/>
          <w:b/>
          <w:bCs/>
          <w:sz w:val="28"/>
          <w:szCs w:val="28"/>
        </w:rPr>
        <w:t>3</w:t>
      </w:r>
      <w:r>
        <w:rPr>
          <w:rFonts w:ascii="宋体" w:hAnsi="宋体" w:cs="宋体" w:hint="eastAsia"/>
          <w:b/>
          <w:bCs/>
          <w:sz w:val="28"/>
          <w:szCs w:val="28"/>
        </w:rPr>
        <w:t>、人员及施工要求</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1</w:t>
      </w:r>
      <w:r>
        <w:rPr>
          <w:rFonts w:ascii="宋体" w:hAnsi="宋体" w:cs="宋体" w:hint="eastAsia"/>
          <w:sz w:val="28"/>
          <w:szCs w:val="28"/>
        </w:rPr>
        <w:t>、年龄要求：维保人员年龄不能超过</w:t>
      </w:r>
      <w:r>
        <w:rPr>
          <w:rFonts w:ascii="宋体" w:hAnsi="宋体" w:cs="宋体" w:hint="eastAsia"/>
          <w:sz w:val="28"/>
          <w:szCs w:val="28"/>
        </w:rPr>
        <w:t>55</w:t>
      </w:r>
      <w:r>
        <w:rPr>
          <w:rFonts w:ascii="宋体" w:hAnsi="宋体" w:cs="宋体" w:hint="eastAsia"/>
          <w:sz w:val="28"/>
          <w:szCs w:val="28"/>
        </w:rPr>
        <w:t>周岁。</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2</w:t>
      </w:r>
      <w:r>
        <w:rPr>
          <w:rFonts w:ascii="宋体" w:hAnsi="宋体" w:cs="宋体" w:hint="eastAsia"/>
          <w:sz w:val="28"/>
          <w:szCs w:val="28"/>
        </w:rPr>
        <w:t>、特种作业：电焊工、起重工、高空作业工应有资质证书并可在中华人民共和国应急管理局及国家市场监督管理</w:t>
      </w:r>
      <w:proofErr w:type="gramStart"/>
      <w:r>
        <w:rPr>
          <w:rFonts w:ascii="宋体" w:hAnsi="宋体" w:cs="宋体" w:hint="eastAsia"/>
          <w:sz w:val="28"/>
          <w:szCs w:val="28"/>
        </w:rPr>
        <w:t>总局官网可查</w:t>
      </w:r>
      <w:proofErr w:type="gramEnd"/>
      <w:r>
        <w:rPr>
          <w:rFonts w:ascii="宋体" w:hAnsi="宋体" w:cs="宋体" w:hint="eastAsia"/>
          <w:sz w:val="28"/>
          <w:szCs w:val="28"/>
        </w:rPr>
        <w:t>。</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3</w:t>
      </w:r>
      <w:r>
        <w:rPr>
          <w:rFonts w:ascii="宋体" w:hAnsi="宋体" w:cs="宋体" w:hint="eastAsia"/>
          <w:sz w:val="28"/>
          <w:szCs w:val="28"/>
        </w:rPr>
        <w:t>、身体健康情况：提供三个月内的体检报告。</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4</w:t>
      </w:r>
      <w:r>
        <w:rPr>
          <w:rFonts w:ascii="宋体" w:hAnsi="宋体" w:cs="宋体" w:hint="eastAsia"/>
          <w:sz w:val="28"/>
          <w:szCs w:val="28"/>
        </w:rPr>
        <w:t>、保险情况：提供符合国家规定的意外伤害保险。</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5</w:t>
      </w:r>
      <w:r>
        <w:rPr>
          <w:rFonts w:ascii="宋体" w:hAnsi="宋体" w:cs="宋体" w:hint="eastAsia"/>
          <w:sz w:val="28"/>
          <w:szCs w:val="28"/>
        </w:rPr>
        <w:t>、施工所用电焊机，气割工具及常用维修工具</w:t>
      </w:r>
      <w:proofErr w:type="gramStart"/>
      <w:r>
        <w:rPr>
          <w:rFonts w:ascii="宋体" w:hAnsi="宋体" w:cs="宋体" w:hint="eastAsia"/>
          <w:sz w:val="28"/>
          <w:szCs w:val="28"/>
        </w:rPr>
        <w:t>由维保公司</w:t>
      </w:r>
      <w:proofErr w:type="gramEnd"/>
      <w:r>
        <w:rPr>
          <w:rFonts w:ascii="宋体" w:hAnsi="宋体" w:cs="宋体" w:hint="eastAsia"/>
          <w:sz w:val="28"/>
          <w:szCs w:val="28"/>
        </w:rPr>
        <w:t>提供（</w:t>
      </w:r>
      <w:r>
        <w:rPr>
          <w:rFonts w:ascii="宋体" w:hAnsi="宋体" w:cs="宋体" w:hint="eastAsia"/>
          <w:sz w:val="28"/>
          <w:szCs w:val="28"/>
        </w:rPr>
        <w:t>36</w:t>
      </w:r>
      <w:r>
        <w:rPr>
          <w:rFonts w:ascii="宋体" w:hAnsi="宋体" w:cs="宋体" w:hint="eastAsia"/>
          <w:sz w:val="28"/>
          <w:szCs w:val="28"/>
        </w:rPr>
        <w:t>以下扳手每人配备一套，</w:t>
      </w:r>
      <w:r>
        <w:rPr>
          <w:rFonts w:ascii="宋体" w:hAnsi="宋体" w:cs="宋体" w:hint="eastAsia"/>
          <w:sz w:val="28"/>
          <w:szCs w:val="28"/>
        </w:rPr>
        <w:t>41-65</w:t>
      </w:r>
      <w:r>
        <w:rPr>
          <w:rFonts w:ascii="宋体" w:hAnsi="宋体" w:cs="宋体" w:hint="eastAsia"/>
          <w:sz w:val="28"/>
          <w:szCs w:val="28"/>
        </w:rPr>
        <w:t>扳手有</w:t>
      </w:r>
      <w:r>
        <w:rPr>
          <w:rFonts w:ascii="宋体" w:hAnsi="宋体" w:cs="宋体" w:hint="eastAsia"/>
          <w:sz w:val="28"/>
          <w:szCs w:val="28"/>
        </w:rPr>
        <w:t>4</w:t>
      </w:r>
      <w:r>
        <w:rPr>
          <w:rFonts w:ascii="宋体" w:hAnsi="宋体" w:cs="宋体" w:hint="eastAsia"/>
          <w:sz w:val="28"/>
          <w:szCs w:val="28"/>
        </w:rPr>
        <w:t>套共用，氧气不少于</w:t>
      </w:r>
      <w:r>
        <w:rPr>
          <w:rFonts w:ascii="宋体" w:hAnsi="宋体" w:cs="宋体" w:hint="eastAsia"/>
          <w:sz w:val="28"/>
          <w:szCs w:val="28"/>
        </w:rPr>
        <w:t>8</w:t>
      </w:r>
      <w:r>
        <w:rPr>
          <w:rFonts w:ascii="宋体" w:hAnsi="宋体" w:cs="宋体" w:hint="eastAsia"/>
          <w:sz w:val="28"/>
          <w:szCs w:val="28"/>
        </w:rPr>
        <w:t>套，电焊机、焊把线等不少于</w:t>
      </w:r>
      <w:r>
        <w:rPr>
          <w:rFonts w:ascii="宋体" w:hAnsi="宋体" w:cs="宋体" w:hint="eastAsia"/>
          <w:sz w:val="28"/>
          <w:szCs w:val="28"/>
        </w:rPr>
        <w:t>8</w:t>
      </w:r>
      <w:r>
        <w:rPr>
          <w:rFonts w:ascii="宋体" w:hAnsi="宋体" w:cs="宋体" w:hint="eastAsia"/>
          <w:sz w:val="28"/>
          <w:szCs w:val="28"/>
        </w:rPr>
        <w:t>套）。</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6</w:t>
      </w:r>
      <w:r>
        <w:rPr>
          <w:rFonts w:ascii="宋体" w:hAnsi="宋体" w:cs="宋体" w:hint="eastAsia"/>
          <w:sz w:val="28"/>
          <w:szCs w:val="28"/>
        </w:rPr>
        <w:t>、住宿及被褥等生活用品自理，吃饭自理。</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7</w:t>
      </w:r>
      <w:r>
        <w:rPr>
          <w:rFonts w:ascii="宋体" w:hAnsi="宋体" w:cs="宋体" w:hint="eastAsia"/>
          <w:sz w:val="28"/>
          <w:szCs w:val="28"/>
        </w:rPr>
        <w:t>、维保人员统一由</w:t>
      </w:r>
      <w:r>
        <w:rPr>
          <w:rFonts w:ascii="宋体" w:hAnsi="宋体" w:cs="宋体" w:hint="eastAsia"/>
          <w:sz w:val="28"/>
          <w:szCs w:val="28"/>
        </w:rPr>
        <w:t>设备管理部</w:t>
      </w:r>
      <w:r>
        <w:rPr>
          <w:rFonts w:ascii="宋体" w:hAnsi="宋体" w:cs="宋体" w:hint="eastAsia"/>
          <w:sz w:val="28"/>
          <w:szCs w:val="28"/>
        </w:rPr>
        <w:t>管理，遵守公司各项规章制度。</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8</w:t>
      </w:r>
      <w:r>
        <w:rPr>
          <w:rFonts w:ascii="宋体" w:hAnsi="宋体" w:cs="宋体" w:hint="eastAsia"/>
          <w:sz w:val="28"/>
          <w:szCs w:val="28"/>
        </w:rPr>
        <w:t>、按照国家劳动法给派</w:t>
      </w:r>
      <w:r>
        <w:rPr>
          <w:rFonts w:ascii="宋体" w:hAnsi="宋体" w:cs="宋体" w:hint="eastAsia"/>
          <w:sz w:val="28"/>
          <w:szCs w:val="28"/>
        </w:rPr>
        <w:t>驻人员配备</w:t>
      </w:r>
      <w:proofErr w:type="gramStart"/>
      <w:r>
        <w:rPr>
          <w:rFonts w:ascii="宋体" w:hAnsi="宋体" w:cs="宋体" w:hint="eastAsia"/>
          <w:sz w:val="28"/>
          <w:szCs w:val="28"/>
        </w:rPr>
        <w:t>齐相应</w:t>
      </w:r>
      <w:proofErr w:type="gramEnd"/>
      <w:r>
        <w:rPr>
          <w:rFonts w:ascii="宋体" w:hAnsi="宋体" w:cs="宋体" w:hint="eastAsia"/>
          <w:sz w:val="28"/>
          <w:szCs w:val="28"/>
        </w:rPr>
        <w:t>合格的安全劳动保护用品。并购买足额人身伤害意外保险，</w:t>
      </w:r>
      <w:r>
        <w:rPr>
          <w:rFonts w:ascii="宋体" w:hAnsi="宋体" w:cs="宋体" w:hint="eastAsia"/>
          <w:sz w:val="28"/>
          <w:szCs w:val="28"/>
        </w:rPr>
        <w:t>特种作业人员保险不少于</w:t>
      </w:r>
      <w:r>
        <w:rPr>
          <w:rFonts w:ascii="宋体" w:hAnsi="宋体" w:cs="宋体" w:hint="eastAsia"/>
          <w:sz w:val="28"/>
          <w:szCs w:val="28"/>
        </w:rPr>
        <w:t>150</w:t>
      </w:r>
      <w:r>
        <w:rPr>
          <w:rFonts w:ascii="宋体" w:hAnsi="宋体" w:cs="宋体" w:hint="eastAsia"/>
          <w:sz w:val="28"/>
          <w:szCs w:val="28"/>
        </w:rPr>
        <w:t>万元，普通作业人员</w:t>
      </w:r>
      <w:r>
        <w:rPr>
          <w:rFonts w:ascii="宋体" w:hAnsi="宋体" w:cs="宋体" w:hint="eastAsia"/>
          <w:sz w:val="28"/>
          <w:szCs w:val="28"/>
        </w:rPr>
        <w:t>保险金额不少于</w:t>
      </w:r>
      <w:r>
        <w:rPr>
          <w:rFonts w:ascii="宋体" w:hAnsi="宋体" w:cs="宋体" w:hint="eastAsia"/>
          <w:sz w:val="28"/>
          <w:szCs w:val="28"/>
        </w:rPr>
        <w:t>100</w:t>
      </w:r>
      <w:r>
        <w:rPr>
          <w:rFonts w:ascii="宋体" w:hAnsi="宋体" w:cs="宋体" w:hint="eastAsia"/>
          <w:sz w:val="28"/>
          <w:szCs w:val="28"/>
        </w:rPr>
        <w:t>万元。</w:t>
      </w:r>
    </w:p>
    <w:p w:rsidR="003B262A" w:rsidRDefault="00E86568">
      <w:pPr>
        <w:spacing w:line="360" w:lineRule="auto"/>
        <w:rPr>
          <w:rFonts w:ascii="宋体" w:hAnsi="宋体" w:cs="宋体"/>
          <w:b/>
          <w:bCs/>
          <w:sz w:val="28"/>
          <w:szCs w:val="28"/>
        </w:rPr>
      </w:pPr>
      <w:r>
        <w:rPr>
          <w:rFonts w:ascii="宋体" w:hAnsi="宋体" w:cs="宋体" w:hint="eastAsia"/>
          <w:b/>
          <w:bCs/>
          <w:sz w:val="28"/>
          <w:szCs w:val="28"/>
        </w:rPr>
        <w:lastRenderedPageBreak/>
        <w:t>4</w:t>
      </w:r>
      <w:r>
        <w:rPr>
          <w:rFonts w:ascii="宋体" w:hAnsi="宋体" w:cs="宋体" w:hint="eastAsia"/>
          <w:b/>
          <w:bCs/>
          <w:sz w:val="28"/>
          <w:szCs w:val="28"/>
        </w:rPr>
        <w:t>、考核</w:t>
      </w:r>
    </w:p>
    <w:p w:rsidR="003B262A" w:rsidRDefault="00E86568">
      <w:pPr>
        <w:spacing w:line="360" w:lineRule="auto"/>
        <w:ind w:firstLineChars="1200" w:firstLine="3360"/>
        <w:rPr>
          <w:rFonts w:ascii="宋体" w:hAnsi="宋体" w:cs="宋体"/>
          <w:sz w:val="28"/>
          <w:szCs w:val="28"/>
        </w:rPr>
      </w:pPr>
      <w:r>
        <w:rPr>
          <w:rFonts w:ascii="宋体" w:hAnsi="宋体" w:cs="宋体" w:hint="eastAsia"/>
          <w:sz w:val="28"/>
          <w:szCs w:val="28"/>
        </w:rPr>
        <w:t>生产运行保障管理考核办法</w:t>
      </w:r>
    </w:p>
    <w:p w:rsidR="003B262A" w:rsidRDefault="00E86568">
      <w:pPr>
        <w:spacing w:line="360" w:lineRule="auto"/>
        <w:rPr>
          <w:rFonts w:ascii="宋体" w:hAnsi="宋体" w:cs="宋体"/>
          <w:sz w:val="28"/>
          <w:szCs w:val="28"/>
        </w:rPr>
      </w:pPr>
      <w:r>
        <w:rPr>
          <w:rFonts w:ascii="宋体" w:hAnsi="宋体" w:cs="宋体" w:hint="eastAsia"/>
          <w:sz w:val="28"/>
          <w:szCs w:val="28"/>
        </w:rPr>
        <w:t>一、总则</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根据甲、乙双方签订的《设备运行保障协议》及甲方相关管理制度，特制定本管理考核办法。</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本办法适用于乙方在甲方维护保障作业的管理，乙方在甲方实施维护保障作业时，除应遵守与双方</w:t>
      </w:r>
      <w:proofErr w:type="gramStart"/>
      <w:r>
        <w:rPr>
          <w:rFonts w:ascii="宋体" w:hAnsi="宋体" w:cs="宋体" w:hint="eastAsia"/>
          <w:sz w:val="28"/>
          <w:szCs w:val="28"/>
        </w:rPr>
        <w:t>签定</w:t>
      </w:r>
      <w:proofErr w:type="gramEnd"/>
      <w:r>
        <w:rPr>
          <w:rFonts w:ascii="宋体" w:hAnsi="宋体" w:cs="宋体" w:hint="eastAsia"/>
          <w:sz w:val="28"/>
          <w:szCs w:val="28"/>
        </w:rPr>
        <w:t>的《设备运行保障协议》外，还应遵守本管理考核办法。</w:t>
      </w:r>
    </w:p>
    <w:p w:rsidR="003B262A" w:rsidRDefault="00E86568">
      <w:pPr>
        <w:spacing w:line="360" w:lineRule="auto"/>
        <w:rPr>
          <w:rFonts w:ascii="宋体" w:hAnsi="宋体" w:cs="宋体"/>
          <w:sz w:val="28"/>
          <w:szCs w:val="28"/>
        </w:rPr>
      </w:pPr>
      <w:r>
        <w:rPr>
          <w:rFonts w:ascii="宋体" w:hAnsi="宋体" w:cs="宋体" w:hint="eastAsia"/>
          <w:sz w:val="28"/>
          <w:szCs w:val="28"/>
        </w:rPr>
        <w:t>二、考核办法</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、乙方施工的设备在一个月内同一部位事故复发，经事故分析不属于甲方责任及备件质量原因</w:t>
      </w:r>
      <w:r>
        <w:rPr>
          <w:rFonts w:ascii="宋体" w:hAnsi="宋体" w:cs="宋体" w:hint="eastAsia"/>
          <w:sz w:val="28"/>
          <w:szCs w:val="28"/>
        </w:rPr>
        <w:t>的，扣除乙方此项工作相应费用；</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如果因乙方自身的原因在施工质量、合理的施工进度等方面（例如人员不到位、未按时到达现场、返工、备件丢失、损坏或超出双方事先约定的合理施工时间等）给生产工序造成损失时，甲方工序有权从每月给乙方的结算款中扣除相应金额并报</w:t>
      </w:r>
      <w:r>
        <w:rPr>
          <w:rFonts w:ascii="宋体" w:hAnsi="宋体" w:cs="宋体" w:hint="eastAsia"/>
          <w:sz w:val="28"/>
          <w:szCs w:val="28"/>
        </w:rPr>
        <w:t>设备管理部</w:t>
      </w:r>
      <w:r>
        <w:rPr>
          <w:rFonts w:ascii="宋体" w:hAnsi="宋体" w:cs="宋体" w:hint="eastAsia"/>
          <w:sz w:val="28"/>
          <w:szCs w:val="28"/>
        </w:rPr>
        <w:t>，扣罚金额</w:t>
      </w:r>
      <w:r>
        <w:rPr>
          <w:rFonts w:ascii="宋体" w:hAnsi="宋体" w:cs="宋体" w:hint="eastAsia"/>
          <w:sz w:val="28"/>
          <w:szCs w:val="28"/>
        </w:rPr>
        <w:t>=</w:t>
      </w:r>
      <w:r>
        <w:rPr>
          <w:rFonts w:ascii="宋体" w:hAnsi="宋体" w:cs="宋体" w:hint="eastAsia"/>
          <w:sz w:val="28"/>
          <w:szCs w:val="28"/>
        </w:rPr>
        <w:t>直接经济损失（损坏的备件、材料）</w:t>
      </w:r>
      <w:r>
        <w:rPr>
          <w:rFonts w:ascii="宋体" w:hAnsi="宋体" w:cs="宋体" w:hint="eastAsia"/>
          <w:sz w:val="28"/>
          <w:szCs w:val="28"/>
        </w:rPr>
        <w:t>+</w:t>
      </w:r>
      <w:r>
        <w:rPr>
          <w:rFonts w:ascii="宋体" w:hAnsi="宋体" w:cs="宋体" w:hint="eastAsia"/>
          <w:sz w:val="28"/>
          <w:szCs w:val="28"/>
        </w:rPr>
        <w:t>产量损失罚金，其中产量损失罚金</w:t>
      </w:r>
      <w:r>
        <w:rPr>
          <w:rFonts w:ascii="宋体" w:hAnsi="宋体" w:cs="宋体" w:hint="eastAsia"/>
          <w:sz w:val="28"/>
          <w:szCs w:val="28"/>
        </w:rPr>
        <w:t>=1000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小时×影响时间（小时），扣罚金额年底不再返还。如果当月运转率达到</w:t>
      </w:r>
      <w:r>
        <w:rPr>
          <w:rFonts w:ascii="宋体" w:hAnsi="宋体" w:cs="宋体" w:hint="eastAsia"/>
          <w:sz w:val="28"/>
          <w:szCs w:val="28"/>
        </w:rPr>
        <w:t>100</w:t>
      </w:r>
      <w:r>
        <w:rPr>
          <w:rFonts w:ascii="宋体" w:hAnsi="宋体" w:cs="宋体" w:hint="eastAsia"/>
          <w:sz w:val="28"/>
          <w:szCs w:val="28"/>
        </w:rPr>
        <w:t>％可奖励</w:t>
      </w:r>
      <w:r>
        <w:rPr>
          <w:rFonts w:ascii="宋体" w:hAnsi="宋体" w:cs="宋体" w:hint="eastAsia"/>
          <w:sz w:val="28"/>
          <w:szCs w:val="28"/>
        </w:rPr>
        <w:t>0.01</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吨产量（政策性或计划性停窑按正常运转计）</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、乙方施工人员未按我公司规定配戴劳保用品及接受我公司的安全培训，出现一次扣</w:t>
      </w:r>
      <w:r>
        <w:rPr>
          <w:rFonts w:ascii="宋体" w:hAnsi="宋体" w:cs="宋体" w:hint="eastAsia"/>
          <w:sz w:val="28"/>
          <w:szCs w:val="28"/>
        </w:rPr>
        <w:t>100</w:t>
      </w:r>
      <w:r>
        <w:rPr>
          <w:rFonts w:ascii="宋体" w:hAnsi="宋体" w:cs="宋体" w:hint="eastAsia"/>
          <w:sz w:val="28"/>
          <w:szCs w:val="28"/>
        </w:rPr>
        <w:t>元；</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、私自更改施工方案，影响施工质量和工期时扣乙方</w:t>
      </w:r>
      <w:r>
        <w:rPr>
          <w:rFonts w:ascii="宋体" w:hAnsi="宋体" w:cs="宋体" w:hint="eastAsia"/>
          <w:sz w:val="28"/>
          <w:szCs w:val="28"/>
        </w:rPr>
        <w:t>2000</w:t>
      </w:r>
      <w:r>
        <w:rPr>
          <w:rFonts w:ascii="宋体" w:hAnsi="宋体" w:cs="宋体" w:hint="eastAsia"/>
          <w:sz w:val="28"/>
          <w:szCs w:val="28"/>
        </w:rPr>
        <w:t>元；</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、施工过程中未在既定合理人员及合理工期内完成计划项目，每项扣</w:t>
      </w:r>
      <w:r>
        <w:rPr>
          <w:rFonts w:ascii="宋体" w:hAnsi="宋体" w:cs="宋体" w:hint="eastAsia"/>
          <w:sz w:val="28"/>
          <w:szCs w:val="28"/>
        </w:rPr>
        <w:t>1000</w:t>
      </w:r>
      <w:r>
        <w:rPr>
          <w:rFonts w:ascii="宋体" w:hAnsi="宋体" w:cs="宋体" w:hint="eastAsia"/>
          <w:sz w:val="28"/>
          <w:szCs w:val="28"/>
        </w:rPr>
        <w:lastRenderedPageBreak/>
        <w:t>元；</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、抢修过程中，响应不及时或推诿人力不足造成抢修工作延误，视情节轻重扣罚乙方</w:t>
      </w:r>
      <w:r>
        <w:rPr>
          <w:rFonts w:ascii="宋体" w:hAnsi="宋体" w:cs="宋体" w:hint="eastAsia"/>
          <w:sz w:val="28"/>
          <w:szCs w:val="28"/>
        </w:rPr>
        <w:t>500-10000</w:t>
      </w:r>
      <w:r>
        <w:rPr>
          <w:rFonts w:ascii="宋体" w:hAnsi="宋体" w:cs="宋体" w:hint="eastAsia"/>
          <w:sz w:val="28"/>
          <w:szCs w:val="28"/>
        </w:rPr>
        <w:t>元；</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、月度考核评分由生产运行部和</w:t>
      </w:r>
      <w:r>
        <w:rPr>
          <w:rFonts w:ascii="宋体" w:hAnsi="宋体" w:cs="宋体" w:hint="eastAsia"/>
          <w:sz w:val="28"/>
          <w:szCs w:val="28"/>
        </w:rPr>
        <w:t>设备管理部</w:t>
      </w:r>
      <w:r>
        <w:rPr>
          <w:rFonts w:ascii="宋体" w:hAnsi="宋体" w:cs="宋体" w:hint="eastAsia"/>
          <w:sz w:val="28"/>
          <w:szCs w:val="28"/>
        </w:rPr>
        <w:t>共同对乙方进行考核评测，生产部权重为</w:t>
      </w:r>
      <w:r>
        <w:rPr>
          <w:rFonts w:ascii="宋体" w:hAnsi="宋体" w:cs="宋体" w:hint="eastAsia"/>
          <w:sz w:val="28"/>
          <w:szCs w:val="28"/>
        </w:rPr>
        <w:t>50%</w:t>
      </w:r>
      <w:r>
        <w:rPr>
          <w:rFonts w:ascii="宋体" w:hAnsi="宋体" w:cs="宋体" w:hint="eastAsia"/>
          <w:sz w:val="28"/>
          <w:szCs w:val="28"/>
        </w:rPr>
        <w:t>，</w:t>
      </w:r>
      <w:r>
        <w:rPr>
          <w:rFonts w:ascii="宋体" w:hAnsi="宋体" w:cs="宋体" w:hint="eastAsia"/>
          <w:sz w:val="28"/>
          <w:szCs w:val="28"/>
        </w:rPr>
        <w:t>设备管理部</w:t>
      </w:r>
      <w:r>
        <w:rPr>
          <w:rFonts w:ascii="宋体" w:hAnsi="宋体" w:cs="宋体" w:hint="eastAsia"/>
          <w:sz w:val="28"/>
          <w:szCs w:val="28"/>
        </w:rPr>
        <w:t>权重为</w:t>
      </w:r>
      <w:r>
        <w:rPr>
          <w:rFonts w:ascii="宋体" w:hAnsi="宋体" w:cs="宋体" w:hint="eastAsia"/>
          <w:sz w:val="28"/>
          <w:szCs w:val="28"/>
        </w:rPr>
        <w:t>50%</w:t>
      </w:r>
      <w:r>
        <w:rPr>
          <w:rFonts w:ascii="宋体" w:hAnsi="宋体" w:cs="宋体" w:hint="eastAsia"/>
          <w:sz w:val="28"/>
          <w:szCs w:val="28"/>
        </w:rPr>
        <w:t>；</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、评分结果</w:t>
      </w:r>
      <w:r>
        <w:rPr>
          <w:rFonts w:ascii="宋体" w:hAnsi="宋体" w:cs="宋体" w:hint="eastAsia"/>
          <w:sz w:val="28"/>
          <w:szCs w:val="28"/>
        </w:rPr>
        <w:t>90-95</w:t>
      </w:r>
      <w:r>
        <w:rPr>
          <w:rFonts w:ascii="宋体" w:hAnsi="宋体" w:cs="宋体" w:hint="eastAsia"/>
          <w:sz w:val="28"/>
          <w:szCs w:val="28"/>
        </w:rPr>
        <w:t>分为合格，高</w:t>
      </w:r>
      <w:r>
        <w:rPr>
          <w:rFonts w:ascii="宋体" w:hAnsi="宋体" w:cs="宋体" w:hint="eastAsia"/>
          <w:sz w:val="28"/>
          <w:szCs w:val="28"/>
        </w:rPr>
        <w:t>95</w:t>
      </w:r>
      <w:r>
        <w:rPr>
          <w:rFonts w:ascii="宋体" w:hAnsi="宋体" w:cs="宋体" w:hint="eastAsia"/>
          <w:sz w:val="28"/>
          <w:szCs w:val="28"/>
        </w:rPr>
        <w:t>分或低于</w:t>
      </w:r>
      <w:r>
        <w:rPr>
          <w:rFonts w:ascii="宋体" w:hAnsi="宋体" w:cs="宋体" w:hint="eastAsia"/>
          <w:sz w:val="28"/>
          <w:szCs w:val="28"/>
        </w:rPr>
        <w:t>90</w:t>
      </w:r>
      <w:r>
        <w:rPr>
          <w:rFonts w:ascii="宋体" w:hAnsi="宋体" w:cs="宋体" w:hint="eastAsia"/>
          <w:sz w:val="28"/>
          <w:szCs w:val="28"/>
        </w:rPr>
        <w:t>分要进行奖、罚。</w:t>
      </w:r>
      <w:proofErr w:type="gramStart"/>
      <w:r>
        <w:rPr>
          <w:rFonts w:ascii="宋体" w:hAnsi="宋体" w:cs="宋体" w:hint="eastAsia"/>
          <w:sz w:val="28"/>
          <w:szCs w:val="28"/>
        </w:rPr>
        <w:t>每分为</w:t>
      </w:r>
      <w:proofErr w:type="gramEnd"/>
      <w:r>
        <w:rPr>
          <w:rFonts w:ascii="宋体" w:hAnsi="宋体" w:cs="宋体" w:hint="eastAsia"/>
          <w:sz w:val="28"/>
          <w:szCs w:val="28"/>
        </w:rPr>
        <w:t>10</w:t>
      </w:r>
      <w:r>
        <w:rPr>
          <w:rFonts w:ascii="宋体" w:hAnsi="宋体" w:cs="宋体" w:hint="eastAsia"/>
          <w:sz w:val="28"/>
          <w:szCs w:val="28"/>
        </w:rPr>
        <w:t>00</w:t>
      </w:r>
      <w:r>
        <w:rPr>
          <w:rFonts w:ascii="宋体" w:hAnsi="宋体" w:cs="宋体" w:hint="eastAsia"/>
          <w:sz w:val="28"/>
          <w:szCs w:val="28"/>
        </w:rPr>
        <w:t>元。</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、因乙方单项施工质量、进度均完成较好，及时解决了影响生产的设备故障，而得到甲方认可的，甲方给予乙方单位一定额度的奖励；</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、乙方人员必须服从甲方人员的工作（设备运行保障范围内的）安排，如有不服从者甲方有权辞退，并处罚乙方</w:t>
      </w:r>
      <w:r>
        <w:rPr>
          <w:rFonts w:ascii="宋体" w:hAnsi="宋体" w:cs="宋体" w:hint="eastAsia"/>
          <w:sz w:val="28"/>
          <w:szCs w:val="28"/>
        </w:rPr>
        <w:t>1000</w:t>
      </w:r>
      <w:r>
        <w:rPr>
          <w:rFonts w:ascii="宋体" w:hAnsi="宋体" w:cs="宋体" w:hint="eastAsia"/>
          <w:sz w:val="28"/>
          <w:szCs w:val="28"/>
        </w:rPr>
        <w:t>元，累计处罚三次，取消其设备运行保障资格。</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、乙方要保证保驾人员的稳定性，不得频繁更换施工人员，更换人员时要征得甲方同意，如有违反扣罚乙方</w:t>
      </w:r>
      <w:r>
        <w:rPr>
          <w:rFonts w:ascii="宋体" w:hAnsi="宋体" w:cs="宋体" w:hint="eastAsia"/>
          <w:sz w:val="28"/>
          <w:szCs w:val="28"/>
        </w:rPr>
        <w:t>1000</w:t>
      </w:r>
      <w:r>
        <w:rPr>
          <w:rFonts w:ascii="宋体" w:hAnsi="宋体" w:cs="宋体" w:hint="eastAsia"/>
          <w:sz w:val="28"/>
          <w:szCs w:val="28"/>
        </w:rPr>
        <w:t>元；</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、乙方施工人员要经过甲方的考核方可进行施工工作；</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、乙方人员要严格遵守甲方安全管理条例。</w:t>
      </w:r>
    </w:p>
    <w:p w:rsidR="003B262A" w:rsidRDefault="00E86568">
      <w:pPr>
        <w:spacing w:line="360" w:lineRule="auto"/>
        <w:ind w:firstLineChars="200" w:firstLine="560"/>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、乙方人员在保驾过程中，如发现有偷盗行为的，后果自负（视后果轻重，由安保部处理或公安机关）并与该公司自动解除合同。</w:t>
      </w:r>
    </w:p>
    <w:p w:rsidR="003B262A" w:rsidRDefault="003B262A">
      <w:pPr>
        <w:spacing w:line="360" w:lineRule="auto"/>
        <w:rPr>
          <w:rFonts w:ascii="宋体" w:hAnsi="宋体" w:cs="宋体"/>
          <w:sz w:val="28"/>
          <w:szCs w:val="28"/>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sectPr w:rsidR="003B262A">
          <w:headerReference w:type="even" r:id="rId10"/>
          <w:headerReference w:type="default" r:id="rId11"/>
          <w:footerReference w:type="even" r:id="rId12"/>
          <w:footerReference w:type="default" r:id="rId13"/>
          <w:pgSz w:w="11906" w:h="16838"/>
          <w:pgMar w:top="1134" w:right="1134" w:bottom="1247" w:left="1134" w:header="851" w:footer="794" w:gutter="0"/>
          <w:cols w:space="720"/>
          <w:docGrid w:type="lines" w:linePitch="312"/>
        </w:sectPr>
      </w:pPr>
    </w:p>
    <w:p w:rsidR="003B262A" w:rsidRDefault="00E86568">
      <w:pPr>
        <w:spacing w:line="360" w:lineRule="auto"/>
        <w:ind w:left="1" w:firstLineChars="200" w:firstLine="480"/>
        <w:rPr>
          <w:rFonts w:ascii="宋体" w:hAnsi="宋体"/>
          <w:sz w:val="24"/>
        </w:rPr>
      </w:pPr>
      <w:r>
        <w:rPr>
          <w:rFonts w:ascii="宋体" w:hAnsi="宋体" w:hint="eastAsia"/>
          <w:sz w:val="24"/>
        </w:rPr>
        <w:lastRenderedPageBreak/>
        <w:t>附表</w:t>
      </w:r>
      <w:proofErr w:type="gramStart"/>
      <w:r>
        <w:rPr>
          <w:rFonts w:ascii="宋体" w:hAnsi="宋体" w:hint="eastAsia"/>
          <w:sz w:val="24"/>
        </w:rPr>
        <w:t>一</w:t>
      </w:r>
      <w:proofErr w:type="gramEnd"/>
      <w:r>
        <w:rPr>
          <w:rFonts w:ascii="宋体" w:hAnsi="宋体" w:hint="eastAsia"/>
          <w:sz w:val="24"/>
        </w:rPr>
        <w:t>：</w:t>
      </w:r>
      <w:r>
        <w:rPr>
          <w:rFonts w:ascii="宋体" w:hAnsi="宋体" w:hint="eastAsia"/>
          <w:sz w:val="24"/>
        </w:rPr>
        <w:t xml:space="preserve">                              </w:t>
      </w:r>
      <w:proofErr w:type="gramStart"/>
      <w:r>
        <w:rPr>
          <w:rFonts w:ascii="宋体" w:hAnsi="宋体" w:hint="eastAsia"/>
          <w:sz w:val="24"/>
        </w:rPr>
        <w:t>维保项目</w:t>
      </w:r>
      <w:proofErr w:type="gramEnd"/>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proofErr w:type="gramStart"/>
      <w:r>
        <w:rPr>
          <w:rFonts w:ascii="宋体" w:hAnsi="宋体" w:hint="eastAsia"/>
          <w:sz w:val="24"/>
        </w:rPr>
        <w:t>月设备</w:t>
      </w:r>
      <w:proofErr w:type="gramEnd"/>
      <w:r>
        <w:rPr>
          <w:rFonts w:ascii="宋体" w:hAnsi="宋体" w:hint="eastAsia"/>
          <w:sz w:val="24"/>
        </w:rPr>
        <w:t>维护保障工作月度评价表</w:t>
      </w:r>
    </w:p>
    <w:tbl>
      <w:tblPr>
        <w:tblpPr w:leftFromText="180" w:rightFromText="180" w:vertAnchor="page" w:horzAnchor="margin" w:tblpY="2011"/>
        <w:tblW w:w="0" w:type="auto"/>
        <w:tblLayout w:type="fixed"/>
        <w:tblLook w:val="04A0" w:firstRow="1" w:lastRow="0" w:firstColumn="1" w:lastColumn="0" w:noHBand="0" w:noVBand="1"/>
      </w:tblPr>
      <w:tblGrid>
        <w:gridCol w:w="1737"/>
        <w:gridCol w:w="848"/>
        <w:gridCol w:w="799"/>
        <w:gridCol w:w="41"/>
        <w:gridCol w:w="780"/>
        <w:gridCol w:w="789"/>
        <w:gridCol w:w="769"/>
        <w:gridCol w:w="881"/>
        <w:gridCol w:w="859"/>
        <w:gridCol w:w="859"/>
        <w:gridCol w:w="25"/>
        <w:gridCol w:w="834"/>
        <w:gridCol w:w="859"/>
        <w:gridCol w:w="859"/>
        <w:gridCol w:w="14"/>
        <w:gridCol w:w="1127"/>
        <w:gridCol w:w="25"/>
        <w:gridCol w:w="1186"/>
      </w:tblGrid>
      <w:tr w:rsidR="003B262A">
        <w:trPr>
          <w:trHeight w:hRule="exact" w:val="659"/>
        </w:trPr>
        <w:tc>
          <w:tcPr>
            <w:tcW w:w="1737"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3B262A" w:rsidRDefault="00E86568">
            <w:pPr>
              <w:widowControl/>
              <w:jc w:val="right"/>
              <w:rPr>
                <w:rFonts w:ascii="宋体" w:hAnsi="宋体" w:cs="宋体"/>
                <w:color w:val="000000"/>
                <w:sz w:val="24"/>
              </w:rPr>
            </w:pPr>
            <w:r>
              <w:rPr>
                <w:rFonts w:ascii="宋体" w:hAnsi="宋体" w:cs="宋体" w:hint="eastAsia"/>
                <w:color w:val="000000"/>
                <w:sz w:val="24"/>
              </w:rPr>
              <w:t>项目</w:t>
            </w:r>
          </w:p>
          <w:p w:rsidR="003B262A" w:rsidRDefault="00E86568">
            <w:pPr>
              <w:widowControl/>
              <w:rPr>
                <w:rFonts w:ascii="宋体" w:hAnsi="宋体" w:cs="宋体"/>
                <w:color w:val="000000"/>
                <w:sz w:val="24"/>
              </w:rPr>
            </w:pPr>
            <w:r>
              <w:rPr>
                <w:rFonts w:ascii="宋体" w:hAnsi="宋体" w:cs="宋体" w:hint="eastAsia"/>
                <w:color w:val="000000"/>
                <w:sz w:val="24"/>
              </w:rPr>
              <w:t xml:space="preserve">部门　</w:t>
            </w:r>
          </w:p>
        </w:tc>
        <w:tc>
          <w:tcPr>
            <w:tcW w:w="1688" w:type="dxa"/>
            <w:gridSpan w:val="3"/>
            <w:tcBorders>
              <w:top w:val="single" w:sz="4" w:space="0" w:color="auto"/>
              <w:left w:val="nil"/>
              <w:bottom w:val="single" w:sz="4" w:space="0" w:color="auto"/>
              <w:right w:val="single" w:sz="4" w:space="0" w:color="auto"/>
            </w:tcBorders>
            <w:vAlign w:val="center"/>
          </w:tcPr>
          <w:p w:rsidR="003B262A" w:rsidRDefault="00E86568">
            <w:pPr>
              <w:jc w:val="center"/>
              <w:rPr>
                <w:rFonts w:ascii="宋体" w:hAnsi="宋体" w:cs="宋体"/>
                <w:color w:val="000000"/>
                <w:sz w:val="24"/>
              </w:rPr>
            </w:pPr>
            <w:r>
              <w:rPr>
                <w:rFonts w:ascii="宋体" w:hAnsi="宋体" w:cs="宋体" w:hint="eastAsia"/>
                <w:color w:val="000000"/>
                <w:sz w:val="24"/>
              </w:rPr>
              <w:t>维护准备</w:t>
            </w:r>
          </w:p>
        </w:tc>
        <w:tc>
          <w:tcPr>
            <w:tcW w:w="4962" w:type="dxa"/>
            <w:gridSpan w:val="7"/>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维护过程</w:t>
            </w:r>
          </w:p>
        </w:tc>
        <w:tc>
          <w:tcPr>
            <w:tcW w:w="2566" w:type="dxa"/>
            <w:gridSpan w:val="4"/>
            <w:tcBorders>
              <w:top w:val="single" w:sz="4" w:space="0" w:color="auto"/>
              <w:left w:val="nil"/>
              <w:bottom w:val="single" w:sz="4" w:space="0" w:color="auto"/>
              <w:right w:val="single" w:sz="4" w:space="0" w:color="auto"/>
            </w:tcBorders>
            <w:vAlign w:val="center"/>
          </w:tcPr>
          <w:p w:rsidR="003B262A" w:rsidRDefault="00E86568">
            <w:pPr>
              <w:jc w:val="center"/>
              <w:rPr>
                <w:rFonts w:ascii="宋体" w:hAnsi="宋体" w:cs="宋体"/>
                <w:color w:val="000000"/>
                <w:sz w:val="24"/>
              </w:rPr>
            </w:pPr>
            <w:r>
              <w:rPr>
                <w:rFonts w:ascii="宋体" w:hAnsi="宋体" w:cs="宋体" w:hint="eastAsia"/>
                <w:color w:val="000000"/>
                <w:sz w:val="24"/>
              </w:rPr>
              <w:t>沟通配合</w:t>
            </w:r>
          </w:p>
        </w:tc>
        <w:tc>
          <w:tcPr>
            <w:tcW w:w="1127" w:type="dxa"/>
            <w:tcBorders>
              <w:top w:val="single" w:sz="4" w:space="0" w:color="auto"/>
              <w:left w:val="nil"/>
              <w:bottom w:val="single" w:sz="4" w:space="0" w:color="auto"/>
              <w:right w:val="single" w:sz="4" w:space="0" w:color="auto"/>
            </w:tcBorders>
            <w:vAlign w:val="center"/>
          </w:tcPr>
          <w:p w:rsidR="003B262A" w:rsidRDefault="00E86568">
            <w:pPr>
              <w:jc w:val="center"/>
              <w:rPr>
                <w:rFonts w:ascii="宋体" w:hAnsi="宋体" w:cs="宋体"/>
                <w:color w:val="000000"/>
                <w:sz w:val="24"/>
              </w:rPr>
            </w:pPr>
            <w:r>
              <w:rPr>
                <w:rFonts w:ascii="宋体" w:hAnsi="宋体" w:cs="宋体" w:hint="eastAsia"/>
                <w:color w:val="000000"/>
                <w:sz w:val="24"/>
              </w:rPr>
              <w:t>执行力</w:t>
            </w:r>
          </w:p>
        </w:tc>
        <w:tc>
          <w:tcPr>
            <w:tcW w:w="1211" w:type="dxa"/>
            <w:gridSpan w:val="2"/>
            <w:tcBorders>
              <w:top w:val="single" w:sz="4" w:space="0" w:color="auto"/>
              <w:left w:val="nil"/>
              <w:bottom w:val="single" w:sz="4" w:space="0" w:color="auto"/>
              <w:right w:val="single" w:sz="4" w:space="0" w:color="auto"/>
            </w:tcBorders>
            <w:vAlign w:val="center"/>
          </w:tcPr>
          <w:p w:rsidR="003B262A" w:rsidRDefault="00E86568">
            <w:pPr>
              <w:jc w:val="center"/>
              <w:rPr>
                <w:rFonts w:ascii="宋体" w:hAnsi="宋体" w:cs="宋体"/>
                <w:color w:val="000000"/>
                <w:sz w:val="24"/>
              </w:rPr>
            </w:pPr>
            <w:r>
              <w:rPr>
                <w:rFonts w:ascii="宋体" w:hAnsi="宋体" w:cs="宋体" w:hint="eastAsia"/>
                <w:color w:val="000000"/>
                <w:sz w:val="24"/>
              </w:rPr>
              <w:t>评价</w:t>
            </w:r>
          </w:p>
        </w:tc>
      </w:tr>
      <w:tr w:rsidR="003B262A">
        <w:trPr>
          <w:trHeight w:val="350"/>
        </w:trPr>
        <w:tc>
          <w:tcPr>
            <w:tcW w:w="1737" w:type="dxa"/>
            <w:vMerge/>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left"/>
              <w:rPr>
                <w:rFonts w:ascii="宋体" w:hAnsi="宋体" w:cs="宋体"/>
                <w:color w:val="000000"/>
                <w:sz w:val="24"/>
              </w:rPr>
            </w:pPr>
          </w:p>
        </w:tc>
        <w:tc>
          <w:tcPr>
            <w:tcW w:w="848"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安全</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措施</w:t>
            </w:r>
          </w:p>
        </w:tc>
        <w:tc>
          <w:tcPr>
            <w:tcW w:w="79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人员</w:t>
            </w:r>
          </w:p>
          <w:p w:rsidR="003B262A" w:rsidRDefault="003B262A">
            <w:pPr>
              <w:widowControl/>
              <w:spacing w:line="400" w:lineRule="exact"/>
              <w:jc w:val="center"/>
              <w:rPr>
                <w:rFonts w:ascii="宋体" w:hAnsi="宋体" w:cs="宋体"/>
                <w:color w:val="000000"/>
                <w:sz w:val="24"/>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安全</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措施</w:t>
            </w:r>
          </w:p>
        </w:tc>
        <w:tc>
          <w:tcPr>
            <w:tcW w:w="78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进度控制</w:t>
            </w:r>
          </w:p>
        </w:tc>
        <w:tc>
          <w:tcPr>
            <w:tcW w:w="76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方案落实</w:t>
            </w:r>
          </w:p>
        </w:tc>
        <w:tc>
          <w:tcPr>
            <w:tcW w:w="881"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质量</w:t>
            </w:r>
            <w:r>
              <w:rPr>
                <w:rFonts w:ascii="宋体" w:hAnsi="宋体" w:cs="宋体" w:hint="eastAsia"/>
                <w:color w:val="000000"/>
                <w:sz w:val="24"/>
              </w:rPr>
              <w:t xml:space="preserve"> </w:t>
            </w:r>
            <w:r>
              <w:rPr>
                <w:rFonts w:ascii="宋体" w:hAnsi="宋体" w:cs="宋体" w:hint="eastAsia"/>
                <w:color w:val="000000"/>
                <w:sz w:val="24"/>
              </w:rPr>
              <w:t>控制</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成品</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保护</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试车</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验收</w:t>
            </w:r>
          </w:p>
        </w:tc>
        <w:tc>
          <w:tcPr>
            <w:tcW w:w="859" w:type="dxa"/>
            <w:gridSpan w:val="2"/>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配合</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协作</w:t>
            </w:r>
          </w:p>
        </w:tc>
        <w:tc>
          <w:tcPr>
            <w:tcW w:w="859"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反应</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速度</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服务</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质量</w:t>
            </w:r>
          </w:p>
        </w:tc>
        <w:tc>
          <w:tcPr>
            <w:tcW w:w="1166" w:type="dxa"/>
            <w:gridSpan w:val="3"/>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人员调配</w:t>
            </w:r>
          </w:p>
        </w:tc>
        <w:tc>
          <w:tcPr>
            <w:tcW w:w="1186"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总</w:t>
            </w:r>
            <w:r>
              <w:rPr>
                <w:rFonts w:ascii="宋体" w:hAnsi="宋体" w:cs="宋体" w:hint="eastAsia"/>
                <w:color w:val="000000"/>
                <w:sz w:val="24"/>
              </w:rPr>
              <w:t xml:space="preserve"> </w:t>
            </w:r>
            <w:r>
              <w:rPr>
                <w:rFonts w:ascii="宋体" w:hAnsi="宋体" w:cs="宋体" w:hint="eastAsia"/>
                <w:color w:val="000000"/>
                <w:sz w:val="24"/>
              </w:rPr>
              <w:t>计</w:t>
            </w:r>
          </w:p>
        </w:tc>
      </w:tr>
      <w:tr w:rsidR="003B262A">
        <w:trPr>
          <w:trHeight w:val="979"/>
        </w:trPr>
        <w:tc>
          <w:tcPr>
            <w:tcW w:w="1737"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评价满分</w:t>
            </w:r>
          </w:p>
        </w:tc>
        <w:tc>
          <w:tcPr>
            <w:tcW w:w="848"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10</w:t>
            </w:r>
          </w:p>
        </w:tc>
        <w:tc>
          <w:tcPr>
            <w:tcW w:w="799"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10</w:t>
            </w:r>
          </w:p>
        </w:tc>
        <w:tc>
          <w:tcPr>
            <w:tcW w:w="789"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10</w:t>
            </w:r>
          </w:p>
        </w:tc>
        <w:tc>
          <w:tcPr>
            <w:tcW w:w="769"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81"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20</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59" w:type="dxa"/>
            <w:gridSpan w:val="2"/>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59"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1166" w:type="dxa"/>
            <w:gridSpan w:val="3"/>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15</w:t>
            </w:r>
          </w:p>
        </w:tc>
        <w:tc>
          <w:tcPr>
            <w:tcW w:w="1186"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100</w:t>
            </w:r>
          </w:p>
        </w:tc>
      </w:tr>
      <w:tr w:rsidR="003B262A">
        <w:trPr>
          <w:trHeight w:val="979"/>
        </w:trPr>
        <w:tc>
          <w:tcPr>
            <w:tcW w:w="1737"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设备管理部</w:t>
            </w:r>
          </w:p>
        </w:tc>
        <w:tc>
          <w:tcPr>
            <w:tcW w:w="848"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9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8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6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81" w:type="dxa"/>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gridSpan w:val="2"/>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1166" w:type="dxa"/>
            <w:gridSpan w:val="3"/>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1186" w:type="dxa"/>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r>
      <w:tr w:rsidR="003B262A">
        <w:trPr>
          <w:trHeight w:val="979"/>
        </w:trPr>
        <w:tc>
          <w:tcPr>
            <w:tcW w:w="1737"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生产运行</w:t>
            </w:r>
            <w:r>
              <w:rPr>
                <w:rFonts w:ascii="宋体" w:hAnsi="宋体" w:cs="宋体" w:hint="eastAsia"/>
                <w:color w:val="000000"/>
                <w:sz w:val="24"/>
              </w:rPr>
              <w:t>部</w:t>
            </w:r>
          </w:p>
        </w:tc>
        <w:tc>
          <w:tcPr>
            <w:tcW w:w="848"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9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8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6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81" w:type="dxa"/>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gridSpan w:val="2"/>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1166" w:type="dxa"/>
            <w:gridSpan w:val="3"/>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1186" w:type="dxa"/>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r>
      <w:tr w:rsidR="003B262A">
        <w:trPr>
          <w:trHeight w:val="979"/>
        </w:trPr>
        <w:tc>
          <w:tcPr>
            <w:tcW w:w="1737"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最终评价</w:t>
            </w:r>
            <w:r>
              <w:rPr>
                <w:rFonts w:ascii="宋体" w:hAnsi="宋体" w:cs="宋体" w:hint="eastAsia"/>
                <w:color w:val="000000"/>
                <w:sz w:val="24"/>
              </w:rPr>
              <w:t>得分（平均）</w:t>
            </w:r>
          </w:p>
        </w:tc>
        <w:tc>
          <w:tcPr>
            <w:tcW w:w="11554" w:type="dxa"/>
            <w:gridSpan w:val="17"/>
            <w:tcBorders>
              <w:top w:val="single" w:sz="4" w:space="0" w:color="auto"/>
              <w:left w:val="single" w:sz="4" w:space="0" w:color="auto"/>
              <w:bottom w:val="single" w:sz="4" w:space="0" w:color="auto"/>
              <w:right w:val="single" w:sz="4" w:space="0" w:color="auto"/>
            </w:tcBorders>
            <w:vAlign w:val="center"/>
          </w:tcPr>
          <w:p w:rsidR="003B262A" w:rsidRDefault="00E86568">
            <w:pPr>
              <w:jc w:val="center"/>
              <w:rPr>
                <w:rFonts w:ascii="宋体" w:hAnsi="宋体" w:cs="宋体"/>
                <w:color w:val="000000"/>
                <w:sz w:val="24"/>
              </w:rPr>
            </w:pPr>
            <w:r>
              <w:rPr>
                <w:rFonts w:ascii="宋体" w:hAnsi="宋体" w:cs="宋体" w:hint="eastAsia"/>
                <w:color w:val="000000"/>
                <w:sz w:val="24"/>
              </w:rPr>
              <w:t xml:space="preserve">　</w:t>
            </w:r>
          </w:p>
        </w:tc>
      </w:tr>
    </w:tbl>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E86568">
      <w:pPr>
        <w:spacing w:line="360" w:lineRule="auto"/>
        <w:ind w:left="1" w:firstLineChars="200" w:firstLine="480"/>
        <w:rPr>
          <w:rFonts w:ascii="宋体" w:hAnsi="宋体"/>
          <w:sz w:val="24"/>
        </w:rPr>
      </w:pPr>
      <w:r>
        <w:rPr>
          <w:rFonts w:ascii="宋体" w:hAnsi="宋体" w:hint="eastAsia"/>
          <w:sz w:val="24"/>
        </w:rPr>
        <w:t>公司主管领导：</w:t>
      </w:r>
      <w:r>
        <w:rPr>
          <w:rFonts w:ascii="宋体" w:hAnsi="宋体" w:hint="eastAsia"/>
          <w:sz w:val="24"/>
        </w:rPr>
        <w:t xml:space="preserve">                   </w:t>
      </w:r>
      <w:r>
        <w:rPr>
          <w:rFonts w:ascii="宋体" w:hAnsi="宋体" w:hint="eastAsia"/>
          <w:sz w:val="24"/>
        </w:rPr>
        <w:t>生产运行部</w:t>
      </w:r>
      <w:r>
        <w:rPr>
          <w:rFonts w:ascii="宋体" w:hAnsi="宋体" w:hint="eastAsia"/>
          <w:sz w:val="24"/>
        </w:rPr>
        <w:t xml:space="preserve">:                         </w:t>
      </w:r>
      <w:r>
        <w:rPr>
          <w:rFonts w:ascii="宋体" w:hAnsi="宋体" w:hint="eastAsia"/>
          <w:sz w:val="24"/>
        </w:rPr>
        <w:t>设备管理部</w:t>
      </w:r>
      <w:r>
        <w:rPr>
          <w:rFonts w:ascii="宋体" w:hAnsi="宋体" w:hint="eastAsia"/>
          <w:sz w:val="24"/>
        </w:rPr>
        <w:t>：</w:t>
      </w:r>
      <w:r>
        <w:rPr>
          <w:rFonts w:ascii="宋体" w:hAnsi="宋体" w:hint="eastAsia"/>
          <w:sz w:val="24"/>
        </w:rPr>
        <w:t xml:space="preserve">                      </w:t>
      </w:r>
      <w:r>
        <w:rPr>
          <w:rFonts w:ascii="宋体" w:hAnsi="宋体" w:hint="eastAsia"/>
          <w:sz w:val="24"/>
        </w:rPr>
        <w:t>项目负责人</w:t>
      </w:r>
      <w:r>
        <w:rPr>
          <w:rFonts w:ascii="宋体" w:hAnsi="宋体" w:hint="eastAsia"/>
          <w:sz w:val="24"/>
        </w:rPr>
        <w:t xml:space="preserve">:             </w:t>
      </w: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sectPr w:rsidR="003B262A">
          <w:pgSz w:w="16838" w:h="11906" w:orient="landscape"/>
          <w:pgMar w:top="1134" w:right="1247" w:bottom="1134" w:left="1134" w:header="851" w:footer="794" w:gutter="0"/>
          <w:cols w:space="720"/>
          <w:docGrid w:type="lines" w:linePitch="312"/>
        </w:sectPr>
      </w:pPr>
    </w:p>
    <w:p w:rsidR="003B262A" w:rsidRDefault="00E86568">
      <w:pPr>
        <w:spacing w:line="360" w:lineRule="auto"/>
        <w:ind w:left="1" w:firstLineChars="200" w:firstLine="480"/>
        <w:rPr>
          <w:rFonts w:ascii="宋体" w:hAnsi="宋体"/>
          <w:sz w:val="24"/>
        </w:rPr>
      </w:pPr>
      <w:r>
        <w:rPr>
          <w:rFonts w:ascii="宋体" w:hAnsi="宋体" w:hint="eastAsia"/>
          <w:sz w:val="24"/>
        </w:rPr>
        <w:lastRenderedPageBreak/>
        <w:t>附表二：</w:t>
      </w:r>
      <w:r>
        <w:rPr>
          <w:rFonts w:ascii="宋体" w:hAnsi="宋体" w:hint="eastAsia"/>
          <w:sz w:val="24"/>
        </w:rPr>
        <w:t xml:space="preserve"> </w:t>
      </w:r>
    </w:p>
    <w:p w:rsidR="003B262A" w:rsidRDefault="00E86568">
      <w:pPr>
        <w:spacing w:line="360" w:lineRule="auto"/>
        <w:ind w:left="1" w:firstLineChars="200" w:firstLine="480"/>
        <w:rPr>
          <w:rFonts w:ascii="宋体" w:hAnsi="宋体"/>
          <w:sz w:val="24"/>
        </w:rPr>
      </w:pPr>
      <w:r>
        <w:rPr>
          <w:rFonts w:ascii="宋体" w:hAnsi="宋体" w:hint="eastAsia"/>
          <w:sz w:val="24"/>
        </w:rPr>
        <w:t xml:space="preserve">                    </w:t>
      </w:r>
      <w:r>
        <w:rPr>
          <w:rFonts w:ascii="宋体" w:hAnsi="宋体" w:hint="eastAsia"/>
          <w:sz w:val="24"/>
        </w:rPr>
        <w:t>（公司）</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月保修项目</w:t>
      </w:r>
    </w:p>
    <w:p w:rsidR="003B262A" w:rsidRDefault="00E86568">
      <w:pPr>
        <w:spacing w:line="360" w:lineRule="auto"/>
        <w:ind w:left="1" w:firstLineChars="1300" w:firstLine="3120"/>
        <w:rPr>
          <w:rFonts w:ascii="宋体" w:hAnsi="宋体"/>
          <w:sz w:val="24"/>
        </w:rPr>
      </w:pPr>
      <w:r>
        <w:rPr>
          <w:rFonts w:ascii="宋体" w:hAnsi="宋体" w:hint="eastAsia"/>
          <w:sz w:val="24"/>
        </w:rPr>
        <w:t>设备维护保障评价考核结算单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
        <w:gridCol w:w="1118"/>
        <w:gridCol w:w="16"/>
        <w:gridCol w:w="1305"/>
        <w:gridCol w:w="821"/>
        <w:gridCol w:w="637"/>
        <w:gridCol w:w="1456"/>
        <w:gridCol w:w="1111"/>
        <w:gridCol w:w="239"/>
        <w:gridCol w:w="1741"/>
      </w:tblGrid>
      <w:tr w:rsidR="003B262A">
        <w:trPr>
          <w:trHeight w:hRule="exact" w:val="876"/>
        </w:trPr>
        <w:tc>
          <w:tcPr>
            <w:tcW w:w="2574" w:type="dxa"/>
            <w:gridSpan w:val="3"/>
            <w:vAlign w:val="center"/>
          </w:tcPr>
          <w:p w:rsidR="003B262A" w:rsidRDefault="00E86568">
            <w:pPr>
              <w:jc w:val="center"/>
              <w:rPr>
                <w:rFonts w:ascii="宋体" w:hAnsi="宋体"/>
                <w:color w:val="000000"/>
                <w:sz w:val="24"/>
              </w:rPr>
            </w:pPr>
            <w:r>
              <w:rPr>
                <w:rFonts w:ascii="宋体" w:hAnsi="宋体" w:hint="eastAsia"/>
                <w:color w:val="000000"/>
                <w:sz w:val="24"/>
              </w:rPr>
              <w:t>月结算维护保障费基数</w:t>
            </w:r>
          </w:p>
        </w:tc>
        <w:tc>
          <w:tcPr>
            <w:tcW w:w="7326" w:type="dxa"/>
            <w:gridSpan w:val="8"/>
            <w:vAlign w:val="center"/>
          </w:tcPr>
          <w:p w:rsidR="003B262A" w:rsidRDefault="003B262A">
            <w:pPr>
              <w:jc w:val="center"/>
              <w:rPr>
                <w:rFonts w:ascii="宋体" w:hAnsi="宋体"/>
                <w:color w:val="000000"/>
                <w:sz w:val="24"/>
              </w:rPr>
            </w:pPr>
          </w:p>
        </w:tc>
      </w:tr>
      <w:tr w:rsidR="003B262A">
        <w:trPr>
          <w:trHeight w:val="812"/>
        </w:trPr>
        <w:tc>
          <w:tcPr>
            <w:tcW w:w="1456" w:type="dxa"/>
            <w:gridSpan w:val="2"/>
            <w:tcBorders>
              <w:tl2br w:val="single" w:sz="4" w:space="0" w:color="auto"/>
            </w:tcBorders>
            <w:vAlign w:val="center"/>
          </w:tcPr>
          <w:p w:rsidR="003B262A" w:rsidRDefault="003B262A">
            <w:pPr>
              <w:rPr>
                <w:rFonts w:ascii="宋体" w:hAnsi="宋体"/>
                <w:color w:val="000000"/>
                <w:sz w:val="24"/>
              </w:rPr>
            </w:pPr>
          </w:p>
        </w:tc>
        <w:tc>
          <w:tcPr>
            <w:tcW w:w="3260" w:type="dxa"/>
            <w:gridSpan w:val="4"/>
            <w:vAlign w:val="center"/>
          </w:tcPr>
          <w:p w:rsidR="003B262A" w:rsidRDefault="00E86568">
            <w:pPr>
              <w:jc w:val="center"/>
              <w:rPr>
                <w:rFonts w:ascii="宋体" w:hAnsi="宋体"/>
                <w:color w:val="000000"/>
                <w:sz w:val="24"/>
              </w:rPr>
            </w:pPr>
            <w:r>
              <w:rPr>
                <w:rFonts w:ascii="宋体" w:hAnsi="宋体" w:hint="eastAsia"/>
                <w:color w:val="000000"/>
                <w:sz w:val="24"/>
              </w:rPr>
              <w:t>生产运行部</w:t>
            </w:r>
          </w:p>
        </w:tc>
        <w:tc>
          <w:tcPr>
            <w:tcW w:w="3204" w:type="dxa"/>
            <w:gridSpan w:val="3"/>
            <w:vAlign w:val="center"/>
          </w:tcPr>
          <w:p w:rsidR="003B262A" w:rsidRDefault="00E86568">
            <w:pPr>
              <w:ind w:rightChars="-51" w:right="-102"/>
              <w:jc w:val="center"/>
              <w:rPr>
                <w:rFonts w:ascii="宋体" w:hAnsi="宋体"/>
                <w:color w:val="000000"/>
                <w:sz w:val="24"/>
              </w:rPr>
            </w:pPr>
            <w:r>
              <w:rPr>
                <w:rFonts w:ascii="宋体" w:hAnsi="宋体" w:hint="eastAsia"/>
                <w:color w:val="000000"/>
                <w:sz w:val="24"/>
              </w:rPr>
              <w:t>设备管理部</w:t>
            </w:r>
          </w:p>
        </w:tc>
        <w:tc>
          <w:tcPr>
            <w:tcW w:w="1980" w:type="dxa"/>
            <w:gridSpan w:val="2"/>
            <w:vAlign w:val="center"/>
          </w:tcPr>
          <w:p w:rsidR="003B262A" w:rsidRDefault="00E86568">
            <w:pPr>
              <w:rPr>
                <w:rFonts w:ascii="宋体" w:hAnsi="宋体"/>
                <w:color w:val="000000"/>
                <w:sz w:val="24"/>
              </w:rPr>
            </w:pPr>
            <w:r>
              <w:rPr>
                <w:rFonts w:ascii="宋体" w:hAnsi="宋体" w:hint="eastAsia"/>
                <w:color w:val="000000"/>
                <w:sz w:val="24"/>
              </w:rPr>
              <w:t>最终评价得分（各部门占</w:t>
            </w:r>
            <w:r>
              <w:rPr>
                <w:rFonts w:ascii="宋体" w:hAnsi="宋体" w:hint="eastAsia"/>
                <w:color w:val="000000"/>
                <w:sz w:val="24"/>
              </w:rPr>
              <w:t>50%</w:t>
            </w:r>
            <w:r>
              <w:rPr>
                <w:rFonts w:ascii="宋体" w:hAnsi="宋体" w:hint="eastAsia"/>
                <w:color w:val="000000"/>
                <w:sz w:val="24"/>
              </w:rPr>
              <w:t>）</w:t>
            </w:r>
          </w:p>
        </w:tc>
      </w:tr>
      <w:tr w:rsidR="003B262A">
        <w:trPr>
          <w:trHeight w:hRule="exact" w:val="872"/>
        </w:trPr>
        <w:tc>
          <w:tcPr>
            <w:tcW w:w="1456" w:type="dxa"/>
            <w:gridSpan w:val="2"/>
            <w:vAlign w:val="center"/>
          </w:tcPr>
          <w:p w:rsidR="003B262A" w:rsidRDefault="00E86568">
            <w:pPr>
              <w:ind w:leftChars="-1" w:left="195" w:hangingChars="82" w:hanging="197"/>
              <w:rPr>
                <w:rFonts w:ascii="宋体" w:hAnsi="宋体"/>
                <w:color w:val="000000"/>
                <w:sz w:val="24"/>
              </w:rPr>
            </w:pPr>
            <w:r>
              <w:rPr>
                <w:rFonts w:ascii="宋体" w:hAnsi="宋体" w:hint="eastAsia"/>
                <w:color w:val="000000"/>
                <w:sz w:val="24"/>
              </w:rPr>
              <w:t>月度工作评价</w:t>
            </w:r>
            <w:r>
              <w:rPr>
                <w:rFonts w:ascii="宋体" w:hAnsi="宋体" w:hint="eastAsia"/>
                <w:color w:val="000000"/>
                <w:sz w:val="24"/>
              </w:rPr>
              <w:t xml:space="preserve">  </w:t>
            </w:r>
          </w:p>
        </w:tc>
        <w:tc>
          <w:tcPr>
            <w:tcW w:w="3260" w:type="dxa"/>
            <w:gridSpan w:val="4"/>
            <w:vAlign w:val="center"/>
          </w:tcPr>
          <w:p w:rsidR="003B262A" w:rsidRDefault="003B262A">
            <w:pPr>
              <w:rPr>
                <w:rFonts w:ascii="宋体" w:hAnsi="宋体"/>
                <w:color w:val="000000"/>
                <w:sz w:val="24"/>
              </w:rPr>
            </w:pPr>
          </w:p>
        </w:tc>
        <w:tc>
          <w:tcPr>
            <w:tcW w:w="3204" w:type="dxa"/>
            <w:gridSpan w:val="3"/>
            <w:vAlign w:val="center"/>
          </w:tcPr>
          <w:p w:rsidR="003B262A" w:rsidRDefault="003B262A">
            <w:pPr>
              <w:rPr>
                <w:rFonts w:ascii="宋体" w:hAnsi="宋体"/>
                <w:color w:val="000000"/>
                <w:sz w:val="24"/>
              </w:rPr>
            </w:pPr>
          </w:p>
        </w:tc>
        <w:tc>
          <w:tcPr>
            <w:tcW w:w="1980" w:type="dxa"/>
            <w:gridSpan w:val="2"/>
            <w:vAlign w:val="center"/>
          </w:tcPr>
          <w:p w:rsidR="003B262A" w:rsidRDefault="003B262A">
            <w:pPr>
              <w:rPr>
                <w:rFonts w:ascii="宋体" w:hAnsi="宋体"/>
                <w:color w:val="000000"/>
                <w:sz w:val="24"/>
              </w:rPr>
            </w:pPr>
          </w:p>
        </w:tc>
      </w:tr>
      <w:tr w:rsidR="003B262A">
        <w:trPr>
          <w:trHeight w:val="281"/>
        </w:trPr>
        <w:tc>
          <w:tcPr>
            <w:tcW w:w="1456" w:type="dxa"/>
            <w:gridSpan w:val="2"/>
            <w:vAlign w:val="center"/>
          </w:tcPr>
          <w:p w:rsidR="003B262A" w:rsidRDefault="003B262A">
            <w:pPr>
              <w:jc w:val="center"/>
              <w:rPr>
                <w:rFonts w:ascii="宋体" w:hAnsi="宋体"/>
                <w:color w:val="000000"/>
                <w:sz w:val="24"/>
              </w:rPr>
            </w:pPr>
          </w:p>
        </w:tc>
        <w:tc>
          <w:tcPr>
            <w:tcW w:w="1134" w:type="dxa"/>
            <w:gridSpan w:val="2"/>
            <w:vAlign w:val="center"/>
          </w:tcPr>
          <w:p w:rsidR="003B262A" w:rsidRDefault="00E86568">
            <w:pPr>
              <w:jc w:val="center"/>
              <w:rPr>
                <w:rFonts w:ascii="宋体" w:hAnsi="宋体"/>
                <w:color w:val="000000"/>
                <w:sz w:val="24"/>
              </w:rPr>
            </w:pPr>
            <w:r>
              <w:rPr>
                <w:rFonts w:ascii="宋体" w:hAnsi="宋体" w:hint="eastAsia"/>
                <w:color w:val="000000"/>
                <w:sz w:val="24"/>
              </w:rPr>
              <w:t>第一次</w:t>
            </w:r>
          </w:p>
        </w:tc>
        <w:tc>
          <w:tcPr>
            <w:tcW w:w="1305" w:type="dxa"/>
            <w:vAlign w:val="center"/>
          </w:tcPr>
          <w:p w:rsidR="003B262A" w:rsidRDefault="00E86568">
            <w:pPr>
              <w:jc w:val="center"/>
              <w:rPr>
                <w:rFonts w:ascii="宋体" w:hAnsi="宋体"/>
                <w:color w:val="000000"/>
                <w:sz w:val="24"/>
              </w:rPr>
            </w:pPr>
            <w:r>
              <w:rPr>
                <w:rFonts w:ascii="宋体" w:hAnsi="宋体" w:hint="eastAsia"/>
                <w:color w:val="000000"/>
                <w:sz w:val="24"/>
              </w:rPr>
              <w:t>第二次</w:t>
            </w:r>
          </w:p>
        </w:tc>
        <w:tc>
          <w:tcPr>
            <w:tcW w:w="1458" w:type="dxa"/>
            <w:gridSpan w:val="2"/>
            <w:vAlign w:val="center"/>
          </w:tcPr>
          <w:p w:rsidR="003B262A" w:rsidRDefault="00E86568">
            <w:pPr>
              <w:jc w:val="center"/>
              <w:rPr>
                <w:rFonts w:ascii="宋体" w:hAnsi="宋体"/>
                <w:color w:val="000000"/>
                <w:sz w:val="24"/>
              </w:rPr>
            </w:pPr>
            <w:r>
              <w:rPr>
                <w:rFonts w:ascii="宋体" w:hAnsi="宋体" w:hint="eastAsia"/>
                <w:color w:val="000000"/>
                <w:sz w:val="24"/>
              </w:rPr>
              <w:t>第三次</w:t>
            </w:r>
          </w:p>
        </w:tc>
        <w:tc>
          <w:tcPr>
            <w:tcW w:w="1456" w:type="dxa"/>
            <w:vAlign w:val="center"/>
          </w:tcPr>
          <w:p w:rsidR="003B262A" w:rsidRDefault="00E86568">
            <w:pPr>
              <w:jc w:val="center"/>
              <w:rPr>
                <w:rFonts w:ascii="宋体" w:hAnsi="宋体"/>
                <w:color w:val="000000"/>
                <w:sz w:val="24"/>
              </w:rPr>
            </w:pPr>
            <w:r>
              <w:rPr>
                <w:rFonts w:ascii="宋体" w:hAnsi="宋体" w:hint="eastAsia"/>
                <w:color w:val="000000"/>
                <w:sz w:val="24"/>
              </w:rPr>
              <w:t>第四次</w:t>
            </w:r>
          </w:p>
        </w:tc>
        <w:tc>
          <w:tcPr>
            <w:tcW w:w="1350" w:type="dxa"/>
            <w:gridSpan w:val="2"/>
            <w:vAlign w:val="center"/>
          </w:tcPr>
          <w:p w:rsidR="003B262A" w:rsidRDefault="00E86568">
            <w:pPr>
              <w:jc w:val="center"/>
              <w:rPr>
                <w:rFonts w:ascii="宋体" w:hAnsi="宋体"/>
                <w:color w:val="000000"/>
                <w:sz w:val="24"/>
              </w:rPr>
            </w:pPr>
            <w:r>
              <w:rPr>
                <w:rFonts w:ascii="宋体" w:hAnsi="宋体" w:hint="eastAsia"/>
                <w:color w:val="000000"/>
                <w:sz w:val="24"/>
              </w:rPr>
              <w:t>第五次</w:t>
            </w:r>
          </w:p>
        </w:tc>
        <w:tc>
          <w:tcPr>
            <w:tcW w:w="1741" w:type="dxa"/>
            <w:vAlign w:val="center"/>
          </w:tcPr>
          <w:p w:rsidR="003B262A" w:rsidRDefault="00E86568">
            <w:pPr>
              <w:jc w:val="center"/>
              <w:rPr>
                <w:rFonts w:ascii="宋体" w:hAnsi="宋体"/>
                <w:color w:val="000000"/>
                <w:sz w:val="24"/>
              </w:rPr>
            </w:pPr>
            <w:r>
              <w:rPr>
                <w:rFonts w:ascii="宋体" w:hAnsi="宋体" w:hint="eastAsia"/>
                <w:color w:val="000000"/>
                <w:sz w:val="24"/>
              </w:rPr>
              <w:t>第六次</w:t>
            </w:r>
          </w:p>
        </w:tc>
      </w:tr>
      <w:tr w:rsidR="003B262A">
        <w:trPr>
          <w:trHeight w:hRule="exact" w:val="819"/>
        </w:trPr>
        <w:tc>
          <w:tcPr>
            <w:tcW w:w="1456" w:type="dxa"/>
            <w:gridSpan w:val="2"/>
            <w:vAlign w:val="center"/>
          </w:tcPr>
          <w:p w:rsidR="003B262A" w:rsidRDefault="00E86568">
            <w:pPr>
              <w:jc w:val="center"/>
              <w:rPr>
                <w:rFonts w:ascii="宋体" w:hAnsi="宋体"/>
                <w:color w:val="000000"/>
                <w:sz w:val="24"/>
              </w:rPr>
            </w:pPr>
            <w:r>
              <w:rPr>
                <w:rFonts w:ascii="宋体" w:hAnsi="宋体" w:hint="eastAsia"/>
                <w:color w:val="000000"/>
                <w:sz w:val="24"/>
              </w:rPr>
              <w:t>本月处罚费用（元）</w:t>
            </w:r>
          </w:p>
        </w:tc>
        <w:tc>
          <w:tcPr>
            <w:tcW w:w="1134" w:type="dxa"/>
            <w:gridSpan w:val="2"/>
            <w:vAlign w:val="center"/>
          </w:tcPr>
          <w:p w:rsidR="003B262A" w:rsidRDefault="003B262A">
            <w:pPr>
              <w:jc w:val="center"/>
              <w:rPr>
                <w:rFonts w:ascii="宋体" w:hAnsi="宋体"/>
                <w:color w:val="000000"/>
                <w:sz w:val="24"/>
              </w:rPr>
            </w:pPr>
          </w:p>
        </w:tc>
        <w:tc>
          <w:tcPr>
            <w:tcW w:w="1305" w:type="dxa"/>
            <w:vAlign w:val="center"/>
          </w:tcPr>
          <w:p w:rsidR="003B262A" w:rsidRDefault="003B262A">
            <w:pPr>
              <w:jc w:val="center"/>
              <w:rPr>
                <w:rFonts w:ascii="宋体" w:hAnsi="宋体"/>
                <w:color w:val="000000"/>
                <w:sz w:val="24"/>
              </w:rPr>
            </w:pPr>
          </w:p>
        </w:tc>
        <w:tc>
          <w:tcPr>
            <w:tcW w:w="1458" w:type="dxa"/>
            <w:gridSpan w:val="2"/>
            <w:vAlign w:val="center"/>
          </w:tcPr>
          <w:p w:rsidR="003B262A" w:rsidRDefault="003B262A">
            <w:pPr>
              <w:jc w:val="center"/>
              <w:rPr>
                <w:rFonts w:ascii="宋体" w:hAnsi="宋体"/>
                <w:color w:val="000000"/>
                <w:sz w:val="24"/>
              </w:rPr>
            </w:pPr>
          </w:p>
        </w:tc>
        <w:tc>
          <w:tcPr>
            <w:tcW w:w="1456" w:type="dxa"/>
            <w:vAlign w:val="center"/>
          </w:tcPr>
          <w:p w:rsidR="003B262A" w:rsidRDefault="003B262A">
            <w:pPr>
              <w:jc w:val="center"/>
              <w:rPr>
                <w:rFonts w:ascii="宋体" w:hAnsi="宋体"/>
                <w:color w:val="000000"/>
                <w:sz w:val="24"/>
              </w:rPr>
            </w:pPr>
          </w:p>
        </w:tc>
        <w:tc>
          <w:tcPr>
            <w:tcW w:w="1350" w:type="dxa"/>
            <w:gridSpan w:val="2"/>
            <w:vAlign w:val="center"/>
          </w:tcPr>
          <w:p w:rsidR="003B262A" w:rsidRDefault="003B262A">
            <w:pPr>
              <w:jc w:val="center"/>
              <w:rPr>
                <w:rFonts w:ascii="宋体" w:hAnsi="宋体"/>
                <w:color w:val="000000"/>
                <w:sz w:val="24"/>
              </w:rPr>
            </w:pPr>
          </w:p>
        </w:tc>
        <w:tc>
          <w:tcPr>
            <w:tcW w:w="1741" w:type="dxa"/>
            <w:vAlign w:val="center"/>
          </w:tcPr>
          <w:p w:rsidR="003B262A" w:rsidRDefault="003B262A">
            <w:pPr>
              <w:jc w:val="center"/>
              <w:rPr>
                <w:rFonts w:ascii="宋体" w:hAnsi="宋体"/>
                <w:color w:val="000000"/>
                <w:sz w:val="24"/>
              </w:rPr>
            </w:pPr>
          </w:p>
        </w:tc>
      </w:tr>
      <w:tr w:rsidR="003B262A">
        <w:trPr>
          <w:trHeight w:val="399"/>
        </w:trPr>
        <w:tc>
          <w:tcPr>
            <w:tcW w:w="1456" w:type="dxa"/>
            <w:gridSpan w:val="2"/>
            <w:vAlign w:val="center"/>
          </w:tcPr>
          <w:p w:rsidR="003B262A" w:rsidRDefault="003B262A">
            <w:pPr>
              <w:jc w:val="center"/>
              <w:rPr>
                <w:rFonts w:ascii="宋体" w:hAnsi="宋体"/>
                <w:color w:val="000000"/>
                <w:sz w:val="24"/>
              </w:rPr>
            </w:pPr>
          </w:p>
        </w:tc>
        <w:tc>
          <w:tcPr>
            <w:tcW w:w="1134" w:type="dxa"/>
            <w:gridSpan w:val="2"/>
            <w:vAlign w:val="center"/>
          </w:tcPr>
          <w:p w:rsidR="003B262A" w:rsidRDefault="00E86568">
            <w:pPr>
              <w:jc w:val="center"/>
              <w:rPr>
                <w:rFonts w:ascii="宋体" w:hAnsi="宋体"/>
                <w:color w:val="000000"/>
                <w:sz w:val="24"/>
              </w:rPr>
            </w:pPr>
            <w:r>
              <w:rPr>
                <w:rFonts w:ascii="宋体" w:hAnsi="宋体" w:hint="eastAsia"/>
                <w:color w:val="000000"/>
                <w:sz w:val="24"/>
              </w:rPr>
              <w:t>第七次</w:t>
            </w:r>
          </w:p>
        </w:tc>
        <w:tc>
          <w:tcPr>
            <w:tcW w:w="1305" w:type="dxa"/>
            <w:vAlign w:val="center"/>
          </w:tcPr>
          <w:p w:rsidR="003B262A" w:rsidRDefault="00E86568">
            <w:pPr>
              <w:jc w:val="center"/>
              <w:rPr>
                <w:rFonts w:ascii="宋体" w:hAnsi="宋体"/>
                <w:color w:val="000000"/>
                <w:sz w:val="24"/>
              </w:rPr>
            </w:pPr>
            <w:r>
              <w:rPr>
                <w:rFonts w:ascii="宋体" w:hAnsi="宋体" w:hint="eastAsia"/>
                <w:color w:val="000000"/>
                <w:sz w:val="24"/>
              </w:rPr>
              <w:t>其它</w:t>
            </w:r>
          </w:p>
        </w:tc>
        <w:tc>
          <w:tcPr>
            <w:tcW w:w="1458" w:type="dxa"/>
            <w:gridSpan w:val="2"/>
            <w:vAlign w:val="center"/>
          </w:tcPr>
          <w:p w:rsidR="003B262A" w:rsidRDefault="003B262A">
            <w:pPr>
              <w:jc w:val="center"/>
              <w:rPr>
                <w:rFonts w:ascii="宋体" w:hAnsi="宋体"/>
                <w:color w:val="000000"/>
                <w:sz w:val="24"/>
              </w:rPr>
            </w:pPr>
          </w:p>
        </w:tc>
        <w:tc>
          <w:tcPr>
            <w:tcW w:w="1456" w:type="dxa"/>
            <w:vAlign w:val="center"/>
          </w:tcPr>
          <w:p w:rsidR="003B262A" w:rsidRDefault="003B262A">
            <w:pPr>
              <w:jc w:val="center"/>
              <w:rPr>
                <w:rFonts w:ascii="宋体" w:hAnsi="宋体"/>
                <w:color w:val="000000"/>
                <w:sz w:val="24"/>
              </w:rPr>
            </w:pPr>
          </w:p>
        </w:tc>
        <w:tc>
          <w:tcPr>
            <w:tcW w:w="1350" w:type="dxa"/>
            <w:gridSpan w:val="2"/>
            <w:vAlign w:val="center"/>
          </w:tcPr>
          <w:p w:rsidR="003B262A" w:rsidRDefault="003B262A">
            <w:pPr>
              <w:jc w:val="center"/>
              <w:rPr>
                <w:rFonts w:ascii="宋体" w:hAnsi="宋体"/>
                <w:color w:val="000000"/>
                <w:sz w:val="24"/>
              </w:rPr>
            </w:pPr>
          </w:p>
        </w:tc>
        <w:tc>
          <w:tcPr>
            <w:tcW w:w="1741" w:type="dxa"/>
            <w:vAlign w:val="center"/>
          </w:tcPr>
          <w:p w:rsidR="003B262A" w:rsidRDefault="00E86568">
            <w:pPr>
              <w:jc w:val="center"/>
              <w:rPr>
                <w:rFonts w:ascii="宋体" w:hAnsi="宋体"/>
                <w:color w:val="000000"/>
                <w:sz w:val="24"/>
              </w:rPr>
            </w:pPr>
            <w:r>
              <w:rPr>
                <w:rFonts w:ascii="宋体" w:hAnsi="宋体" w:hint="eastAsia"/>
                <w:color w:val="000000"/>
                <w:sz w:val="24"/>
              </w:rPr>
              <w:t>合计</w:t>
            </w:r>
          </w:p>
        </w:tc>
      </w:tr>
      <w:tr w:rsidR="003B262A">
        <w:trPr>
          <w:trHeight w:val="845"/>
        </w:trPr>
        <w:tc>
          <w:tcPr>
            <w:tcW w:w="1456" w:type="dxa"/>
            <w:gridSpan w:val="2"/>
            <w:vAlign w:val="center"/>
          </w:tcPr>
          <w:p w:rsidR="003B262A" w:rsidRDefault="00E86568">
            <w:pPr>
              <w:jc w:val="center"/>
              <w:rPr>
                <w:rFonts w:ascii="宋体" w:hAnsi="宋体"/>
                <w:color w:val="000000"/>
                <w:sz w:val="24"/>
              </w:rPr>
            </w:pPr>
            <w:r>
              <w:rPr>
                <w:rFonts w:ascii="宋体" w:hAnsi="宋体" w:hint="eastAsia"/>
                <w:color w:val="000000"/>
                <w:sz w:val="24"/>
              </w:rPr>
              <w:t>本月处罚费用（元）</w:t>
            </w:r>
          </w:p>
        </w:tc>
        <w:tc>
          <w:tcPr>
            <w:tcW w:w="1134" w:type="dxa"/>
            <w:gridSpan w:val="2"/>
            <w:vAlign w:val="center"/>
          </w:tcPr>
          <w:p w:rsidR="003B262A" w:rsidRDefault="003B262A">
            <w:pPr>
              <w:jc w:val="center"/>
              <w:rPr>
                <w:rFonts w:ascii="宋体" w:hAnsi="宋体"/>
                <w:color w:val="000000"/>
                <w:sz w:val="24"/>
              </w:rPr>
            </w:pPr>
          </w:p>
        </w:tc>
        <w:tc>
          <w:tcPr>
            <w:tcW w:w="1305" w:type="dxa"/>
            <w:vAlign w:val="center"/>
          </w:tcPr>
          <w:p w:rsidR="003B262A" w:rsidRDefault="003B262A">
            <w:pPr>
              <w:jc w:val="center"/>
              <w:rPr>
                <w:rFonts w:ascii="宋体" w:hAnsi="宋体"/>
                <w:color w:val="000000"/>
                <w:sz w:val="24"/>
              </w:rPr>
            </w:pPr>
          </w:p>
        </w:tc>
        <w:tc>
          <w:tcPr>
            <w:tcW w:w="1458" w:type="dxa"/>
            <w:gridSpan w:val="2"/>
            <w:vAlign w:val="center"/>
          </w:tcPr>
          <w:p w:rsidR="003B262A" w:rsidRDefault="003B262A">
            <w:pPr>
              <w:jc w:val="center"/>
              <w:rPr>
                <w:rFonts w:ascii="宋体" w:hAnsi="宋体"/>
                <w:color w:val="000000"/>
                <w:sz w:val="24"/>
              </w:rPr>
            </w:pPr>
          </w:p>
        </w:tc>
        <w:tc>
          <w:tcPr>
            <w:tcW w:w="1456" w:type="dxa"/>
            <w:vAlign w:val="center"/>
          </w:tcPr>
          <w:p w:rsidR="003B262A" w:rsidRDefault="003B262A">
            <w:pPr>
              <w:jc w:val="center"/>
              <w:rPr>
                <w:rFonts w:ascii="宋体" w:hAnsi="宋体"/>
                <w:color w:val="000000"/>
                <w:sz w:val="24"/>
              </w:rPr>
            </w:pPr>
          </w:p>
        </w:tc>
        <w:tc>
          <w:tcPr>
            <w:tcW w:w="1350" w:type="dxa"/>
            <w:gridSpan w:val="2"/>
            <w:vAlign w:val="center"/>
          </w:tcPr>
          <w:p w:rsidR="003B262A" w:rsidRDefault="003B262A">
            <w:pPr>
              <w:jc w:val="center"/>
              <w:rPr>
                <w:rFonts w:ascii="宋体" w:hAnsi="宋体"/>
                <w:color w:val="000000"/>
                <w:sz w:val="24"/>
              </w:rPr>
            </w:pPr>
          </w:p>
        </w:tc>
        <w:tc>
          <w:tcPr>
            <w:tcW w:w="1741" w:type="dxa"/>
            <w:vAlign w:val="center"/>
          </w:tcPr>
          <w:p w:rsidR="003B262A" w:rsidRDefault="003B262A">
            <w:pPr>
              <w:jc w:val="center"/>
              <w:rPr>
                <w:rFonts w:ascii="宋体" w:hAnsi="宋体"/>
                <w:color w:val="000000"/>
                <w:sz w:val="24"/>
              </w:rPr>
            </w:pPr>
          </w:p>
        </w:tc>
      </w:tr>
      <w:tr w:rsidR="003B262A">
        <w:trPr>
          <w:trHeight w:hRule="exact" w:val="1415"/>
        </w:trPr>
        <w:tc>
          <w:tcPr>
            <w:tcW w:w="1456" w:type="dxa"/>
            <w:gridSpan w:val="2"/>
            <w:vAlign w:val="center"/>
          </w:tcPr>
          <w:p w:rsidR="003B262A" w:rsidRDefault="00E86568">
            <w:pPr>
              <w:jc w:val="center"/>
              <w:rPr>
                <w:rFonts w:ascii="宋体" w:hAnsi="宋体"/>
                <w:color w:val="000000"/>
                <w:sz w:val="24"/>
              </w:rPr>
            </w:pPr>
            <w:r>
              <w:rPr>
                <w:rFonts w:ascii="宋体" w:hAnsi="宋体" w:hint="eastAsia"/>
                <w:color w:val="000000"/>
                <w:sz w:val="24"/>
              </w:rPr>
              <w:t>月度最终结算费用</w:t>
            </w:r>
          </w:p>
        </w:tc>
        <w:tc>
          <w:tcPr>
            <w:tcW w:w="8444" w:type="dxa"/>
            <w:gridSpan w:val="9"/>
            <w:vAlign w:val="center"/>
          </w:tcPr>
          <w:p w:rsidR="003B262A" w:rsidRDefault="00E86568">
            <w:pPr>
              <w:spacing w:line="440" w:lineRule="exact"/>
              <w:rPr>
                <w:rFonts w:ascii="宋体" w:hAnsi="宋体"/>
                <w:color w:val="000000"/>
                <w:sz w:val="24"/>
              </w:rPr>
            </w:pPr>
            <w:r>
              <w:rPr>
                <w:rFonts w:ascii="宋体" w:hAnsi="宋体" w:hint="eastAsia"/>
                <w:color w:val="000000"/>
                <w:sz w:val="24"/>
              </w:rPr>
              <w:t>月结算维护保障费基数×评价最终得分的百分数－各</w:t>
            </w:r>
            <w:proofErr w:type="gramStart"/>
            <w:r>
              <w:rPr>
                <w:rFonts w:ascii="宋体" w:hAnsi="宋体" w:hint="eastAsia"/>
                <w:color w:val="000000"/>
                <w:sz w:val="24"/>
              </w:rPr>
              <w:t>类处罚</w:t>
            </w:r>
            <w:proofErr w:type="gramEnd"/>
            <w:r>
              <w:rPr>
                <w:rFonts w:ascii="宋体" w:hAnsi="宋体" w:hint="eastAsia"/>
                <w:color w:val="000000"/>
                <w:sz w:val="24"/>
              </w:rPr>
              <w:t>费用－不可预见消耗费用</w:t>
            </w:r>
            <w:r>
              <w:rPr>
                <w:rFonts w:ascii="宋体" w:hAnsi="宋体" w:hint="eastAsia"/>
                <w:color w:val="000000"/>
                <w:sz w:val="24"/>
              </w:rPr>
              <w:t>+</w:t>
            </w:r>
            <w:r>
              <w:rPr>
                <w:rFonts w:ascii="宋体" w:hAnsi="宋体" w:hint="eastAsia"/>
                <w:color w:val="000000"/>
                <w:sz w:val="24"/>
              </w:rPr>
              <w:t>奖励费用（元）：</w:t>
            </w:r>
            <w:r>
              <w:rPr>
                <w:rFonts w:ascii="宋体" w:hAnsi="宋体" w:hint="eastAsia"/>
                <w:color w:val="000000"/>
                <w:sz w:val="24"/>
                <w:u w:val="single"/>
              </w:rPr>
              <w:t xml:space="preserve">                                                               </w:t>
            </w:r>
          </w:p>
        </w:tc>
      </w:tr>
      <w:tr w:rsidR="003B262A">
        <w:trPr>
          <w:trHeight w:hRule="exact" w:val="1422"/>
        </w:trPr>
        <w:tc>
          <w:tcPr>
            <w:tcW w:w="1440" w:type="dxa"/>
            <w:vAlign w:val="center"/>
          </w:tcPr>
          <w:p w:rsidR="003B262A" w:rsidRDefault="00E86568">
            <w:pPr>
              <w:jc w:val="center"/>
              <w:rPr>
                <w:rFonts w:ascii="宋体" w:hAnsi="宋体"/>
                <w:color w:val="000000"/>
                <w:sz w:val="24"/>
              </w:rPr>
            </w:pPr>
            <w:r>
              <w:rPr>
                <w:rFonts w:ascii="宋体" w:hAnsi="宋体" w:hint="eastAsia"/>
                <w:color w:val="000000"/>
                <w:sz w:val="24"/>
              </w:rPr>
              <w:t>设备管理部</w:t>
            </w:r>
            <w:r>
              <w:rPr>
                <w:rFonts w:ascii="宋体" w:hAnsi="宋体" w:hint="eastAsia"/>
                <w:color w:val="000000"/>
                <w:sz w:val="24"/>
              </w:rPr>
              <w:t>意见</w:t>
            </w:r>
          </w:p>
        </w:tc>
        <w:tc>
          <w:tcPr>
            <w:tcW w:w="8460" w:type="dxa"/>
            <w:gridSpan w:val="10"/>
            <w:vAlign w:val="center"/>
          </w:tcPr>
          <w:p w:rsidR="003B262A" w:rsidRDefault="003B262A">
            <w:pPr>
              <w:jc w:val="center"/>
              <w:rPr>
                <w:rFonts w:ascii="宋体" w:hAnsi="宋体"/>
                <w:color w:val="000000"/>
                <w:sz w:val="24"/>
              </w:rPr>
            </w:pPr>
          </w:p>
          <w:p w:rsidR="003B262A" w:rsidRDefault="00E86568">
            <w:pPr>
              <w:jc w:val="cente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签字：</w:t>
            </w: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p>
        </w:tc>
      </w:tr>
      <w:tr w:rsidR="003B262A">
        <w:trPr>
          <w:trHeight w:hRule="exact" w:val="1427"/>
        </w:trPr>
        <w:tc>
          <w:tcPr>
            <w:tcW w:w="1440" w:type="dxa"/>
            <w:vAlign w:val="center"/>
          </w:tcPr>
          <w:p w:rsidR="003B262A" w:rsidRDefault="00E86568">
            <w:pPr>
              <w:jc w:val="center"/>
              <w:rPr>
                <w:rFonts w:ascii="宋体" w:hAnsi="宋体"/>
                <w:color w:val="000000"/>
                <w:sz w:val="24"/>
              </w:rPr>
            </w:pPr>
            <w:r>
              <w:rPr>
                <w:rFonts w:ascii="宋体" w:hAnsi="宋体" w:hint="eastAsia"/>
                <w:color w:val="000000"/>
                <w:sz w:val="24"/>
              </w:rPr>
              <w:t>生产运行部意见</w:t>
            </w:r>
          </w:p>
        </w:tc>
        <w:tc>
          <w:tcPr>
            <w:tcW w:w="8460" w:type="dxa"/>
            <w:gridSpan w:val="10"/>
            <w:vAlign w:val="center"/>
          </w:tcPr>
          <w:p w:rsidR="003B262A" w:rsidRDefault="003B262A">
            <w:pPr>
              <w:jc w:val="center"/>
              <w:rPr>
                <w:rFonts w:ascii="宋体" w:hAnsi="宋体"/>
                <w:color w:val="000000"/>
                <w:sz w:val="24"/>
              </w:rPr>
            </w:pPr>
          </w:p>
          <w:p w:rsidR="003B262A" w:rsidRDefault="00E86568">
            <w:pPr>
              <w:jc w:val="cente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签字：</w:t>
            </w: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p>
        </w:tc>
      </w:tr>
      <w:tr w:rsidR="003B262A">
        <w:trPr>
          <w:trHeight w:hRule="exact" w:val="1420"/>
        </w:trPr>
        <w:tc>
          <w:tcPr>
            <w:tcW w:w="1440" w:type="dxa"/>
            <w:vAlign w:val="center"/>
          </w:tcPr>
          <w:p w:rsidR="003B262A" w:rsidRDefault="00E86568">
            <w:pPr>
              <w:jc w:val="center"/>
              <w:rPr>
                <w:rFonts w:ascii="宋体" w:hAnsi="宋体"/>
                <w:color w:val="000000"/>
                <w:sz w:val="24"/>
              </w:rPr>
            </w:pPr>
            <w:r>
              <w:rPr>
                <w:rFonts w:ascii="宋体" w:hAnsi="宋体" w:hint="eastAsia"/>
                <w:color w:val="000000"/>
                <w:sz w:val="24"/>
              </w:rPr>
              <w:t>维护公司</w:t>
            </w:r>
          </w:p>
          <w:p w:rsidR="003B262A" w:rsidRDefault="00E86568">
            <w:pPr>
              <w:jc w:val="center"/>
              <w:rPr>
                <w:rFonts w:ascii="宋体" w:hAnsi="宋体"/>
                <w:color w:val="000000"/>
                <w:sz w:val="24"/>
              </w:rPr>
            </w:pPr>
            <w:r>
              <w:rPr>
                <w:rFonts w:ascii="宋体" w:hAnsi="宋体" w:hint="eastAsia"/>
                <w:color w:val="000000"/>
                <w:sz w:val="24"/>
              </w:rPr>
              <w:t>意见</w:t>
            </w:r>
          </w:p>
        </w:tc>
        <w:tc>
          <w:tcPr>
            <w:tcW w:w="8460" w:type="dxa"/>
            <w:gridSpan w:val="10"/>
            <w:vAlign w:val="center"/>
          </w:tcPr>
          <w:p w:rsidR="003B262A" w:rsidRDefault="003B262A">
            <w:pPr>
              <w:jc w:val="center"/>
              <w:rPr>
                <w:rFonts w:ascii="宋体" w:hAnsi="宋体"/>
                <w:color w:val="000000"/>
                <w:sz w:val="24"/>
              </w:rPr>
            </w:pPr>
          </w:p>
          <w:p w:rsidR="003B262A" w:rsidRDefault="00E86568">
            <w:pPr>
              <w:jc w:val="cente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签字：</w:t>
            </w: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p>
        </w:tc>
      </w:tr>
      <w:tr w:rsidR="003B262A">
        <w:trPr>
          <w:trHeight w:hRule="exact" w:val="1411"/>
        </w:trPr>
        <w:tc>
          <w:tcPr>
            <w:tcW w:w="1440" w:type="dxa"/>
            <w:vAlign w:val="center"/>
          </w:tcPr>
          <w:p w:rsidR="003B262A" w:rsidRDefault="00E86568">
            <w:pPr>
              <w:jc w:val="center"/>
              <w:rPr>
                <w:rFonts w:ascii="宋体" w:hAnsi="宋体"/>
                <w:color w:val="000000"/>
                <w:sz w:val="24"/>
              </w:rPr>
            </w:pPr>
            <w:r>
              <w:rPr>
                <w:rFonts w:ascii="宋体" w:hAnsi="宋体" w:hint="eastAsia"/>
                <w:color w:val="000000"/>
                <w:sz w:val="24"/>
              </w:rPr>
              <w:t>公司主管</w:t>
            </w:r>
          </w:p>
          <w:p w:rsidR="003B262A" w:rsidRDefault="00E86568">
            <w:pPr>
              <w:jc w:val="center"/>
              <w:rPr>
                <w:rFonts w:ascii="宋体" w:hAnsi="宋体"/>
                <w:color w:val="000000"/>
                <w:sz w:val="24"/>
              </w:rPr>
            </w:pPr>
            <w:r>
              <w:rPr>
                <w:rFonts w:ascii="宋体" w:hAnsi="宋体" w:hint="eastAsia"/>
                <w:color w:val="000000"/>
                <w:sz w:val="24"/>
              </w:rPr>
              <w:t>领导意见</w:t>
            </w:r>
          </w:p>
        </w:tc>
        <w:tc>
          <w:tcPr>
            <w:tcW w:w="8460" w:type="dxa"/>
            <w:gridSpan w:val="10"/>
            <w:vAlign w:val="center"/>
          </w:tcPr>
          <w:p w:rsidR="003B262A" w:rsidRDefault="003B262A">
            <w:pPr>
              <w:jc w:val="center"/>
              <w:rPr>
                <w:rFonts w:ascii="宋体" w:hAnsi="宋体"/>
                <w:color w:val="000000"/>
                <w:sz w:val="24"/>
              </w:rPr>
            </w:pPr>
          </w:p>
          <w:p w:rsidR="003B262A" w:rsidRDefault="00E86568">
            <w:pPr>
              <w:jc w:val="center"/>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签字：</w:t>
            </w: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p>
        </w:tc>
      </w:tr>
    </w:tbl>
    <w:p w:rsidR="003B262A" w:rsidRDefault="00E86568">
      <w:pPr>
        <w:spacing w:line="360" w:lineRule="auto"/>
        <w:ind w:left="1" w:firstLineChars="200" w:firstLine="480"/>
        <w:rPr>
          <w:rFonts w:ascii="宋体" w:hAnsi="宋体"/>
          <w:sz w:val="24"/>
        </w:rPr>
      </w:pPr>
      <w:r>
        <w:rPr>
          <w:rFonts w:ascii="宋体" w:hAnsi="宋体" w:hint="eastAsia"/>
          <w:sz w:val="24"/>
        </w:rPr>
        <w:t>注：需要其它资料证明时可附后。</w:t>
      </w:r>
    </w:p>
    <w:p w:rsidR="003B262A" w:rsidRDefault="003B262A">
      <w:pPr>
        <w:spacing w:line="360" w:lineRule="auto"/>
        <w:ind w:left="1" w:firstLineChars="200" w:firstLine="480"/>
        <w:rPr>
          <w:rFonts w:ascii="宋体" w:hAnsi="宋体"/>
          <w:sz w:val="24"/>
        </w:rPr>
      </w:pPr>
    </w:p>
    <w:p w:rsidR="003B262A" w:rsidRDefault="00E86568">
      <w:pPr>
        <w:spacing w:line="360" w:lineRule="auto"/>
        <w:ind w:left="1" w:firstLineChars="200" w:firstLine="480"/>
        <w:rPr>
          <w:rFonts w:ascii="宋体" w:hAnsi="宋体"/>
          <w:sz w:val="24"/>
        </w:rPr>
      </w:pPr>
      <w:r>
        <w:rPr>
          <w:rFonts w:ascii="宋体" w:hAnsi="宋体" w:hint="eastAsia"/>
          <w:sz w:val="24"/>
        </w:rPr>
        <w:t>说明：</w:t>
      </w:r>
    </w:p>
    <w:p w:rsidR="003B262A" w:rsidRDefault="00E86568">
      <w:pPr>
        <w:spacing w:line="360" w:lineRule="auto"/>
        <w:ind w:left="1" w:firstLineChars="200" w:firstLine="480"/>
        <w:rPr>
          <w:rFonts w:ascii="宋体" w:hAnsi="宋体"/>
          <w:sz w:val="24"/>
        </w:rPr>
      </w:pPr>
      <w:r>
        <w:rPr>
          <w:rFonts w:ascii="宋体" w:hAnsi="宋体" w:hint="eastAsia"/>
          <w:sz w:val="24"/>
        </w:rPr>
        <w:t>第一类</w:t>
      </w:r>
      <w:r>
        <w:rPr>
          <w:rFonts w:ascii="宋体" w:hAnsi="宋体" w:hint="eastAsia"/>
          <w:sz w:val="24"/>
        </w:rPr>
        <w:t xml:space="preserve"> </w:t>
      </w:r>
      <w:r>
        <w:rPr>
          <w:rFonts w:ascii="宋体" w:hAnsi="宋体" w:hint="eastAsia"/>
          <w:sz w:val="24"/>
        </w:rPr>
        <w:t>乙方因为人员不足、维修人员技能问题不能在生产需要的时间内完成的维修项目，从乙方的维护费用中扣除乙方应承担而未承担的耗材费用及其它应扣费用；</w:t>
      </w:r>
    </w:p>
    <w:p w:rsidR="003B262A" w:rsidRDefault="00E86568">
      <w:pPr>
        <w:spacing w:line="360" w:lineRule="auto"/>
        <w:ind w:left="1" w:firstLineChars="200" w:firstLine="480"/>
        <w:rPr>
          <w:rFonts w:ascii="宋体" w:hAnsi="宋体"/>
          <w:sz w:val="24"/>
        </w:rPr>
      </w:pPr>
      <w:r>
        <w:rPr>
          <w:rFonts w:ascii="宋体" w:hAnsi="宋体" w:hint="eastAsia"/>
          <w:sz w:val="24"/>
        </w:rPr>
        <w:t>第二类</w:t>
      </w:r>
      <w:r>
        <w:rPr>
          <w:rFonts w:ascii="宋体" w:hAnsi="宋体" w:hint="eastAsia"/>
          <w:sz w:val="24"/>
        </w:rPr>
        <w:t xml:space="preserve"> </w:t>
      </w:r>
      <w:r>
        <w:rPr>
          <w:rFonts w:ascii="宋体" w:hAnsi="宋体" w:hint="eastAsia"/>
          <w:sz w:val="24"/>
        </w:rPr>
        <w:t>乙方施工过程中损坏设备或设施，恢复后承担相应的处罚费；</w:t>
      </w:r>
    </w:p>
    <w:p w:rsidR="003B262A" w:rsidRDefault="00E86568">
      <w:pPr>
        <w:spacing w:line="360" w:lineRule="auto"/>
        <w:ind w:left="1" w:firstLineChars="200" w:firstLine="480"/>
        <w:rPr>
          <w:rFonts w:ascii="宋体" w:hAnsi="宋体"/>
          <w:sz w:val="24"/>
        </w:rPr>
      </w:pPr>
      <w:r>
        <w:rPr>
          <w:rFonts w:ascii="宋体" w:hAnsi="宋体" w:hint="eastAsia"/>
          <w:sz w:val="24"/>
        </w:rPr>
        <w:t>第三类</w:t>
      </w:r>
      <w:r>
        <w:rPr>
          <w:rFonts w:ascii="宋体" w:hAnsi="宋体" w:hint="eastAsia"/>
          <w:sz w:val="24"/>
        </w:rPr>
        <w:t xml:space="preserve"> </w:t>
      </w:r>
      <w:r>
        <w:rPr>
          <w:rFonts w:ascii="宋体" w:hAnsi="宋体" w:hint="eastAsia"/>
          <w:sz w:val="24"/>
        </w:rPr>
        <w:t>乙方丢失施工备件赔偿费。新件和</w:t>
      </w:r>
      <w:proofErr w:type="gramStart"/>
      <w:r>
        <w:rPr>
          <w:rFonts w:ascii="宋体" w:hAnsi="宋体" w:hint="eastAsia"/>
          <w:sz w:val="24"/>
        </w:rPr>
        <w:t>可</w:t>
      </w:r>
      <w:proofErr w:type="gramEnd"/>
      <w:r>
        <w:rPr>
          <w:rFonts w:ascii="宋体" w:hAnsi="宋体" w:hint="eastAsia"/>
          <w:sz w:val="24"/>
        </w:rPr>
        <w:t>修复备件按原价赔偿，拆下的金属按废旧物资市场价赔偿；</w:t>
      </w:r>
    </w:p>
    <w:p w:rsidR="003B262A" w:rsidRDefault="00E86568">
      <w:pPr>
        <w:spacing w:line="360" w:lineRule="auto"/>
        <w:ind w:left="1" w:firstLineChars="200" w:firstLine="480"/>
        <w:rPr>
          <w:rFonts w:ascii="宋体" w:hAnsi="宋体"/>
          <w:sz w:val="24"/>
        </w:rPr>
      </w:pPr>
      <w:r>
        <w:rPr>
          <w:rFonts w:ascii="宋体" w:hAnsi="宋体" w:hint="eastAsia"/>
          <w:sz w:val="24"/>
        </w:rPr>
        <w:t>第四类</w:t>
      </w:r>
      <w:r>
        <w:rPr>
          <w:rFonts w:ascii="宋体" w:hAnsi="宋体" w:hint="eastAsia"/>
          <w:sz w:val="24"/>
        </w:rPr>
        <w:t xml:space="preserve"> </w:t>
      </w:r>
      <w:r>
        <w:rPr>
          <w:rFonts w:ascii="宋体" w:hAnsi="宋体" w:hint="eastAsia"/>
          <w:sz w:val="24"/>
        </w:rPr>
        <w:t>乙方维修设备在一个月内同一部位事故复发，经事故分析不属于甲方责任或备件质量原因的，根据甲方生产事故管理相关制度追究乙方责任；</w:t>
      </w:r>
    </w:p>
    <w:p w:rsidR="003B262A" w:rsidRDefault="00E86568">
      <w:pPr>
        <w:spacing w:line="360" w:lineRule="auto"/>
        <w:ind w:left="1" w:firstLineChars="200" w:firstLine="480"/>
        <w:rPr>
          <w:rFonts w:ascii="宋体" w:hAnsi="宋体"/>
          <w:sz w:val="24"/>
        </w:rPr>
      </w:pPr>
      <w:r>
        <w:rPr>
          <w:rFonts w:ascii="宋体" w:hAnsi="宋体" w:hint="eastAsia"/>
          <w:sz w:val="24"/>
        </w:rPr>
        <w:t>第五类</w:t>
      </w:r>
      <w:r>
        <w:rPr>
          <w:rFonts w:ascii="宋体" w:hAnsi="宋体" w:hint="eastAsia"/>
          <w:sz w:val="24"/>
        </w:rPr>
        <w:t xml:space="preserve"> </w:t>
      </w:r>
      <w:r>
        <w:rPr>
          <w:rFonts w:ascii="宋体" w:hAnsi="宋体" w:hint="eastAsia"/>
          <w:sz w:val="24"/>
        </w:rPr>
        <w:t>因乙方自身的原因在施工质量、施工进度等方面（例如人员不到位、未按时到达现场、返工、备件丢失、损坏或超出双方事先约定合理的施工时间等）给生产工序造成重大损失时，从每月给乙方的结算款中扣除相应金额。</w:t>
      </w:r>
    </w:p>
    <w:p w:rsidR="003B262A" w:rsidRDefault="00E86568">
      <w:pPr>
        <w:spacing w:line="360" w:lineRule="auto"/>
        <w:ind w:left="1" w:firstLineChars="200" w:firstLine="480"/>
        <w:rPr>
          <w:rFonts w:ascii="宋体" w:hAnsi="宋体"/>
          <w:sz w:val="24"/>
        </w:rPr>
      </w:pPr>
      <w:r>
        <w:rPr>
          <w:rFonts w:ascii="宋体" w:hAnsi="宋体" w:hint="eastAsia"/>
          <w:sz w:val="24"/>
        </w:rPr>
        <w:t>第六类</w:t>
      </w:r>
      <w:r>
        <w:rPr>
          <w:rFonts w:ascii="宋体" w:hAnsi="宋体" w:hint="eastAsia"/>
          <w:sz w:val="24"/>
        </w:rPr>
        <w:t xml:space="preserve"> </w:t>
      </w:r>
      <w:r>
        <w:rPr>
          <w:rFonts w:ascii="宋体" w:hAnsi="宋体" w:hint="eastAsia"/>
          <w:sz w:val="24"/>
        </w:rPr>
        <w:t>乙方维护人员未按甲方规定配戴劳保用品及接受甲方安全培训；按甲方公司管理规定给予处罚。</w:t>
      </w:r>
    </w:p>
    <w:p w:rsidR="003B262A" w:rsidRDefault="003B262A">
      <w:pPr>
        <w:spacing w:line="360" w:lineRule="auto"/>
        <w:ind w:left="1" w:firstLineChars="200" w:firstLine="480"/>
        <w:rPr>
          <w:rFonts w:ascii="宋体" w:hAnsi="宋体"/>
          <w:sz w:val="24"/>
        </w:rPr>
      </w:pPr>
    </w:p>
    <w:p w:rsidR="003B262A" w:rsidRDefault="003B262A">
      <w:pPr>
        <w:spacing w:line="360" w:lineRule="auto"/>
        <w:ind w:left="1" w:firstLineChars="200" w:firstLine="480"/>
        <w:rPr>
          <w:rFonts w:ascii="宋体" w:hAnsi="宋体"/>
          <w:sz w:val="24"/>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3B262A">
      <w:pPr>
        <w:spacing w:line="360" w:lineRule="auto"/>
        <w:rPr>
          <w:rFonts w:ascii="宋体" w:hAnsi="宋体" w:cs="宋体"/>
          <w:sz w:val="28"/>
          <w:szCs w:val="28"/>
        </w:rPr>
      </w:pPr>
    </w:p>
    <w:p w:rsidR="003B262A" w:rsidRDefault="00E86568">
      <w:pPr>
        <w:spacing w:line="360" w:lineRule="auto"/>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七</w:t>
      </w:r>
      <w:r>
        <w:rPr>
          <w:rFonts w:ascii="宋体" w:hAnsi="宋体" w:cs="宋体" w:hint="eastAsia"/>
          <w:sz w:val="28"/>
          <w:szCs w:val="28"/>
        </w:rPr>
        <w:t>：合同模板</w:t>
      </w:r>
    </w:p>
    <w:p w:rsidR="003B262A" w:rsidRDefault="00E86568">
      <w:pPr>
        <w:widowControl/>
        <w:spacing w:line="380" w:lineRule="exact"/>
        <w:jc w:val="center"/>
        <w:rPr>
          <w:rFonts w:ascii="宋体" w:hAnsi="宋体" w:cs="宋体"/>
          <w:bCs/>
          <w:sz w:val="36"/>
          <w:szCs w:val="36"/>
        </w:rPr>
      </w:pPr>
      <w:r>
        <w:rPr>
          <w:rFonts w:ascii="宋体" w:hAnsi="宋体" w:cs="宋体" w:hint="eastAsia"/>
          <w:bCs/>
          <w:sz w:val="36"/>
          <w:szCs w:val="36"/>
        </w:rPr>
        <w:t>设备施工协议</w:t>
      </w:r>
    </w:p>
    <w:p w:rsidR="003B262A" w:rsidRDefault="00E86568">
      <w:pPr>
        <w:widowControl/>
        <w:spacing w:line="440" w:lineRule="exact"/>
        <w:ind w:firstLineChars="2250" w:firstLine="5400"/>
        <w:jc w:val="left"/>
        <w:rPr>
          <w:rFonts w:ascii="宋体" w:hAnsi="宋体" w:cs="宋体"/>
          <w:bCs/>
          <w:sz w:val="24"/>
        </w:rPr>
      </w:pPr>
      <w:r>
        <w:rPr>
          <w:rFonts w:ascii="宋体" w:hAnsi="宋体" w:cs="宋体" w:hint="eastAsia"/>
          <w:bCs/>
          <w:sz w:val="24"/>
        </w:rPr>
        <w:t>签订地点：</w:t>
      </w:r>
      <w:r>
        <w:rPr>
          <w:rFonts w:ascii="宋体" w:hAnsi="宋体" w:cs="宋体" w:hint="eastAsia"/>
          <w:bCs/>
          <w:sz w:val="24"/>
        </w:rPr>
        <w:t xml:space="preserve"> </w:t>
      </w:r>
      <w:r>
        <w:rPr>
          <w:rFonts w:ascii="宋体" w:hAnsi="宋体" w:cs="宋体" w:hint="eastAsia"/>
          <w:bCs/>
          <w:sz w:val="24"/>
        </w:rPr>
        <w:t>山西</w:t>
      </w:r>
      <w:r>
        <w:rPr>
          <w:rFonts w:ascii="宋体" w:hAnsi="宋体" w:cs="宋体" w:hint="eastAsia"/>
          <w:bCs/>
          <w:sz w:val="24"/>
        </w:rPr>
        <w:t xml:space="preserve"> </w:t>
      </w:r>
      <w:r>
        <w:rPr>
          <w:rFonts w:ascii="宋体" w:hAnsi="宋体" w:cs="宋体" w:hint="eastAsia"/>
          <w:bCs/>
          <w:sz w:val="24"/>
        </w:rPr>
        <w:t>闻喜</w:t>
      </w:r>
    </w:p>
    <w:p w:rsidR="003B262A" w:rsidRDefault="00E86568">
      <w:pPr>
        <w:widowControl/>
        <w:spacing w:line="440" w:lineRule="exact"/>
        <w:jc w:val="left"/>
        <w:rPr>
          <w:rFonts w:ascii="宋体" w:hAnsi="宋体" w:cs="宋体"/>
          <w:bCs/>
          <w:sz w:val="24"/>
        </w:rPr>
      </w:pPr>
      <w:r>
        <w:rPr>
          <w:rFonts w:ascii="宋体" w:hAnsi="宋体" w:cs="宋体" w:hint="eastAsia"/>
          <w:bCs/>
          <w:sz w:val="24"/>
        </w:rPr>
        <w:t xml:space="preserve">                                             </w:t>
      </w:r>
      <w:r>
        <w:rPr>
          <w:rFonts w:ascii="宋体" w:hAnsi="宋体" w:cs="宋体" w:hint="eastAsia"/>
          <w:bCs/>
          <w:sz w:val="24"/>
        </w:rPr>
        <w:t>签订时间：</w:t>
      </w:r>
      <w:r>
        <w:rPr>
          <w:rFonts w:ascii="宋体" w:hAnsi="宋体" w:cs="宋体" w:hint="eastAsia"/>
          <w:bCs/>
          <w:sz w:val="24"/>
        </w:rPr>
        <w:t xml:space="preserve"> 2021</w:t>
      </w:r>
      <w:r>
        <w:rPr>
          <w:rFonts w:ascii="宋体" w:hAnsi="宋体" w:cs="宋体" w:hint="eastAsia"/>
          <w:bCs/>
          <w:sz w:val="24"/>
        </w:rPr>
        <w:t>年</w:t>
      </w:r>
      <w:r>
        <w:rPr>
          <w:rFonts w:ascii="宋体" w:hAnsi="宋体" w:cs="宋体" w:hint="eastAsia"/>
          <w:bCs/>
          <w:sz w:val="24"/>
        </w:rPr>
        <w:t>12</w:t>
      </w:r>
      <w:r>
        <w:rPr>
          <w:rFonts w:ascii="宋体" w:hAnsi="宋体" w:cs="宋体" w:hint="eastAsia"/>
          <w:bCs/>
          <w:sz w:val="24"/>
        </w:rPr>
        <w:t>月</w:t>
      </w:r>
      <w:r>
        <w:rPr>
          <w:rFonts w:ascii="宋体" w:hAnsi="宋体" w:cs="宋体" w:hint="eastAsia"/>
          <w:bCs/>
          <w:sz w:val="24"/>
        </w:rPr>
        <w:t xml:space="preserve">  </w:t>
      </w:r>
      <w:r>
        <w:rPr>
          <w:rFonts w:ascii="宋体" w:hAnsi="宋体" w:cs="宋体" w:hint="eastAsia"/>
          <w:bCs/>
          <w:sz w:val="24"/>
        </w:rPr>
        <w:t>日</w:t>
      </w:r>
    </w:p>
    <w:p w:rsidR="003B262A" w:rsidRDefault="00E86568">
      <w:pPr>
        <w:spacing w:line="440" w:lineRule="exact"/>
        <w:rPr>
          <w:rFonts w:ascii="宋体" w:hAnsi="宋体" w:cs="宋体"/>
          <w:sz w:val="24"/>
          <w:u w:val="single"/>
        </w:rPr>
      </w:pPr>
      <w:r>
        <w:rPr>
          <w:rFonts w:ascii="宋体" w:hAnsi="宋体" w:cs="宋体" w:hint="eastAsia"/>
          <w:sz w:val="24"/>
        </w:rPr>
        <w:t>甲</w:t>
      </w:r>
      <w:r>
        <w:rPr>
          <w:rFonts w:ascii="宋体" w:hAnsi="宋体" w:cs="宋体" w:hint="eastAsia"/>
          <w:sz w:val="24"/>
        </w:rPr>
        <w:t xml:space="preserve">      </w:t>
      </w:r>
      <w:r>
        <w:rPr>
          <w:rFonts w:ascii="宋体" w:hAnsi="宋体" w:cs="宋体" w:hint="eastAsia"/>
          <w:sz w:val="24"/>
        </w:rPr>
        <w:t>方：</w:t>
      </w:r>
      <w:r>
        <w:rPr>
          <w:rFonts w:ascii="宋体" w:hAnsi="宋体" w:cs="宋体" w:hint="eastAsia"/>
          <w:sz w:val="24"/>
          <w:u w:val="single"/>
        </w:rPr>
        <w:t>冀</w:t>
      </w:r>
      <w:proofErr w:type="gramStart"/>
      <w:r>
        <w:rPr>
          <w:rFonts w:ascii="宋体" w:hAnsi="宋体" w:cs="宋体" w:hint="eastAsia"/>
          <w:sz w:val="24"/>
          <w:u w:val="single"/>
        </w:rPr>
        <w:t>东海天</w:t>
      </w:r>
      <w:proofErr w:type="gramEnd"/>
      <w:r>
        <w:rPr>
          <w:rFonts w:ascii="宋体" w:hAnsi="宋体" w:cs="宋体" w:hint="eastAsia"/>
          <w:sz w:val="24"/>
          <w:u w:val="single"/>
        </w:rPr>
        <w:t>水泥闻喜有限责任公司</w:t>
      </w:r>
    </w:p>
    <w:p w:rsidR="003B262A" w:rsidRDefault="00E86568">
      <w:pPr>
        <w:spacing w:line="440" w:lineRule="exact"/>
        <w:rPr>
          <w:rFonts w:ascii="宋体" w:hAnsi="宋体" w:cs="宋体"/>
          <w:sz w:val="24"/>
          <w:u w:val="single"/>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王飞</w:t>
      </w:r>
      <w:r>
        <w:rPr>
          <w:rFonts w:ascii="宋体" w:hAnsi="宋体" w:cs="宋体" w:hint="eastAsia"/>
          <w:sz w:val="24"/>
          <w:u w:val="single"/>
        </w:rPr>
        <w:t xml:space="preserve">                    </w:t>
      </w:r>
    </w:p>
    <w:p w:rsidR="003B262A" w:rsidRDefault="00E86568">
      <w:pPr>
        <w:spacing w:line="440" w:lineRule="exact"/>
        <w:rPr>
          <w:rFonts w:ascii="宋体" w:hAnsi="宋体"/>
          <w:sz w:val="24"/>
          <w:u w:val="single"/>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u w:val="single"/>
        </w:rPr>
        <w:t>山西省闻喜县侯村乡西阳村村西</w:t>
      </w:r>
      <w:r>
        <w:rPr>
          <w:rFonts w:ascii="宋体" w:hAnsi="宋体" w:hint="eastAsia"/>
          <w:sz w:val="24"/>
        </w:rPr>
        <w:t xml:space="preserve">                      </w:t>
      </w:r>
      <w:r>
        <w:rPr>
          <w:rFonts w:ascii="宋体" w:hAnsi="宋体" w:cs="宋体" w:hint="eastAsia"/>
          <w:bCs/>
          <w:sz w:val="24"/>
        </w:rPr>
        <w:t xml:space="preserve"> </w:t>
      </w:r>
      <w:r>
        <w:rPr>
          <w:rFonts w:ascii="宋体" w:hAnsi="宋体" w:cs="宋体" w:hint="eastAsia"/>
          <w:sz w:val="24"/>
        </w:rPr>
        <w:t xml:space="preserve">               </w:t>
      </w:r>
    </w:p>
    <w:p w:rsidR="003B262A" w:rsidRDefault="00E86568">
      <w:pPr>
        <w:widowControl/>
        <w:spacing w:line="440" w:lineRule="exact"/>
        <w:jc w:val="left"/>
        <w:rPr>
          <w:rFonts w:ascii="宋体" w:hAnsi="宋体" w:cs="宋体"/>
          <w:bCs/>
          <w:sz w:val="24"/>
          <w:u w:val="single"/>
        </w:rPr>
      </w:pPr>
      <w:r>
        <w:rPr>
          <w:rFonts w:ascii="宋体" w:hAnsi="宋体" w:cs="宋体" w:hint="eastAsia"/>
          <w:sz w:val="24"/>
        </w:rPr>
        <w:t>乙</w:t>
      </w:r>
      <w:r>
        <w:rPr>
          <w:rFonts w:ascii="宋体" w:hAnsi="宋体" w:cs="宋体" w:hint="eastAsia"/>
          <w:sz w:val="24"/>
        </w:rPr>
        <w:t xml:space="preserve">      </w:t>
      </w:r>
      <w:r>
        <w:rPr>
          <w:rFonts w:ascii="宋体" w:hAnsi="宋体" w:cs="宋体" w:hint="eastAsia"/>
          <w:sz w:val="24"/>
        </w:rPr>
        <w:t>方</w:t>
      </w:r>
      <w:r>
        <w:rPr>
          <w:rFonts w:ascii="宋体" w:hAnsi="宋体" w:cs="宋体" w:hint="eastAsia"/>
          <w:bCs/>
          <w:sz w:val="24"/>
        </w:rPr>
        <w:t>：</w:t>
      </w:r>
      <w:r>
        <w:rPr>
          <w:rFonts w:ascii="宋体" w:hAnsi="宋体" w:cs="宋体" w:hint="eastAsia"/>
          <w:bCs/>
          <w:sz w:val="24"/>
          <w:u w:val="single"/>
        </w:rPr>
        <w:t xml:space="preserve">                            </w:t>
      </w:r>
    </w:p>
    <w:p w:rsidR="003B262A" w:rsidRDefault="00E86568">
      <w:pPr>
        <w:widowControl/>
        <w:spacing w:line="440" w:lineRule="exact"/>
        <w:jc w:val="left"/>
        <w:rPr>
          <w:rFonts w:ascii="宋体" w:hAnsi="宋体" w:cs="宋体"/>
          <w:bCs/>
          <w:sz w:val="24"/>
          <w:u w:val="single"/>
        </w:rPr>
      </w:pPr>
      <w:r>
        <w:rPr>
          <w:rFonts w:ascii="宋体" w:hAnsi="宋体" w:cs="宋体" w:hint="eastAsia"/>
          <w:bCs/>
          <w:sz w:val="24"/>
        </w:rPr>
        <w:t>法定代表人：</w:t>
      </w:r>
      <w:r>
        <w:rPr>
          <w:rFonts w:ascii="宋体" w:hAnsi="宋体" w:cs="宋体" w:hint="eastAsia"/>
          <w:bCs/>
          <w:sz w:val="24"/>
          <w:u w:val="single"/>
        </w:rPr>
        <w:t xml:space="preserve">                            </w:t>
      </w:r>
    </w:p>
    <w:p w:rsidR="003B262A" w:rsidRDefault="00E86568">
      <w:pPr>
        <w:widowControl/>
        <w:spacing w:line="440" w:lineRule="exact"/>
        <w:jc w:val="left"/>
        <w:rPr>
          <w:rFonts w:ascii="宋体" w:hAnsi="宋体" w:cs="宋体"/>
          <w:color w:val="000000"/>
          <w:sz w:val="24"/>
          <w:u w:val="single"/>
        </w:rPr>
      </w:pPr>
      <w:r>
        <w:rPr>
          <w:rFonts w:ascii="宋体" w:hAnsi="宋体" w:cs="宋体" w:hint="eastAsia"/>
          <w:bCs/>
          <w:sz w:val="24"/>
        </w:rPr>
        <w:t>地</w:t>
      </w:r>
      <w:r>
        <w:rPr>
          <w:rFonts w:ascii="宋体" w:hAnsi="宋体" w:cs="宋体" w:hint="eastAsia"/>
          <w:bCs/>
          <w:sz w:val="24"/>
        </w:rPr>
        <w:t xml:space="preserve">      </w:t>
      </w:r>
      <w:r>
        <w:rPr>
          <w:rFonts w:ascii="宋体" w:hAnsi="宋体" w:cs="宋体" w:hint="eastAsia"/>
          <w:bCs/>
          <w:sz w:val="24"/>
        </w:rPr>
        <w:t>址：</w:t>
      </w:r>
      <w:r>
        <w:rPr>
          <w:rFonts w:ascii="宋体" w:hAnsi="宋体" w:cs="宋体" w:hint="eastAsia"/>
          <w:bCs/>
          <w:sz w:val="24"/>
          <w:u w:val="single"/>
        </w:rPr>
        <w:t xml:space="preserve">                            </w:t>
      </w:r>
      <w:r>
        <w:rPr>
          <w:rFonts w:ascii="宋体" w:hAnsi="宋体" w:cs="宋体" w:hint="eastAsia"/>
          <w:bCs/>
          <w:sz w:val="24"/>
        </w:rPr>
        <w:t xml:space="preserve">   </w:t>
      </w:r>
    </w:p>
    <w:p w:rsidR="003B262A" w:rsidRDefault="00E86568">
      <w:pPr>
        <w:widowControl/>
        <w:spacing w:line="440" w:lineRule="exact"/>
        <w:ind w:firstLineChars="200" w:firstLine="480"/>
        <w:jc w:val="left"/>
        <w:rPr>
          <w:rFonts w:ascii="宋体" w:hAnsi="宋体"/>
          <w:sz w:val="24"/>
        </w:rPr>
      </w:pPr>
      <w:r>
        <w:rPr>
          <w:rFonts w:ascii="宋体" w:hAnsi="宋体" w:hint="eastAsia"/>
          <w:sz w:val="24"/>
        </w:rPr>
        <w:t>根据《中华人民共和国合同法》及有关法律规定，遵循平等、自愿、公平和诚实信用的原则，双方就冀</w:t>
      </w:r>
      <w:proofErr w:type="gramStart"/>
      <w:r>
        <w:rPr>
          <w:rFonts w:ascii="宋体" w:hAnsi="宋体" w:hint="eastAsia"/>
          <w:sz w:val="24"/>
        </w:rPr>
        <w:t>东海天</w:t>
      </w:r>
      <w:proofErr w:type="gramEnd"/>
      <w:r>
        <w:rPr>
          <w:rFonts w:ascii="宋体" w:hAnsi="宋体" w:hint="eastAsia"/>
          <w:sz w:val="24"/>
        </w:rPr>
        <w:t>水泥闻喜有限责任公司有关设备运行保障事项协商一致，共同达成如下协议：</w:t>
      </w:r>
    </w:p>
    <w:p w:rsidR="003B262A" w:rsidRDefault="00E86568">
      <w:pPr>
        <w:widowControl/>
        <w:spacing w:line="320" w:lineRule="exact"/>
        <w:jc w:val="left"/>
        <w:outlineLvl w:val="0"/>
        <w:rPr>
          <w:rFonts w:ascii="宋体" w:hAnsi="宋体" w:cs="宋体"/>
          <w:b/>
          <w:sz w:val="24"/>
        </w:rPr>
      </w:pPr>
      <w:r>
        <w:rPr>
          <w:rFonts w:ascii="宋体" w:hAnsi="宋体" w:cs="宋体" w:hint="eastAsia"/>
          <w:b/>
          <w:sz w:val="24"/>
        </w:rPr>
        <w:t>一、合同目的</w:t>
      </w:r>
    </w:p>
    <w:p w:rsidR="003B262A" w:rsidRDefault="00E86568">
      <w:pPr>
        <w:widowControl/>
        <w:spacing w:line="320" w:lineRule="exact"/>
        <w:ind w:firstLine="543"/>
        <w:jc w:val="left"/>
        <w:rPr>
          <w:rFonts w:ascii="宋体" w:hAnsi="宋体" w:cs="宋体"/>
          <w:sz w:val="24"/>
        </w:rPr>
      </w:pPr>
      <w:r>
        <w:rPr>
          <w:rFonts w:ascii="宋体" w:hAnsi="宋体" w:cs="宋体" w:hint="eastAsia"/>
          <w:sz w:val="24"/>
        </w:rPr>
        <w:t>保证甲方生产设备正常运行，缩短设备停机时间，提高设备运转率，经双方友好协商，签订本协议。</w:t>
      </w:r>
    </w:p>
    <w:p w:rsidR="003B262A" w:rsidRDefault="00E86568">
      <w:pPr>
        <w:widowControl/>
        <w:numPr>
          <w:ilvl w:val="0"/>
          <w:numId w:val="3"/>
        </w:numPr>
        <w:spacing w:line="320" w:lineRule="exact"/>
        <w:jc w:val="left"/>
        <w:outlineLvl w:val="0"/>
        <w:rPr>
          <w:rFonts w:ascii="宋体" w:hAnsi="宋体" w:cs="宋体"/>
          <w:b/>
          <w:bCs/>
          <w:color w:val="000000"/>
          <w:sz w:val="24"/>
        </w:rPr>
      </w:pPr>
      <w:r>
        <w:rPr>
          <w:rFonts w:ascii="宋体" w:hAnsi="宋体" w:cs="宋体" w:hint="eastAsia"/>
          <w:b/>
          <w:bCs/>
          <w:color w:val="000000"/>
          <w:sz w:val="24"/>
        </w:rPr>
        <w:t>工作范围及时间</w:t>
      </w:r>
    </w:p>
    <w:p w:rsidR="003B262A" w:rsidRDefault="00E86568">
      <w:pPr>
        <w:spacing w:line="320" w:lineRule="exact"/>
        <w:ind w:firstLineChars="196" w:firstLine="470"/>
        <w:rPr>
          <w:rFonts w:ascii="宋体" w:hAnsi="宋体"/>
          <w:color w:val="000000"/>
          <w:sz w:val="24"/>
        </w:rPr>
      </w:pPr>
      <w:r>
        <w:rPr>
          <w:rFonts w:ascii="宋体" w:hAnsi="宋体" w:hint="eastAsia"/>
          <w:color w:val="000000"/>
          <w:sz w:val="24"/>
        </w:rPr>
        <w:t>乙方</w:t>
      </w:r>
      <w:r>
        <w:rPr>
          <w:rFonts w:ascii="宋体" w:hAnsi="宋体" w:hint="eastAsia"/>
          <w:sz w:val="24"/>
        </w:rPr>
        <w:t>在资质范围内对甲方生产设备进行</w:t>
      </w:r>
      <w:r>
        <w:rPr>
          <w:rFonts w:ascii="宋体" w:hAnsi="宋体" w:hint="eastAsia"/>
          <w:color w:val="000000"/>
          <w:sz w:val="24"/>
        </w:rPr>
        <w:t>日常维护、小规模设备改造、修旧利废及计划性定检、抢修、大中修等维护过程中</w:t>
      </w:r>
      <w:r>
        <w:rPr>
          <w:rFonts w:ascii="宋体" w:hAnsi="宋体" w:hint="eastAsia"/>
          <w:color w:val="000000"/>
          <w:sz w:val="24"/>
        </w:rPr>
        <w:t>的相关</w:t>
      </w:r>
      <w:r>
        <w:rPr>
          <w:rFonts w:ascii="宋体" w:hAnsi="宋体" w:hint="eastAsia"/>
          <w:color w:val="000000"/>
          <w:sz w:val="24"/>
        </w:rPr>
        <w:t>维护项目。乙方必须随时听从甲方人员的安排。</w:t>
      </w:r>
    </w:p>
    <w:p w:rsidR="003B262A" w:rsidRDefault="00E86568">
      <w:pPr>
        <w:spacing w:line="320" w:lineRule="exact"/>
        <w:jc w:val="left"/>
        <w:outlineLvl w:val="0"/>
        <w:rPr>
          <w:rFonts w:ascii="宋体" w:hAnsi="宋体"/>
          <w:b/>
          <w:bCs/>
          <w:color w:val="000000"/>
          <w:sz w:val="24"/>
        </w:rPr>
      </w:pPr>
      <w:r>
        <w:rPr>
          <w:rFonts w:ascii="宋体" w:hAnsi="宋体" w:hint="eastAsia"/>
          <w:b/>
          <w:color w:val="000000"/>
          <w:sz w:val="24"/>
        </w:rPr>
        <w:t>三、设备运行</w:t>
      </w:r>
      <w:r>
        <w:rPr>
          <w:rFonts w:ascii="宋体" w:hAnsi="宋体" w:hint="eastAsia"/>
          <w:b/>
          <w:bCs/>
          <w:color w:val="000000"/>
          <w:sz w:val="24"/>
        </w:rPr>
        <w:t>保障方式</w:t>
      </w:r>
    </w:p>
    <w:p w:rsidR="003B262A" w:rsidRDefault="00E86568">
      <w:pPr>
        <w:spacing w:line="320" w:lineRule="exact"/>
        <w:ind w:firstLineChars="225" w:firstLine="540"/>
        <w:jc w:val="left"/>
        <w:rPr>
          <w:rFonts w:ascii="宋体" w:hAnsi="宋体"/>
          <w:bCs/>
          <w:color w:val="000000"/>
          <w:sz w:val="24"/>
        </w:rPr>
      </w:pPr>
      <w:r>
        <w:rPr>
          <w:rFonts w:ascii="宋体" w:hAnsi="宋体" w:hint="eastAsia"/>
          <w:bCs/>
          <w:color w:val="000000"/>
          <w:sz w:val="24"/>
        </w:rPr>
        <w:t>乙方协助甲方完成各种设备的运行保障工作，甲方向乙方支付相应费用。</w:t>
      </w:r>
    </w:p>
    <w:p w:rsidR="003B262A" w:rsidRDefault="00E86568">
      <w:pPr>
        <w:widowControl/>
        <w:spacing w:line="380" w:lineRule="exact"/>
        <w:jc w:val="left"/>
        <w:outlineLvl w:val="0"/>
        <w:rPr>
          <w:rFonts w:ascii="宋体" w:hAnsi="宋体" w:cs="宋体"/>
          <w:b/>
          <w:bCs/>
          <w:sz w:val="24"/>
        </w:rPr>
      </w:pPr>
      <w:r>
        <w:rPr>
          <w:rFonts w:ascii="宋体" w:hAnsi="宋体" w:cs="宋体" w:hint="eastAsia"/>
          <w:b/>
          <w:sz w:val="24"/>
        </w:rPr>
        <w:t>四</w:t>
      </w:r>
      <w:r>
        <w:rPr>
          <w:rFonts w:ascii="宋体" w:hAnsi="宋体" w:cs="宋体" w:hint="eastAsia"/>
          <w:b/>
          <w:sz w:val="24"/>
        </w:rPr>
        <w:t xml:space="preserve">. </w:t>
      </w:r>
      <w:r>
        <w:rPr>
          <w:rFonts w:ascii="宋体" w:hAnsi="宋体" w:cs="宋体" w:hint="eastAsia"/>
          <w:b/>
          <w:bCs/>
          <w:sz w:val="24"/>
        </w:rPr>
        <w:t>设备运行</w:t>
      </w:r>
      <w:r>
        <w:rPr>
          <w:rFonts w:ascii="宋体" w:hAnsi="宋体" w:cs="宋体" w:hint="eastAsia"/>
          <w:b/>
          <w:sz w:val="24"/>
        </w:rPr>
        <w:t>保障</w:t>
      </w:r>
      <w:r>
        <w:rPr>
          <w:rFonts w:ascii="宋体" w:hAnsi="宋体" w:cs="宋体" w:hint="eastAsia"/>
          <w:b/>
          <w:bCs/>
          <w:sz w:val="24"/>
        </w:rPr>
        <w:t>费用及结算方式</w:t>
      </w:r>
    </w:p>
    <w:p w:rsidR="003B262A" w:rsidRDefault="00E86568">
      <w:pPr>
        <w:spacing w:line="380" w:lineRule="exact"/>
        <w:rPr>
          <w:rFonts w:ascii="宋体" w:hAnsi="宋体"/>
          <w:sz w:val="24"/>
        </w:rPr>
      </w:pPr>
      <w:r>
        <w:rPr>
          <w:rFonts w:ascii="宋体" w:hAnsi="宋体" w:hint="eastAsia"/>
          <w:sz w:val="24"/>
        </w:rPr>
        <w:t>1</w:t>
      </w:r>
      <w:r>
        <w:rPr>
          <w:rFonts w:ascii="宋体" w:hAnsi="宋体" w:hint="eastAsia"/>
          <w:sz w:val="24"/>
        </w:rPr>
        <w:t>、设备运行保障费总金额：</w:t>
      </w:r>
    </w:p>
    <w:p w:rsidR="003B262A" w:rsidRDefault="00E86568">
      <w:pPr>
        <w:spacing w:line="380" w:lineRule="exact"/>
        <w:rPr>
          <w:rFonts w:ascii="宋体" w:hAnsi="宋体"/>
          <w:sz w:val="24"/>
        </w:rPr>
      </w:pPr>
      <w:r>
        <w:rPr>
          <w:rFonts w:ascii="宋体" w:hAnsi="宋体" w:hint="eastAsia"/>
          <w:sz w:val="24"/>
          <w:u w:val="single"/>
        </w:rPr>
        <w:t xml:space="preserve"> 20   </w:t>
      </w:r>
      <w:r>
        <w:rPr>
          <w:rFonts w:ascii="宋体" w:hAnsi="宋体" w:hint="eastAsia"/>
          <w:sz w:val="24"/>
        </w:rPr>
        <w:t>年</w:t>
      </w:r>
      <w:r>
        <w:rPr>
          <w:rFonts w:ascii="宋体" w:hAnsi="宋体" w:hint="eastAsia"/>
          <w:sz w:val="24"/>
          <w:u w:val="single"/>
        </w:rPr>
        <w:t xml:space="preserve"> 1</w:t>
      </w:r>
      <w:r>
        <w:rPr>
          <w:rFonts w:ascii="宋体" w:hAnsi="宋体" w:hint="eastAsia"/>
          <w:sz w:val="24"/>
        </w:rPr>
        <w:t>月</w:t>
      </w:r>
      <w:r>
        <w:rPr>
          <w:rFonts w:ascii="宋体" w:hAnsi="宋体" w:hint="eastAsia"/>
          <w:sz w:val="24"/>
          <w:u w:val="single"/>
        </w:rPr>
        <w:t>1</w:t>
      </w:r>
      <w:r>
        <w:rPr>
          <w:rFonts w:ascii="宋体" w:hAnsi="宋体" w:hint="eastAsia"/>
          <w:sz w:val="24"/>
        </w:rPr>
        <w:t>日</w:t>
      </w:r>
      <w:r>
        <w:rPr>
          <w:rFonts w:ascii="宋体" w:hAnsi="宋体" w:hint="eastAsia"/>
          <w:sz w:val="24"/>
        </w:rPr>
        <w:t xml:space="preserve">- </w:t>
      </w:r>
      <w:r>
        <w:rPr>
          <w:rFonts w:ascii="宋体" w:hAnsi="宋体" w:hint="eastAsia"/>
          <w:sz w:val="24"/>
          <w:u w:val="single"/>
        </w:rPr>
        <w:t xml:space="preserve"> 20   </w:t>
      </w:r>
      <w:r>
        <w:rPr>
          <w:rFonts w:ascii="宋体" w:hAnsi="宋体" w:hint="eastAsia"/>
          <w:sz w:val="24"/>
        </w:rPr>
        <w:t>年</w:t>
      </w:r>
      <w:r>
        <w:rPr>
          <w:rFonts w:ascii="宋体" w:hAnsi="宋体" w:hint="eastAsia"/>
          <w:sz w:val="24"/>
          <w:u w:val="single"/>
        </w:rPr>
        <w:t xml:space="preserve">12 </w:t>
      </w:r>
      <w:r>
        <w:rPr>
          <w:rFonts w:ascii="宋体" w:hAnsi="宋体" w:hint="eastAsia"/>
          <w:sz w:val="24"/>
        </w:rPr>
        <w:t>月</w:t>
      </w:r>
      <w:r>
        <w:rPr>
          <w:rFonts w:ascii="宋体" w:hAnsi="宋体" w:hint="eastAsia"/>
          <w:sz w:val="24"/>
        </w:rPr>
        <w:t xml:space="preserve"> </w:t>
      </w:r>
      <w:r>
        <w:rPr>
          <w:rFonts w:ascii="宋体" w:hAnsi="宋体" w:hint="eastAsia"/>
          <w:sz w:val="24"/>
          <w:u w:val="single"/>
        </w:rPr>
        <w:t>31</w:t>
      </w:r>
      <w:r>
        <w:rPr>
          <w:rFonts w:ascii="宋体" w:hAnsi="宋体" w:hint="eastAsia"/>
          <w:sz w:val="24"/>
        </w:rPr>
        <w:t>日共</w:t>
      </w:r>
      <w:r>
        <w:rPr>
          <w:rFonts w:ascii="宋体" w:hAnsi="宋体" w:hint="eastAsia"/>
          <w:sz w:val="24"/>
        </w:rPr>
        <w:t>12</w:t>
      </w:r>
      <w:r>
        <w:rPr>
          <w:rFonts w:ascii="宋体" w:hAnsi="宋体" w:hint="eastAsia"/>
          <w:sz w:val="24"/>
        </w:rPr>
        <w:t>个月的施工保障费基数为</w:t>
      </w:r>
      <w:r>
        <w:rPr>
          <w:rFonts w:ascii="宋体" w:hAnsi="宋体" w:hint="eastAsia"/>
          <w:sz w:val="24"/>
        </w:rPr>
        <w:t xml:space="preserve">:     </w:t>
      </w:r>
      <w:r>
        <w:rPr>
          <w:rFonts w:ascii="宋体" w:hAnsi="宋体" w:hint="eastAsia"/>
          <w:sz w:val="24"/>
        </w:rPr>
        <w:t>元（</w:t>
      </w:r>
      <w:r>
        <w:rPr>
          <w:rFonts w:ascii="宋体" w:hAnsi="宋体" w:hint="eastAsia"/>
          <w:sz w:val="24"/>
        </w:rPr>
        <w:t xml:space="preserve">             </w:t>
      </w:r>
      <w:r>
        <w:rPr>
          <w:rFonts w:ascii="宋体" w:hAnsi="宋体" w:hint="eastAsia"/>
          <w:sz w:val="24"/>
        </w:rPr>
        <w:t>，含</w:t>
      </w:r>
      <w:r>
        <w:rPr>
          <w:rFonts w:ascii="宋体" w:hAnsi="宋体" w:hint="eastAsia"/>
          <w:sz w:val="24"/>
        </w:rPr>
        <w:t>3%</w:t>
      </w:r>
      <w:r>
        <w:rPr>
          <w:rFonts w:ascii="宋体" w:hAnsi="宋体" w:hint="eastAsia"/>
          <w:color w:val="000000"/>
          <w:sz w:val="24"/>
        </w:rPr>
        <w:t>增值税发票，</w:t>
      </w:r>
      <w:r>
        <w:rPr>
          <w:rFonts w:ascii="宋体" w:hAnsi="宋体" w:hint="eastAsia"/>
          <w:sz w:val="24"/>
        </w:rPr>
        <w:t>）日运行保障所需人员平均不少</w:t>
      </w:r>
      <w:r>
        <w:rPr>
          <w:rFonts w:ascii="宋体" w:hAnsi="宋体" w:hint="eastAsia"/>
          <w:sz w:val="24"/>
          <w:u w:val="single"/>
        </w:rPr>
        <w:t xml:space="preserve"> 20</w:t>
      </w:r>
      <w:r>
        <w:rPr>
          <w:rFonts w:ascii="宋体" w:hAnsi="宋体" w:hint="eastAsia"/>
          <w:sz w:val="24"/>
        </w:rPr>
        <w:t>人。人工单价</w:t>
      </w:r>
      <w:r>
        <w:rPr>
          <w:rFonts w:ascii="宋体" w:hAnsi="宋体" w:hint="eastAsia"/>
          <w:sz w:val="24"/>
        </w:rPr>
        <w:t xml:space="preserve">     </w:t>
      </w:r>
      <w:r>
        <w:rPr>
          <w:rFonts w:ascii="宋体" w:hAnsi="宋体" w:hint="eastAsia"/>
          <w:sz w:val="24"/>
        </w:rPr>
        <w:t>元</w:t>
      </w:r>
      <w:r>
        <w:rPr>
          <w:rFonts w:ascii="宋体" w:hAnsi="宋体" w:hint="eastAsia"/>
          <w:sz w:val="24"/>
        </w:rPr>
        <w:t>/</w:t>
      </w:r>
      <w:r>
        <w:rPr>
          <w:rFonts w:ascii="宋体" w:hAnsi="宋体" w:hint="eastAsia"/>
          <w:sz w:val="24"/>
        </w:rPr>
        <w:t>人</w:t>
      </w:r>
      <w:r>
        <w:rPr>
          <w:rFonts w:ascii="宋体" w:hAnsi="宋体" w:hint="eastAsia"/>
          <w:sz w:val="24"/>
        </w:rPr>
        <w:t>/</w:t>
      </w:r>
      <w:r>
        <w:rPr>
          <w:rFonts w:ascii="宋体" w:hAnsi="宋体" w:hint="eastAsia"/>
          <w:sz w:val="24"/>
        </w:rPr>
        <w:t>日。</w:t>
      </w:r>
    </w:p>
    <w:p w:rsidR="003B262A" w:rsidRDefault="00E86568">
      <w:pPr>
        <w:spacing w:line="300" w:lineRule="exact"/>
        <w:rPr>
          <w:rFonts w:ascii="宋体" w:hAnsi="宋体"/>
          <w:sz w:val="24"/>
        </w:rPr>
      </w:pPr>
      <w:r>
        <w:rPr>
          <w:rFonts w:ascii="宋体" w:hAnsi="宋体" w:hint="eastAsia"/>
          <w:sz w:val="24"/>
        </w:rPr>
        <w:t>2</w:t>
      </w:r>
      <w:r>
        <w:rPr>
          <w:rFonts w:ascii="宋体" w:hAnsi="宋体" w:hint="eastAsia"/>
          <w:sz w:val="24"/>
        </w:rPr>
        <w:t>、一票制结算：甲方的付款方式为电汇。</w:t>
      </w:r>
    </w:p>
    <w:p w:rsidR="003B262A" w:rsidRDefault="00E86568">
      <w:pPr>
        <w:widowControl/>
        <w:spacing w:line="380" w:lineRule="exact"/>
        <w:jc w:val="left"/>
        <w:rPr>
          <w:rFonts w:ascii="宋体" w:hAnsi="宋体"/>
          <w:sz w:val="24"/>
        </w:rPr>
      </w:pPr>
      <w:r>
        <w:rPr>
          <w:rFonts w:ascii="宋体" w:hAnsi="宋体" w:hint="eastAsia"/>
          <w:sz w:val="24"/>
        </w:rPr>
        <w:t>3</w:t>
      </w:r>
      <w:r>
        <w:rPr>
          <w:rFonts w:ascii="宋体" w:hAnsi="宋体" w:hint="eastAsia"/>
          <w:sz w:val="24"/>
        </w:rPr>
        <w:t>、结算方式：</w:t>
      </w:r>
    </w:p>
    <w:p w:rsidR="003B262A" w:rsidRDefault="00E86568">
      <w:pPr>
        <w:adjustRightInd w:val="0"/>
        <w:spacing w:line="320" w:lineRule="exact"/>
        <w:ind w:firstLineChars="200" w:firstLine="480"/>
        <w:rPr>
          <w:rFonts w:ascii="宋体" w:hAnsi="宋体"/>
          <w:color w:val="000000"/>
          <w:sz w:val="24"/>
        </w:rPr>
      </w:pPr>
      <w:r>
        <w:rPr>
          <w:rFonts w:ascii="宋体" w:hAnsi="宋体" w:hint="eastAsia"/>
          <w:sz w:val="24"/>
        </w:rPr>
        <w:t>月度结算费用</w:t>
      </w:r>
      <w:r>
        <w:rPr>
          <w:rFonts w:ascii="宋体" w:hAnsi="宋体" w:hint="eastAsia"/>
          <w:sz w:val="24"/>
        </w:rPr>
        <w:t>=</w:t>
      </w:r>
      <w:r>
        <w:rPr>
          <w:rFonts w:ascii="宋体" w:hAnsi="宋体" w:hint="eastAsia"/>
          <w:sz w:val="24"/>
        </w:rPr>
        <w:t>月结算生产运行保障费基数－各</w:t>
      </w:r>
      <w:proofErr w:type="gramStart"/>
      <w:r>
        <w:rPr>
          <w:rFonts w:ascii="宋体" w:hAnsi="宋体" w:hint="eastAsia"/>
          <w:sz w:val="24"/>
        </w:rPr>
        <w:t>类处罚</w:t>
      </w:r>
      <w:proofErr w:type="gramEnd"/>
      <w:r>
        <w:rPr>
          <w:rFonts w:ascii="宋体" w:hAnsi="宋体" w:hint="eastAsia"/>
          <w:sz w:val="24"/>
        </w:rPr>
        <w:t>费用</w:t>
      </w:r>
      <w:r>
        <w:rPr>
          <w:rFonts w:ascii="宋体" w:hAnsi="宋体" w:hint="eastAsia"/>
          <w:sz w:val="24"/>
        </w:rPr>
        <w:t>+</w:t>
      </w:r>
      <w:r>
        <w:rPr>
          <w:rFonts w:ascii="宋体" w:hAnsi="宋体" w:hint="eastAsia"/>
          <w:sz w:val="24"/>
        </w:rPr>
        <w:t>单项奖励。结算时附带《设备维护保障工作月度评价表》、《设备维护保障评价考核结算单》，经</w:t>
      </w:r>
      <w:r>
        <w:rPr>
          <w:rFonts w:ascii="宋体" w:hAnsi="宋体" w:hint="eastAsia"/>
          <w:sz w:val="24"/>
        </w:rPr>
        <w:t>设备管理部</w:t>
      </w:r>
      <w:r>
        <w:rPr>
          <w:rFonts w:ascii="宋体" w:hAnsi="宋体" w:hint="eastAsia"/>
          <w:color w:val="000000"/>
          <w:sz w:val="24"/>
        </w:rPr>
        <w:t>、生产运行部及公司主管领导签字确认后方可结算、开票。在乙方开具</w:t>
      </w:r>
      <w:r>
        <w:rPr>
          <w:rFonts w:ascii="宋体" w:hAnsi="宋体" w:hint="eastAsia"/>
          <w:color w:val="000000"/>
          <w:sz w:val="24"/>
        </w:rPr>
        <w:lastRenderedPageBreak/>
        <w:t>当月维护费用全额增值税发票后，甲方在一个月内支付乙方上个月的全额生产设备运行保障费。</w:t>
      </w:r>
    </w:p>
    <w:p w:rsidR="00192FAF" w:rsidRDefault="00192FAF">
      <w:pPr>
        <w:adjustRightInd w:val="0"/>
        <w:spacing w:line="320" w:lineRule="exact"/>
        <w:ind w:firstLineChars="200" w:firstLine="480"/>
        <w:rPr>
          <w:rFonts w:ascii="宋体" w:hAnsi="宋体" w:hint="eastAsia"/>
          <w:color w:val="000000"/>
          <w:sz w:val="24"/>
        </w:rPr>
      </w:pPr>
      <w:r w:rsidRPr="00192FAF">
        <w:rPr>
          <w:rFonts w:ascii="宋体" w:hAnsi="宋体" w:hint="eastAsia"/>
          <w:color w:val="000000"/>
          <w:sz w:val="24"/>
        </w:rPr>
        <w:t>特殊情况：因国家税收政策性调整，税率发生变化，则以不含</w:t>
      </w:r>
      <w:proofErr w:type="gramStart"/>
      <w:r w:rsidRPr="00192FAF">
        <w:rPr>
          <w:rFonts w:ascii="宋体" w:hAnsi="宋体" w:hint="eastAsia"/>
          <w:color w:val="000000"/>
          <w:sz w:val="24"/>
        </w:rPr>
        <w:t>税单价</w:t>
      </w:r>
      <w:proofErr w:type="gramEnd"/>
      <w:r w:rsidRPr="00192FAF">
        <w:rPr>
          <w:rFonts w:ascii="宋体" w:hAnsi="宋体" w:hint="eastAsia"/>
          <w:color w:val="000000"/>
          <w:sz w:val="24"/>
        </w:rPr>
        <w:t>为基准加相应的税率予以结算。</w:t>
      </w:r>
    </w:p>
    <w:p w:rsidR="003B262A" w:rsidRDefault="00E86568">
      <w:pPr>
        <w:widowControl/>
        <w:spacing w:line="380" w:lineRule="exact"/>
        <w:jc w:val="left"/>
        <w:outlineLvl w:val="0"/>
        <w:rPr>
          <w:rFonts w:ascii="宋体" w:hAnsi="宋体"/>
          <w:b/>
          <w:color w:val="000000"/>
          <w:sz w:val="24"/>
        </w:rPr>
      </w:pPr>
      <w:r>
        <w:rPr>
          <w:rFonts w:ascii="宋体" w:hAnsi="宋体" w:cs="宋体" w:hint="eastAsia"/>
          <w:b/>
          <w:bCs/>
          <w:sz w:val="24"/>
        </w:rPr>
        <w:t>五</w:t>
      </w:r>
      <w:r>
        <w:rPr>
          <w:rFonts w:ascii="宋体" w:hAnsi="宋体" w:cs="宋体" w:hint="eastAsia"/>
          <w:b/>
          <w:bCs/>
          <w:sz w:val="24"/>
        </w:rPr>
        <w:t>.</w:t>
      </w:r>
      <w:r>
        <w:rPr>
          <w:rFonts w:ascii="宋体" w:hAnsi="宋体" w:cs="宋体" w:hint="eastAsia"/>
          <w:b/>
          <w:sz w:val="24"/>
        </w:rPr>
        <w:t xml:space="preserve"> </w:t>
      </w:r>
      <w:r>
        <w:rPr>
          <w:rFonts w:ascii="宋体" w:hAnsi="宋体" w:cs="宋体" w:hint="eastAsia"/>
          <w:b/>
          <w:sz w:val="24"/>
        </w:rPr>
        <w:t>双方的权利和责任</w:t>
      </w:r>
      <w:bookmarkStart w:id="3" w:name="_GoBack"/>
      <w:bookmarkEnd w:id="3"/>
    </w:p>
    <w:p w:rsidR="003B262A" w:rsidRDefault="00E86568">
      <w:pPr>
        <w:widowControl/>
        <w:spacing w:line="380" w:lineRule="exact"/>
        <w:jc w:val="left"/>
        <w:rPr>
          <w:rFonts w:ascii="宋体" w:hAnsi="宋体" w:cs="宋体"/>
          <w:b/>
          <w:bCs/>
          <w:sz w:val="24"/>
        </w:rPr>
      </w:pPr>
      <w:r>
        <w:rPr>
          <w:rFonts w:ascii="宋体" w:hAnsi="宋体" w:cs="宋体" w:hint="eastAsia"/>
          <w:b/>
          <w:bCs/>
          <w:sz w:val="24"/>
        </w:rPr>
        <w:t>5</w:t>
      </w: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甲方的</w:t>
      </w:r>
      <w:r>
        <w:rPr>
          <w:rFonts w:ascii="宋体" w:hAnsi="宋体" w:cs="宋体" w:hint="eastAsia"/>
          <w:b/>
          <w:sz w:val="24"/>
        </w:rPr>
        <w:t>权利和责任：</w:t>
      </w:r>
    </w:p>
    <w:p w:rsidR="003B262A" w:rsidRDefault="00E86568">
      <w:pPr>
        <w:widowControl/>
        <w:spacing w:line="380" w:lineRule="exact"/>
        <w:jc w:val="left"/>
        <w:rPr>
          <w:rFonts w:ascii="宋体" w:hAnsi="宋体" w:cs="宋体"/>
          <w:color w:val="000000"/>
          <w:sz w:val="24"/>
        </w:rPr>
      </w:pPr>
      <w:r>
        <w:rPr>
          <w:rFonts w:ascii="宋体" w:hAnsi="宋体" w:cs="宋体" w:hint="eastAsia"/>
          <w:sz w:val="24"/>
        </w:rPr>
        <w:t>5.1.1</w:t>
      </w:r>
      <w:r>
        <w:rPr>
          <w:rFonts w:ascii="宋体" w:hAnsi="宋体" w:hint="eastAsia"/>
          <w:sz w:val="24"/>
        </w:rPr>
        <w:t>负责设备故障的初步分析判断以及维护方案的初步确定，并</w:t>
      </w:r>
      <w:r>
        <w:rPr>
          <w:rFonts w:ascii="宋体" w:hAnsi="宋体" w:hint="eastAsia"/>
          <w:color w:val="000000"/>
          <w:sz w:val="24"/>
        </w:rPr>
        <w:t>向乙方下达维护任务通知和任务要求。</w:t>
      </w:r>
    </w:p>
    <w:p w:rsidR="003B262A" w:rsidRDefault="00E86568">
      <w:pPr>
        <w:widowControl/>
        <w:spacing w:line="380" w:lineRule="exact"/>
        <w:jc w:val="left"/>
        <w:rPr>
          <w:rFonts w:ascii="宋体" w:hAnsi="宋体" w:cs="宋体"/>
          <w:sz w:val="24"/>
        </w:rPr>
      </w:pPr>
      <w:r>
        <w:rPr>
          <w:rFonts w:ascii="宋体" w:hAnsi="宋体" w:cs="宋体" w:hint="eastAsia"/>
          <w:sz w:val="24"/>
        </w:rPr>
        <w:t>5.1.2</w:t>
      </w:r>
      <w:r>
        <w:rPr>
          <w:rFonts w:ascii="宋体" w:hAnsi="宋体" w:cs="宋体" w:hint="eastAsia"/>
          <w:sz w:val="24"/>
        </w:rPr>
        <w:t>确认乙方的施工方案，包括人力和机具配备等，并跟踪其施工进度、工作质量和施工安全等。对不符合要求的施工行为，有权责令其整改。</w:t>
      </w:r>
    </w:p>
    <w:p w:rsidR="003B262A" w:rsidRDefault="00E86568">
      <w:pPr>
        <w:widowControl/>
        <w:spacing w:line="380" w:lineRule="exact"/>
        <w:jc w:val="left"/>
        <w:rPr>
          <w:rFonts w:ascii="宋体" w:hAnsi="宋体" w:cs="宋体"/>
          <w:sz w:val="24"/>
        </w:rPr>
      </w:pPr>
      <w:r>
        <w:rPr>
          <w:rFonts w:ascii="宋体" w:hAnsi="宋体" w:cs="宋体" w:hint="eastAsia"/>
          <w:sz w:val="24"/>
        </w:rPr>
        <w:t>5.1.3</w:t>
      </w:r>
      <w:r>
        <w:rPr>
          <w:rFonts w:ascii="宋体" w:hAnsi="宋体" w:cs="宋体" w:hint="eastAsia"/>
          <w:sz w:val="24"/>
        </w:rPr>
        <w:t>负责向乙方提供必要的设备档案和技术图纸资料等设备施工便利条件，协助其完成设备施工任务；</w:t>
      </w:r>
    </w:p>
    <w:p w:rsidR="003B262A" w:rsidRDefault="00E86568">
      <w:pPr>
        <w:widowControl/>
        <w:spacing w:line="380" w:lineRule="exact"/>
        <w:jc w:val="left"/>
        <w:rPr>
          <w:rFonts w:ascii="宋体" w:hAnsi="宋体" w:cs="宋体"/>
          <w:sz w:val="24"/>
        </w:rPr>
      </w:pPr>
      <w:r>
        <w:rPr>
          <w:rFonts w:ascii="宋体" w:hAnsi="宋体" w:cs="宋体" w:hint="eastAsia"/>
          <w:sz w:val="24"/>
        </w:rPr>
        <w:t>5.1.4</w:t>
      </w:r>
      <w:r>
        <w:rPr>
          <w:rFonts w:ascii="宋体" w:hAnsi="宋体" w:cs="宋体" w:hint="eastAsia"/>
          <w:sz w:val="24"/>
        </w:rPr>
        <w:t>负责协助联系现场设备的开停机、停送电、清料等工作，保证设备具备施工条件。</w:t>
      </w:r>
    </w:p>
    <w:p w:rsidR="003B262A" w:rsidRDefault="00E86568">
      <w:pPr>
        <w:widowControl/>
        <w:spacing w:line="380" w:lineRule="exact"/>
        <w:jc w:val="left"/>
        <w:rPr>
          <w:rFonts w:ascii="宋体" w:hAnsi="宋体"/>
          <w:color w:val="000000"/>
          <w:sz w:val="24"/>
        </w:rPr>
      </w:pPr>
      <w:r>
        <w:rPr>
          <w:rFonts w:ascii="宋体" w:hAnsi="宋体" w:cs="宋体" w:hint="eastAsia"/>
          <w:sz w:val="24"/>
        </w:rPr>
        <w:t>5.1.5</w:t>
      </w:r>
      <w:r>
        <w:rPr>
          <w:rFonts w:ascii="宋体" w:hAnsi="宋体" w:cs="宋体" w:hint="eastAsia"/>
          <w:sz w:val="24"/>
        </w:rPr>
        <w:t>负责提供施工</w:t>
      </w:r>
      <w:r>
        <w:rPr>
          <w:rFonts w:ascii="宋体" w:hAnsi="宋体" w:hint="eastAsia"/>
          <w:color w:val="000000"/>
          <w:sz w:val="24"/>
        </w:rPr>
        <w:t>所使用的专用设备和</w:t>
      </w:r>
      <w:proofErr w:type="gramStart"/>
      <w:r>
        <w:rPr>
          <w:rFonts w:ascii="宋体" w:hAnsi="宋体" w:hint="eastAsia"/>
          <w:color w:val="000000"/>
          <w:sz w:val="24"/>
        </w:rPr>
        <w:t>大型工</w:t>
      </w:r>
      <w:proofErr w:type="gramEnd"/>
      <w:r>
        <w:rPr>
          <w:rFonts w:ascii="宋体" w:hAnsi="宋体" w:hint="eastAsia"/>
          <w:color w:val="000000"/>
          <w:sz w:val="24"/>
        </w:rPr>
        <w:t>器具</w:t>
      </w:r>
      <w:r>
        <w:rPr>
          <w:rFonts w:ascii="宋体" w:hAnsi="宋体" w:cs="宋体" w:hint="eastAsia"/>
          <w:sz w:val="24"/>
        </w:rPr>
        <w:t>。</w:t>
      </w:r>
      <w:r>
        <w:rPr>
          <w:rFonts w:ascii="宋体" w:hAnsi="宋体" w:hint="eastAsia"/>
          <w:color w:val="000000"/>
          <w:sz w:val="24"/>
        </w:rPr>
        <w:t>乙方借用甲方的机具，要严格按操作规程使用，如违规操作造成机具损坏，由乙方负责修复完好后，归还甲方，如毁损严重不能维护的，乙方原价赔偿，平时使用要</w:t>
      </w:r>
      <w:r>
        <w:rPr>
          <w:rFonts w:ascii="宋体" w:hAnsi="宋体" w:hint="eastAsia"/>
          <w:color w:val="000000"/>
          <w:sz w:val="24"/>
        </w:rPr>
        <w:t>加强维护保养，用后及时归还。</w:t>
      </w:r>
    </w:p>
    <w:p w:rsidR="003B262A" w:rsidRDefault="00E86568">
      <w:pPr>
        <w:jc w:val="left"/>
        <w:rPr>
          <w:rFonts w:ascii="宋体" w:hAnsi="宋体" w:cs="宋体"/>
          <w:color w:val="000000"/>
          <w:sz w:val="24"/>
        </w:rPr>
      </w:pPr>
      <w:r>
        <w:rPr>
          <w:rFonts w:ascii="宋体" w:hAnsi="宋体" w:cs="宋体" w:hint="eastAsia"/>
          <w:sz w:val="24"/>
        </w:rPr>
        <w:t>5.1.6</w:t>
      </w:r>
      <w:r>
        <w:rPr>
          <w:rFonts w:ascii="宋体" w:hAnsi="宋体" w:cs="宋体" w:hint="eastAsia"/>
          <w:sz w:val="24"/>
        </w:rPr>
        <w:t>施工</w:t>
      </w:r>
      <w:r>
        <w:rPr>
          <w:rFonts w:ascii="宋体" w:hAnsi="宋体" w:cs="宋体" w:hint="eastAsia"/>
          <w:color w:val="000000"/>
          <w:sz w:val="24"/>
        </w:rPr>
        <w:t>期间</w:t>
      </w:r>
      <w:r>
        <w:rPr>
          <w:rFonts w:ascii="宋体" w:hAnsi="宋体" w:cs="宋体" w:hint="eastAsia"/>
          <w:sz w:val="24"/>
        </w:rPr>
        <w:t>无偿为乙方提供施工所需的所有材料及叉、吊车；</w:t>
      </w:r>
      <w:r>
        <w:rPr>
          <w:rFonts w:ascii="宋体" w:hAnsi="宋体" w:cs="宋体" w:hint="eastAsia"/>
          <w:color w:val="000000"/>
          <w:sz w:val="24"/>
        </w:rPr>
        <w:t>提供存放施工</w:t>
      </w:r>
      <w:proofErr w:type="gramStart"/>
      <w:r>
        <w:rPr>
          <w:rFonts w:ascii="宋体" w:hAnsi="宋体" w:cs="宋体" w:hint="eastAsia"/>
          <w:color w:val="000000"/>
          <w:sz w:val="24"/>
        </w:rPr>
        <w:t>工</w:t>
      </w:r>
      <w:proofErr w:type="gramEnd"/>
      <w:r>
        <w:rPr>
          <w:rFonts w:ascii="宋体" w:hAnsi="宋体" w:cs="宋体" w:hint="eastAsia"/>
          <w:color w:val="000000"/>
          <w:sz w:val="24"/>
        </w:rPr>
        <w:t>器具和材料等必要的场地、办公场所及</w:t>
      </w:r>
      <w:r>
        <w:rPr>
          <w:rFonts w:hint="eastAsia"/>
          <w:sz w:val="24"/>
        </w:rPr>
        <w:t>到矿山施工时必备的工器具、人员转运所用的车辆。</w:t>
      </w:r>
    </w:p>
    <w:p w:rsidR="003B262A" w:rsidRDefault="00E86568">
      <w:pPr>
        <w:widowControl/>
        <w:spacing w:line="380" w:lineRule="exact"/>
        <w:jc w:val="left"/>
        <w:rPr>
          <w:rFonts w:ascii="宋体" w:hAnsi="宋体" w:cs="宋体"/>
          <w:color w:val="000000"/>
          <w:sz w:val="24"/>
        </w:rPr>
      </w:pPr>
      <w:r>
        <w:rPr>
          <w:rFonts w:ascii="宋体" w:hAnsi="宋体" w:cs="宋体" w:hint="eastAsia"/>
          <w:color w:val="000000"/>
          <w:sz w:val="24"/>
        </w:rPr>
        <w:t>5.1.7</w:t>
      </w:r>
      <w:r>
        <w:rPr>
          <w:rFonts w:ascii="宋体" w:hAnsi="宋体" w:cs="宋体" w:hint="eastAsia"/>
          <w:color w:val="000000"/>
          <w:sz w:val="24"/>
        </w:rPr>
        <w:t>组织维护后的设备验收工作，对乙方收集、整理的维护数据进行整理和存档。</w:t>
      </w:r>
      <w:r>
        <w:rPr>
          <w:rFonts w:ascii="宋体" w:hAnsi="宋体" w:cs="宋体" w:hint="eastAsia"/>
          <w:color w:val="000000"/>
          <w:sz w:val="24"/>
        </w:rPr>
        <w:t xml:space="preserve">       </w:t>
      </w:r>
    </w:p>
    <w:p w:rsidR="003B262A" w:rsidRDefault="00E86568">
      <w:pPr>
        <w:widowControl/>
        <w:spacing w:line="380" w:lineRule="exact"/>
        <w:jc w:val="left"/>
        <w:rPr>
          <w:rFonts w:ascii="宋体" w:hAnsi="宋体" w:cs="宋体"/>
          <w:color w:val="000000"/>
          <w:sz w:val="24"/>
        </w:rPr>
      </w:pPr>
      <w:r>
        <w:rPr>
          <w:rFonts w:ascii="宋体" w:hAnsi="宋体" w:cs="宋体" w:hint="eastAsia"/>
          <w:color w:val="000000"/>
          <w:sz w:val="24"/>
        </w:rPr>
        <w:t>5.1.8</w:t>
      </w:r>
      <w:r>
        <w:rPr>
          <w:rFonts w:ascii="宋体" w:hAnsi="宋体" w:cs="宋体" w:hint="eastAsia"/>
          <w:color w:val="000000"/>
          <w:sz w:val="24"/>
        </w:rPr>
        <w:t>在每次结算前对乙方的工作内容和质量进行评价。</w:t>
      </w:r>
    </w:p>
    <w:p w:rsidR="003B262A" w:rsidRDefault="00E86568">
      <w:pPr>
        <w:widowControl/>
        <w:spacing w:line="380" w:lineRule="exact"/>
        <w:jc w:val="left"/>
        <w:rPr>
          <w:rFonts w:ascii="宋体" w:hAnsi="宋体" w:cs="宋体"/>
          <w:b/>
          <w:color w:val="000000"/>
          <w:sz w:val="24"/>
        </w:rPr>
      </w:pPr>
      <w:r>
        <w:rPr>
          <w:rFonts w:ascii="宋体" w:hAnsi="宋体" w:cs="宋体" w:hint="eastAsia"/>
          <w:b/>
          <w:color w:val="000000"/>
          <w:sz w:val="24"/>
        </w:rPr>
        <w:t>5.2</w:t>
      </w:r>
      <w:r>
        <w:rPr>
          <w:rFonts w:ascii="宋体" w:hAnsi="宋体" w:cs="宋体" w:hint="eastAsia"/>
          <w:b/>
          <w:bCs/>
          <w:color w:val="000000"/>
          <w:sz w:val="24"/>
        </w:rPr>
        <w:t>乙方的</w:t>
      </w:r>
      <w:r>
        <w:rPr>
          <w:rFonts w:ascii="宋体" w:hAnsi="宋体" w:cs="宋体" w:hint="eastAsia"/>
          <w:b/>
          <w:color w:val="000000"/>
          <w:sz w:val="24"/>
        </w:rPr>
        <w:t>权利和责任：</w:t>
      </w:r>
    </w:p>
    <w:p w:rsidR="003B262A" w:rsidRDefault="00E86568">
      <w:pPr>
        <w:widowControl/>
        <w:spacing w:line="380" w:lineRule="exact"/>
        <w:jc w:val="left"/>
        <w:rPr>
          <w:rFonts w:ascii="宋体" w:hAnsi="宋体" w:cs="宋体"/>
          <w:color w:val="000000"/>
          <w:sz w:val="24"/>
        </w:rPr>
      </w:pPr>
      <w:r>
        <w:rPr>
          <w:rFonts w:ascii="宋体" w:hAnsi="宋体" w:cs="宋体" w:hint="eastAsia"/>
          <w:color w:val="000000"/>
          <w:sz w:val="24"/>
        </w:rPr>
        <w:t>5.2.1</w:t>
      </w:r>
      <w:r>
        <w:rPr>
          <w:rFonts w:ascii="宋体" w:hAnsi="宋体" w:cs="宋体" w:hint="eastAsia"/>
          <w:color w:val="000000"/>
          <w:sz w:val="24"/>
        </w:rPr>
        <w:t>遵守甲方的各项规章制度，并接受其监督、检查。</w:t>
      </w:r>
      <w:r>
        <w:rPr>
          <w:rFonts w:ascii="宋体" w:hAnsi="宋体" w:cs="宋体" w:hint="eastAsia"/>
          <w:color w:val="000000"/>
          <w:sz w:val="24"/>
        </w:rPr>
        <w:t xml:space="preserve"> </w:t>
      </w:r>
    </w:p>
    <w:p w:rsidR="003B262A" w:rsidRDefault="00E86568">
      <w:pPr>
        <w:widowControl/>
        <w:spacing w:line="380" w:lineRule="exact"/>
        <w:jc w:val="left"/>
        <w:rPr>
          <w:rFonts w:ascii="宋体" w:hAnsi="宋体" w:cs="宋体"/>
          <w:color w:val="000000"/>
          <w:sz w:val="24"/>
        </w:rPr>
      </w:pPr>
      <w:r>
        <w:rPr>
          <w:rFonts w:ascii="宋体" w:hAnsi="宋体" w:cs="宋体" w:hint="eastAsia"/>
          <w:color w:val="000000"/>
          <w:sz w:val="24"/>
        </w:rPr>
        <w:t>5.2.2</w:t>
      </w:r>
      <w:r>
        <w:rPr>
          <w:rFonts w:ascii="宋体" w:hAnsi="宋体" w:cs="宋体" w:hint="eastAsia"/>
          <w:color w:val="000000"/>
          <w:sz w:val="24"/>
        </w:rPr>
        <w:t>乙方应服从甲方维护工序安排，满足甲方维护任务的需要。乙方全部作业人员数量及组成：共</w:t>
      </w:r>
      <w:r>
        <w:rPr>
          <w:rFonts w:ascii="宋体" w:hAnsi="宋体" w:cs="宋体" w:hint="eastAsia"/>
          <w:color w:val="000000"/>
          <w:sz w:val="24"/>
        </w:rPr>
        <w:t>20</w:t>
      </w:r>
      <w:r>
        <w:rPr>
          <w:rFonts w:ascii="宋体" w:hAnsi="宋体" w:cs="宋体" w:hint="eastAsia"/>
          <w:color w:val="000000"/>
          <w:sz w:val="24"/>
        </w:rPr>
        <w:t>人，其中调度班长</w:t>
      </w:r>
      <w:r>
        <w:rPr>
          <w:rFonts w:ascii="宋体" w:hAnsi="宋体" w:cs="宋体" w:hint="eastAsia"/>
          <w:color w:val="000000"/>
          <w:sz w:val="24"/>
        </w:rPr>
        <w:t>1</w:t>
      </w:r>
      <w:r>
        <w:rPr>
          <w:rFonts w:ascii="宋体" w:hAnsi="宋体" w:cs="宋体" w:hint="eastAsia"/>
          <w:color w:val="000000"/>
          <w:sz w:val="24"/>
        </w:rPr>
        <w:t>人，焊工</w:t>
      </w:r>
      <w:r>
        <w:rPr>
          <w:rFonts w:ascii="宋体" w:hAnsi="宋体" w:cs="宋体" w:hint="eastAsia"/>
          <w:color w:val="000000"/>
          <w:sz w:val="24"/>
        </w:rPr>
        <w:t>12</w:t>
      </w:r>
      <w:r>
        <w:rPr>
          <w:rFonts w:ascii="宋体" w:hAnsi="宋体" w:cs="宋体" w:hint="eastAsia"/>
          <w:color w:val="000000"/>
          <w:sz w:val="24"/>
        </w:rPr>
        <w:t>人，起重工</w:t>
      </w:r>
      <w:r>
        <w:rPr>
          <w:rFonts w:ascii="宋体" w:hAnsi="宋体" w:cs="宋体" w:hint="eastAsia"/>
          <w:color w:val="000000"/>
          <w:sz w:val="24"/>
        </w:rPr>
        <w:t>2</w:t>
      </w:r>
      <w:r>
        <w:rPr>
          <w:rFonts w:ascii="宋体" w:hAnsi="宋体" w:cs="宋体" w:hint="eastAsia"/>
          <w:color w:val="000000"/>
          <w:sz w:val="24"/>
        </w:rPr>
        <w:t>人，钳工</w:t>
      </w:r>
      <w:r>
        <w:rPr>
          <w:rFonts w:ascii="宋体" w:hAnsi="宋体" w:cs="宋体" w:hint="eastAsia"/>
          <w:color w:val="000000"/>
          <w:sz w:val="24"/>
        </w:rPr>
        <w:t>2</w:t>
      </w:r>
      <w:r>
        <w:rPr>
          <w:rFonts w:ascii="宋体" w:hAnsi="宋体" w:cs="宋体" w:hint="eastAsia"/>
          <w:color w:val="000000"/>
          <w:sz w:val="24"/>
        </w:rPr>
        <w:t>人，铆工</w:t>
      </w:r>
      <w:r>
        <w:rPr>
          <w:rFonts w:ascii="宋体" w:hAnsi="宋体" w:cs="宋体" w:hint="eastAsia"/>
          <w:color w:val="000000"/>
          <w:sz w:val="24"/>
        </w:rPr>
        <w:t>3</w:t>
      </w:r>
      <w:r>
        <w:rPr>
          <w:rFonts w:ascii="宋体" w:hAnsi="宋体" w:cs="宋体" w:hint="eastAsia"/>
          <w:color w:val="000000"/>
          <w:sz w:val="24"/>
        </w:rPr>
        <w:t>人。</w:t>
      </w:r>
      <w:r>
        <w:rPr>
          <w:rFonts w:ascii="宋体" w:hAnsi="宋体" w:cs="宋体" w:hint="eastAsia"/>
          <w:color w:val="000000"/>
          <w:sz w:val="24"/>
        </w:rPr>
        <w:t xml:space="preserve"> </w:t>
      </w:r>
    </w:p>
    <w:p w:rsidR="003B262A" w:rsidRDefault="00E86568">
      <w:pPr>
        <w:widowControl/>
        <w:spacing w:line="380" w:lineRule="exact"/>
        <w:jc w:val="left"/>
        <w:rPr>
          <w:rFonts w:ascii="宋体" w:hAnsi="宋体" w:cs="宋体"/>
          <w:sz w:val="24"/>
        </w:rPr>
      </w:pPr>
      <w:r>
        <w:rPr>
          <w:rFonts w:ascii="宋体" w:hAnsi="宋体" w:hint="eastAsia"/>
          <w:sz w:val="24"/>
        </w:rPr>
        <w:t>5.2.3</w:t>
      </w:r>
      <w:r>
        <w:rPr>
          <w:rFonts w:ascii="宋体" w:hAnsi="宋体" w:cs="宋体" w:hint="eastAsia"/>
          <w:color w:val="000000"/>
          <w:sz w:val="24"/>
        </w:rPr>
        <w:t>乙方需将其作业人员登记造册</w:t>
      </w:r>
      <w:r>
        <w:rPr>
          <w:rFonts w:ascii="宋体" w:hAnsi="宋体" w:cs="宋体" w:hint="eastAsia"/>
          <w:color w:val="000000"/>
          <w:sz w:val="24"/>
        </w:rPr>
        <w:t>(</w:t>
      </w:r>
      <w:r>
        <w:rPr>
          <w:rFonts w:ascii="宋体" w:hAnsi="宋体" w:cs="宋体" w:hint="eastAsia"/>
          <w:color w:val="000000"/>
          <w:sz w:val="24"/>
        </w:rPr>
        <w:t>须写明姓名、性别、年龄、籍贯、工种、级别、特种作业证书及身份证号码</w:t>
      </w:r>
      <w:r>
        <w:rPr>
          <w:rFonts w:ascii="宋体" w:hAnsi="宋体" w:cs="宋体" w:hint="eastAsia"/>
          <w:color w:val="000000"/>
          <w:sz w:val="24"/>
        </w:rPr>
        <w:t>)</w:t>
      </w:r>
      <w:r>
        <w:rPr>
          <w:rFonts w:ascii="宋体" w:hAnsi="宋体" w:cs="宋体" w:hint="eastAsia"/>
          <w:color w:val="000000"/>
          <w:sz w:val="24"/>
        </w:rPr>
        <w:t>。协议签订后</w:t>
      </w:r>
      <w:r>
        <w:rPr>
          <w:rFonts w:ascii="宋体" w:hAnsi="宋体" w:cs="宋体" w:hint="eastAsia"/>
          <w:color w:val="000000"/>
          <w:sz w:val="24"/>
        </w:rPr>
        <w:t>2</w:t>
      </w:r>
      <w:r>
        <w:rPr>
          <w:rFonts w:ascii="宋体" w:hAnsi="宋体" w:cs="宋体" w:hint="eastAsia"/>
          <w:color w:val="000000"/>
          <w:sz w:val="24"/>
        </w:rPr>
        <w:t>周内乙方提供全部作业人员名单、身份证复印件、特殊工种作业资格证等必需的证件，乙方代表签字后提交甲方存档。</w:t>
      </w:r>
      <w:r>
        <w:rPr>
          <w:rFonts w:ascii="宋体" w:hAnsi="宋体" w:cs="宋体" w:hint="eastAsia"/>
          <w:sz w:val="24"/>
        </w:rPr>
        <w:t>乙方提供保驾人员身体健康证明并且不能有禁忌症</w:t>
      </w:r>
      <w:r>
        <w:rPr>
          <w:rFonts w:ascii="宋体" w:hAnsi="宋体" w:cs="宋体" w:hint="eastAsia"/>
          <w:sz w:val="24"/>
        </w:rPr>
        <w:t>,</w:t>
      </w:r>
      <w:r>
        <w:rPr>
          <w:rFonts w:ascii="宋体" w:hAnsi="宋体" w:cs="宋体" w:hint="eastAsia"/>
          <w:sz w:val="24"/>
        </w:rPr>
        <w:t>乙方所有人员年龄必须小于</w:t>
      </w:r>
      <w:r>
        <w:rPr>
          <w:rFonts w:ascii="宋体" w:hAnsi="宋体" w:cs="宋体" w:hint="eastAsia"/>
          <w:sz w:val="24"/>
        </w:rPr>
        <w:t>55</w:t>
      </w:r>
      <w:r>
        <w:rPr>
          <w:rFonts w:ascii="宋体" w:hAnsi="宋体" w:cs="宋体" w:hint="eastAsia"/>
          <w:sz w:val="24"/>
        </w:rPr>
        <w:t>周岁。</w:t>
      </w:r>
      <w:r>
        <w:rPr>
          <w:rFonts w:ascii="宋体" w:hAnsi="宋体" w:cs="宋体" w:hint="eastAsia"/>
          <w:sz w:val="24"/>
        </w:rPr>
        <w:t>20</w:t>
      </w:r>
      <w:r>
        <w:rPr>
          <w:rFonts w:ascii="宋体" w:hAnsi="宋体" w:cs="宋体" w:hint="eastAsia"/>
          <w:sz w:val="24"/>
        </w:rPr>
        <w:t>人中至少有</w:t>
      </w:r>
      <w:r>
        <w:rPr>
          <w:rFonts w:ascii="宋体" w:hAnsi="宋体" w:cs="宋体" w:hint="eastAsia"/>
          <w:sz w:val="24"/>
        </w:rPr>
        <w:t>4</w:t>
      </w:r>
      <w:r>
        <w:rPr>
          <w:rFonts w:ascii="宋体" w:hAnsi="宋体" w:cs="宋体" w:hint="eastAsia"/>
          <w:sz w:val="24"/>
        </w:rPr>
        <w:t>人具有高空作业证。对于特种</w:t>
      </w:r>
      <w:r>
        <w:rPr>
          <w:rFonts w:ascii="宋体" w:hAnsi="宋体" w:cs="宋体" w:hint="eastAsia"/>
          <w:sz w:val="24"/>
        </w:rPr>
        <w:t>车辆如叉车，持证人员可经甲方同意后开展驾驶作业，严禁无证驾驶作业。</w:t>
      </w:r>
    </w:p>
    <w:p w:rsidR="003B262A" w:rsidRDefault="00E86568">
      <w:pPr>
        <w:widowControl/>
        <w:spacing w:line="380" w:lineRule="exact"/>
        <w:jc w:val="left"/>
        <w:rPr>
          <w:rFonts w:ascii="宋体" w:hAnsi="宋体" w:cs="宋体"/>
          <w:color w:val="000000"/>
          <w:sz w:val="24"/>
        </w:rPr>
      </w:pPr>
      <w:r>
        <w:rPr>
          <w:rFonts w:ascii="宋体" w:hAnsi="宋体" w:cs="宋体" w:hint="eastAsia"/>
          <w:color w:val="000000"/>
          <w:sz w:val="24"/>
        </w:rPr>
        <w:t>5.2.4</w:t>
      </w:r>
      <w:r>
        <w:rPr>
          <w:rFonts w:ascii="宋体" w:hAnsi="宋体" w:cs="宋体" w:hint="eastAsia"/>
          <w:color w:val="000000"/>
          <w:sz w:val="24"/>
        </w:rPr>
        <w:t>按照国家劳动法给派驻人员配备</w:t>
      </w:r>
      <w:proofErr w:type="gramStart"/>
      <w:r>
        <w:rPr>
          <w:rFonts w:ascii="宋体" w:hAnsi="宋体" w:cs="宋体" w:hint="eastAsia"/>
          <w:color w:val="000000"/>
          <w:sz w:val="24"/>
        </w:rPr>
        <w:t>齐相应</w:t>
      </w:r>
      <w:proofErr w:type="gramEnd"/>
      <w:r>
        <w:rPr>
          <w:rFonts w:ascii="宋体" w:hAnsi="宋体" w:cs="宋体" w:hint="eastAsia"/>
          <w:color w:val="000000"/>
          <w:sz w:val="24"/>
        </w:rPr>
        <w:t>合格的安全劳动保护用品。并购买足额人身伤害意外保险，保险金额不少于</w:t>
      </w:r>
      <w:r>
        <w:rPr>
          <w:rFonts w:ascii="宋体" w:hAnsi="宋体" w:cs="宋体" w:hint="eastAsia"/>
          <w:color w:val="000000"/>
          <w:sz w:val="24"/>
        </w:rPr>
        <w:t>100</w:t>
      </w:r>
      <w:r>
        <w:rPr>
          <w:rFonts w:ascii="宋体" w:hAnsi="宋体" w:cs="宋体" w:hint="eastAsia"/>
          <w:color w:val="000000"/>
          <w:sz w:val="24"/>
        </w:rPr>
        <w:t>万元。</w:t>
      </w:r>
    </w:p>
    <w:p w:rsidR="003B262A" w:rsidRDefault="00E86568">
      <w:pPr>
        <w:widowControl/>
        <w:spacing w:line="380" w:lineRule="exact"/>
        <w:jc w:val="left"/>
        <w:rPr>
          <w:rFonts w:ascii="宋体" w:hAnsi="宋体" w:cs="宋体"/>
          <w:color w:val="000000"/>
          <w:sz w:val="24"/>
        </w:rPr>
      </w:pPr>
      <w:r>
        <w:rPr>
          <w:rFonts w:ascii="宋体" w:hAnsi="宋体" w:cs="宋体" w:hint="eastAsia"/>
          <w:color w:val="000000"/>
          <w:sz w:val="24"/>
        </w:rPr>
        <w:lastRenderedPageBreak/>
        <w:t>5.2.5</w:t>
      </w:r>
      <w:r>
        <w:rPr>
          <w:rFonts w:ascii="宋体" w:hAnsi="宋体" w:cs="宋体" w:hint="eastAsia"/>
          <w:color w:val="000000"/>
          <w:sz w:val="24"/>
        </w:rPr>
        <w:t>保证施工进度和施工质量达到要求，保障设备正常运转，不得以任何理由忽视施工质量；对主机设备或关键施工项目制定施工方案，经甲方审查通过后，严格按照方案组织施工。</w:t>
      </w:r>
    </w:p>
    <w:p w:rsidR="003B262A" w:rsidRDefault="00E86568">
      <w:pPr>
        <w:widowControl/>
        <w:spacing w:line="360" w:lineRule="exact"/>
        <w:jc w:val="left"/>
        <w:rPr>
          <w:rFonts w:ascii="宋体" w:hAnsi="宋体" w:cs="宋体"/>
          <w:color w:val="000000"/>
          <w:sz w:val="24"/>
        </w:rPr>
      </w:pPr>
      <w:r>
        <w:rPr>
          <w:rFonts w:ascii="宋体" w:hAnsi="宋体" w:cs="宋体" w:hint="eastAsia"/>
          <w:color w:val="000000"/>
          <w:sz w:val="24"/>
        </w:rPr>
        <w:t>5.2.6</w:t>
      </w:r>
      <w:r>
        <w:rPr>
          <w:rFonts w:ascii="宋体" w:hAnsi="宋体" w:cs="宋体" w:hint="eastAsia"/>
          <w:color w:val="000000"/>
          <w:sz w:val="24"/>
        </w:rPr>
        <w:t>安排在工序的维保人员原则上不随意调动；如需调动需经</w:t>
      </w:r>
      <w:r>
        <w:rPr>
          <w:rFonts w:ascii="宋体" w:hAnsi="宋体" w:cs="宋体" w:hint="eastAsia"/>
          <w:color w:val="000000"/>
          <w:sz w:val="24"/>
        </w:rPr>
        <w:t>设备管理部</w:t>
      </w:r>
      <w:r>
        <w:rPr>
          <w:rFonts w:ascii="宋体" w:hAnsi="宋体" w:cs="宋体" w:hint="eastAsia"/>
          <w:color w:val="000000"/>
          <w:sz w:val="24"/>
        </w:rPr>
        <w:t>及工序同意方可实施，维保人员工作期间应在无安全隐患条件下必须接受甲方工序长及工程师</w:t>
      </w:r>
      <w:r>
        <w:rPr>
          <w:rFonts w:ascii="宋体" w:hAnsi="宋体" w:cs="宋体" w:hint="eastAsia"/>
          <w:color w:val="000000"/>
          <w:sz w:val="24"/>
        </w:rPr>
        <w:t>的指令，及时处理生产中的突发事件。。</w:t>
      </w:r>
      <w:r>
        <w:rPr>
          <w:rFonts w:ascii="宋体" w:hAnsi="宋体" w:cs="宋体" w:hint="eastAsia"/>
          <w:color w:val="000000"/>
          <w:sz w:val="24"/>
        </w:rPr>
        <w:t xml:space="preserve"> </w:t>
      </w:r>
    </w:p>
    <w:p w:rsidR="003B262A" w:rsidRDefault="00E86568">
      <w:pPr>
        <w:widowControl/>
        <w:spacing w:line="360" w:lineRule="exact"/>
        <w:jc w:val="left"/>
        <w:rPr>
          <w:rFonts w:ascii="宋体" w:hAnsi="宋体" w:cs="宋体"/>
          <w:color w:val="000000"/>
          <w:sz w:val="24"/>
        </w:rPr>
      </w:pPr>
      <w:r>
        <w:rPr>
          <w:rFonts w:ascii="宋体" w:hAnsi="宋体" w:cs="宋体" w:hint="eastAsia"/>
          <w:color w:val="000000"/>
          <w:sz w:val="24"/>
        </w:rPr>
        <w:t>5.2.7</w:t>
      </w:r>
      <w:r>
        <w:rPr>
          <w:rFonts w:ascii="宋体" w:hAnsi="宋体" w:cs="宋体" w:hint="eastAsia"/>
          <w:color w:val="000000"/>
          <w:sz w:val="24"/>
        </w:rPr>
        <w:t>做好每日工作记录，按甲方任务要求提交施工相关数据，</w:t>
      </w:r>
      <w:r>
        <w:rPr>
          <w:rFonts w:ascii="宋体" w:hAnsi="宋体" w:hint="eastAsia"/>
          <w:sz w:val="24"/>
        </w:rPr>
        <w:t>每月</w:t>
      </w:r>
      <w:r>
        <w:rPr>
          <w:rFonts w:ascii="宋体" w:hAnsi="宋体" w:hint="eastAsia"/>
          <w:sz w:val="24"/>
        </w:rPr>
        <w:t>5</w:t>
      </w:r>
      <w:r>
        <w:rPr>
          <w:rFonts w:ascii="宋体" w:hAnsi="宋体" w:hint="eastAsia"/>
          <w:sz w:val="24"/>
        </w:rPr>
        <w:t>日前向</w:t>
      </w:r>
      <w:r>
        <w:rPr>
          <w:rFonts w:ascii="宋体" w:hAnsi="宋体" w:cs="宋体" w:hint="eastAsia"/>
          <w:bCs/>
          <w:sz w:val="24"/>
        </w:rPr>
        <w:t>甲方</w:t>
      </w:r>
      <w:r>
        <w:rPr>
          <w:rFonts w:ascii="宋体" w:hAnsi="宋体" w:hint="eastAsia"/>
          <w:sz w:val="24"/>
        </w:rPr>
        <w:t>提供一份上月工作内容清单</w:t>
      </w:r>
      <w:r>
        <w:rPr>
          <w:rFonts w:ascii="宋体" w:hAnsi="宋体" w:cs="宋体" w:hint="eastAsia"/>
          <w:color w:val="000000"/>
          <w:sz w:val="24"/>
        </w:rPr>
        <w:t>。</w:t>
      </w:r>
    </w:p>
    <w:p w:rsidR="003B262A" w:rsidRDefault="00E86568">
      <w:pPr>
        <w:widowControl/>
        <w:spacing w:line="360" w:lineRule="exact"/>
        <w:jc w:val="left"/>
        <w:rPr>
          <w:rFonts w:ascii="宋体" w:hAnsi="宋体" w:cs="宋体"/>
          <w:color w:val="000000"/>
          <w:sz w:val="24"/>
        </w:rPr>
      </w:pPr>
      <w:r>
        <w:rPr>
          <w:rFonts w:ascii="宋体" w:hAnsi="宋体" w:cs="宋体" w:hint="eastAsia"/>
          <w:color w:val="000000"/>
          <w:sz w:val="24"/>
        </w:rPr>
        <w:t>5.2.8</w:t>
      </w:r>
      <w:r>
        <w:rPr>
          <w:rFonts w:ascii="宋体" w:hAnsi="宋体" w:cs="宋体" w:hint="eastAsia"/>
          <w:color w:val="000000"/>
          <w:sz w:val="24"/>
        </w:rPr>
        <w:t>负责施工过程中实物的倒运工作，施工工作完成后的现场清理工作，并将施工更换的旧件运到甲方指定地点。</w:t>
      </w:r>
    </w:p>
    <w:p w:rsidR="003B262A" w:rsidRDefault="00E86568">
      <w:pPr>
        <w:widowControl/>
        <w:spacing w:line="360" w:lineRule="exact"/>
        <w:jc w:val="left"/>
        <w:rPr>
          <w:rFonts w:ascii="宋体" w:hAnsi="宋体" w:cs="宋体"/>
          <w:color w:val="000000"/>
          <w:sz w:val="24"/>
        </w:rPr>
      </w:pPr>
      <w:r>
        <w:rPr>
          <w:rFonts w:ascii="宋体" w:hAnsi="宋体" w:cs="宋体" w:hint="eastAsia"/>
          <w:color w:val="000000"/>
          <w:sz w:val="24"/>
        </w:rPr>
        <w:t>5.2.9</w:t>
      </w:r>
      <w:r>
        <w:rPr>
          <w:rFonts w:ascii="宋体" w:hAnsi="宋体" w:hint="eastAsia"/>
          <w:sz w:val="24"/>
        </w:rPr>
        <w:t>乙方应负责施工设备的试车并跟踪调试，保障设备达到甲方要求且得到甲方同意方可撤离现场，对于施工过程中存在的问题，不合理的方法有权提出</w:t>
      </w:r>
      <w:proofErr w:type="gramStart"/>
      <w:r>
        <w:rPr>
          <w:rFonts w:ascii="宋体" w:hAnsi="宋体" w:hint="eastAsia"/>
          <w:sz w:val="24"/>
        </w:rPr>
        <w:t>疑</w:t>
      </w:r>
      <w:proofErr w:type="gramEnd"/>
      <w:r>
        <w:rPr>
          <w:rFonts w:ascii="宋体" w:hAnsi="宋体" w:hint="eastAsia"/>
          <w:sz w:val="24"/>
        </w:rPr>
        <w:t>议，对于不能施工或者不能及时施工的设备，乙方要及时给予反馈并以书面方式说明理由。</w:t>
      </w:r>
    </w:p>
    <w:p w:rsidR="003B262A" w:rsidRDefault="00E86568">
      <w:pPr>
        <w:jc w:val="left"/>
        <w:rPr>
          <w:rFonts w:ascii="宋体" w:hAnsi="宋体"/>
          <w:color w:val="000000"/>
          <w:sz w:val="24"/>
        </w:rPr>
      </w:pPr>
      <w:r>
        <w:rPr>
          <w:rFonts w:ascii="宋体" w:hAnsi="宋体" w:cs="宋体" w:hint="eastAsia"/>
          <w:color w:val="000000"/>
          <w:sz w:val="24"/>
        </w:rPr>
        <w:t>5.2.10</w:t>
      </w:r>
      <w:r>
        <w:rPr>
          <w:rFonts w:ascii="宋体" w:hAnsi="宋体" w:cs="宋体" w:hint="eastAsia"/>
          <w:color w:val="000000"/>
          <w:sz w:val="24"/>
        </w:rPr>
        <w:t>对甲方施工任务通知的响应要求：</w:t>
      </w:r>
      <w:r>
        <w:rPr>
          <w:rFonts w:ascii="宋体" w:hAnsi="宋体" w:hint="eastAsia"/>
          <w:color w:val="000000"/>
          <w:sz w:val="24"/>
        </w:rPr>
        <w:t>乙方应保证</w:t>
      </w:r>
      <w:r>
        <w:rPr>
          <w:rFonts w:ascii="宋体" w:hAnsi="宋体" w:hint="eastAsia"/>
          <w:color w:val="000000"/>
          <w:sz w:val="24"/>
        </w:rPr>
        <w:t>24</w:t>
      </w:r>
      <w:r>
        <w:rPr>
          <w:rFonts w:ascii="宋体" w:hAnsi="宋体" w:hint="eastAsia"/>
          <w:color w:val="000000"/>
          <w:sz w:val="24"/>
        </w:rPr>
        <w:t>小时联系畅通，</w:t>
      </w:r>
      <w:r>
        <w:rPr>
          <w:rFonts w:hint="eastAsia"/>
          <w:sz w:val="24"/>
        </w:rPr>
        <w:t>对于突发性临时设备紧急施工，乙方在施工条件允许的条件下应无条件响应紧急施工要求，紧急施工时可立即响应，</w:t>
      </w:r>
      <w:r>
        <w:rPr>
          <w:rFonts w:ascii="宋体" w:hAnsi="宋体" w:hint="eastAsia"/>
          <w:color w:val="000000"/>
          <w:sz w:val="24"/>
        </w:rPr>
        <w:t>人员机具及时到位，双方共同制定施工方案、确定完工时间</w:t>
      </w:r>
      <w:r>
        <w:rPr>
          <w:rFonts w:ascii="宋体" w:hAnsi="宋体" w:cs="宋体" w:hint="eastAsia"/>
          <w:color w:val="000000"/>
          <w:sz w:val="24"/>
        </w:rPr>
        <w:t>及施工人员配置</w:t>
      </w:r>
      <w:r>
        <w:rPr>
          <w:rFonts w:ascii="宋体" w:hAnsi="宋体" w:hint="eastAsia"/>
          <w:color w:val="000000"/>
          <w:sz w:val="24"/>
        </w:rPr>
        <w:t>。</w:t>
      </w:r>
    </w:p>
    <w:p w:rsidR="003B262A" w:rsidRDefault="00E86568">
      <w:pPr>
        <w:jc w:val="left"/>
        <w:rPr>
          <w:sz w:val="24"/>
        </w:rPr>
      </w:pPr>
      <w:r>
        <w:rPr>
          <w:rFonts w:ascii="宋体" w:hAnsi="宋体" w:cs="宋体" w:hint="eastAsia"/>
          <w:color w:val="000000"/>
          <w:sz w:val="24"/>
        </w:rPr>
        <w:t>5.2.11</w:t>
      </w:r>
      <w:r>
        <w:rPr>
          <w:rFonts w:hint="eastAsia"/>
          <w:sz w:val="24"/>
        </w:rPr>
        <w:t>、乙方有权拒绝因安全、环保不具备施工条件及甲方违章指挥的项目施工；甲方安排的不合理施工工期、不合理人员配备，因此影响施工不能计入考核罚款。</w:t>
      </w:r>
    </w:p>
    <w:p w:rsidR="003B262A" w:rsidRDefault="00E86568">
      <w:pPr>
        <w:jc w:val="left"/>
        <w:rPr>
          <w:sz w:val="24"/>
        </w:rPr>
      </w:pPr>
      <w:r>
        <w:rPr>
          <w:rFonts w:ascii="宋体" w:hAnsi="宋体" w:cs="宋体" w:hint="eastAsia"/>
          <w:color w:val="000000"/>
          <w:sz w:val="24"/>
        </w:rPr>
        <w:t>5.2.12</w:t>
      </w:r>
      <w:r>
        <w:rPr>
          <w:rFonts w:hint="eastAsia"/>
          <w:sz w:val="24"/>
        </w:rPr>
        <w:t>、因乙方施工以外的原因造成设备发生重大恶性事故、或工期延误、频繁施工等乙方无条件承担施工或紧急施工任务，但是因此使施工劳动强度及成本增加的费用，甲方向乙方应支付基本的发生费用。</w:t>
      </w:r>
    </w:p>
    <w:p w:rsidR="003B262A" w:rsidRDefault="00E86568">
      <w:pPr>
        <w:jc w:val="left"/>
        <w:rPr>
          <w:rFonts w:ascii="宋体" w:hAnsi="宋体"/>
          <w:color w:val="000000"/>
          <w:sz w:val="24"/>
        </w:rPr>
      </w:pPr>
      <w:r>
        <w:rPr>
          <w:rFonts w:ascii="宋体" w:hAnsi="宋体" w:cs="宋体" w:hint="eastAsia"/>
          <w:color w:val="000000"/>
          <w:sz w:val="24"/>
        </w:rPr>
        <w:t>5.2.13</w:t>
      </w:r>
      <w:r>
        <w:rPr>
          <w:rFonts w:hint="eastAsia"/>
          <w:sz w:val="24"/>
        </w:rPr>
        <w:t>、对于甲方处于质保期内的和备件自身存在缺陷的设备施工或离线施工的设备，原则上甲方联系设备生产厂家商进行更换，如因特殊情况，需要乙方施工的甲方需向乙方支付基本费用，由甲方联系设备生产商派技术人员现场指导。（或单独签订施工合同）</w:t>
      </w:r>
    </w:p>
    <w:p w:rsidR="003B262A" w:rsidRDefault="00E86568">
      <w:pPr>
        <w:spacing w:line="320" w:lineRule="exact"/>
        <w:jc w:val="left"/>
        <w:rPr>
          <w:rFonts w:ascii="宋体" w:hAnsi="宋体"/>
          <w:bCs/>
          <w:color w:val="000000"/>
          <w:sz w:val="24"/>
        </w:rPr>
      </w:pPr>
      <w:r>
        <w:rPr>
          <w:rFonts w:ascii="宋体" w:hAnsi="宋体" w:cs="宋体" w:hint="eastAsia"/>
          <w:color w:val="000000"/>
          <w:sz w:val="24"/>
        </w:rPr>
        <w:t>5.2.14</w:t>
      </w:r>
      <w:r>
        <w:rPr>
          <w:rFonts w:ascii="宋体" w:hAnsi="宋体" w:hint="eastAsia"/>
          <w:bCs/>
          <w:color w:val="000000"/>
          <w:sz w:val="24"/>
        </w:rPr>
        <w:t>乙方施工过程中使用的手拉葫芦、千斤顶、电焊机、割</w:t>
      </w:r>
      <w:proofErr w:type="gramStart"/>
      <w:r>
        <w:rPr>
          <w:rFonts w:ascii="宋体" w:hAnsi="宋体" w:hint="eastAsia"/>
          <w:bCs/>
          <w:color w:val="000000"/>
          <w:sz w:val="24"/>
        </w:rPr>
        <w:t>炬</w:t>
      </w:r>
      <w:proofErr w:type="gramEnd"/>
      <w:r>
        <w:rPr>
          <w:rFonts w:ascii="宋体" w:hAnsi="宋体" w:hint="eastAsia"/>
          <w:bCs/>
          <w:color w:val="000000"/>
          <w:sz w:val="24"/>
        </w:rPr>
        <w:t>及常用工具由乙方提供，甲方现有工具</w:t>
      </w:r>
      <w:r>
        <w:rPr>
          <w:rFonts w:ascii="宋体" w:hAnsi="宋体" w:hint="eastAsia"/>
          <w:bCs/>
          <w:color w:val="000000"/>
          <w:sz w:val="24"/>
        </w:rPr>
        <w:t>及特种工具，乙方在施工时可临时借用，用完及时归还。</w:t>
      </w:r>
    </w:p>
    <w:p w:rsidR="003B262A" w:rsidRDefault="00E86568">
      <w:pPr>
        <w:spacing w:line="320" w:lineRule="exact"/>
        <w:jc w:val="left"/>
        <w:rPr>
          <w:rFonts w:ascii="宋体" w:hAnsi="宋体"/>
          <w:bCs/>
          <w:color w:val="000000"/>
          <w:sz w:val="24"/>
        </w:rPr>
      </w:pPr>
      <w:r>
        <w:rPr>
          <w:rFonts w:ascii="宋体" w:hAnsi="宋体" w:hint="eastAsia"/>
          <w:bCs/>
          <w:color w:val="000000"/>
          <w:sz w:val="24"/>
        </w:rPr>
        <w:t>5</w:t>
      </w:r>
      <w:r>
        <w:rPr>
          <w:rFonts w:ascii="宋体" w:hAnsi="宋体" w:hint="eastAsia"/>
          <w:bCs/>
          <w:color w:val="000000"/>
          <w:sz w:val="24"/>
        </w:rPr>
        <w:t>、</w:t>
      </w:r>
      <w:r>
        <w:rPr>
          <w:rFonts w:ascii="宋体" w:hAnsi="宋体" w:hint="eastAsia"/>
          <w:bCs/>
          <w:color w:val="000000"/>
          <w:sz w:val="24"/>
        </w:rPr>
        <w:t>2</w:t>
      </w:r>
      <w:r>
        <w:rPr>
          <w:rFonts w:ascii="宋体" w:hAnsi="宋体" w:hint="eastAsia"/>
          <w:bCs/>
          <w:color w:val="000000"/>
          <w:sz w:val="24"/>
        </w:rPr>
        <w:t>、</w:t>
      </w:r>
      <w:r>
        <w:rPr>
          <w:rFonts w:ascii="宋体" w:hAnsi="宋体" w:hint="eastAsia"/>
          <w:bCs/>
          <w:color w:val="000000"/>
          <w:sz w:val="24"/>
        </w:rPr>
        <w:t>15</w:t>
      </w:r>
      <w:r>
        <w:rPr>
          <w:rFonts w:ascii="宋体" w:hAnsi="宋体" w:hint="eastAsia"/>
          <w:bCs/>
          <w:color w:val="000000"/>
          <w:sz w:val="24"/>
        </w:rPr>
        <w:t>、设备维修、计改或立项的项目不在本合同范围内。如需要维保人员施工双方协商可增加适当的费用或另签合同。</w:t>
      </w:r>
    </w:p>
    <w:p w:rsidR="003B262A" w:rsidRDefault="00E86568">
      <w:pPr>
        <w:widowControl/>
        <w:spacing w:line="360" w:lineRule="exact"/>
        <w:jc w:val="left"/>
        <w:rPr>
          <w:rFonts w:ascii="宋体" w:hAnsi="宋体" w:cs="宋体"/>
          <w:b/>
          <w:bCs/>
          <w:color w:val="000000"/>
          <w:sz w:val="24"/>
        </w:rPr>
      </w:pPr>
      <w:r>
        <w:rPr>
          <w:rFonts w:ascii="宋体" w:hAnsi="宋体" w:cs="宋体" w:hint="eastAsia"/>
          <w:b/>
          <w:bCs/>
          <w:color w:val="000000"/>
          <w:sz w:val="24"/>
        </w:rPr>
        <w:t>5.3</w:t>
      </w:r>
      <w:r>
        <w:rPr>
          <w:rFonts w:ascii="宋体" w:hAnsi="宋体" w:cs="宋体" w:hint="eastAsia"/>
          <w:b/>
          <w:bCs/>
          <w:color w:val="000000"/>
          <w:sz w:val="24"/>
        </w:rPr>
        <w:t>施工工作开展及验收：</w:t>
      </w:r>
    </w:p>
    <w:p w:rsidR="003B262A" w:rsidRDefault="00E86568">
      <w:pPr>
        <w:widowControl/>
        <w:spacing w:line="360" w:lineRule="exact"/>
        <w:jc w:val="left"/>
        <w:rPr>
          <w:rFonts w:ascii="宋体" w:hAnsi="宋体" w:cs="宋体"/>
          <w:color w:val="000000"/>
          <w:sz w:val="24"/>
        </w:rPr>
      </w:pPr>
      <w:r>
        <w:rPr>
          <w:rFonts w:ascii="宋体" w:hAnsi="宋体" w:cs="宋体" w:hint="eastAsia"/>
          <w:color w:val="000000"/>
          <w:sz w:val="24"/>
        </w:rPr>
        <w:t>5.3.1</w:t>
      </w:r>
      <w:r>
        <w:rPr>
          <w:rFonts w:ascii="宋体" w:hAnsi="宋体" w:cs="宋体" w:hint="eastAsia"/>
          <w:color w:val="000000"/>
          <w:sz w:val="24"/>
        </w:rPr>
        <w:t>乙方随时接受甲方的施工任务，制定施工方案，经甲方确认后，立即开展维护工作；</w:t>
      </w:r>
    </w:p>
    <w:p w:rsidR="003B262A" w:rsidRDefault="00E86568">
      <w:pPr>
        <w:widowControl/>
        <w:spacing w:line="360" w:lineRule="exact"/>
        <w:jc w:val="left"/>
        <w:rPr>
          <w:rFonts w:ascii="宋体" w:hAnsi="宋体" w:cs="宋体"/>
          <w:color w:val="000000"/>
          <w:sz w:val="24"/>
        </w:rPr>
      </w:pPr>
      <w:r>
        <w:rPr>
          <w:rFonts w:ascii="宋体" w:hAnsi="宋体" w:cs="宋体" w:hint="eastAsia"/>
          <w:color w:val="000000"/>
          <w:sz w:val="24"/>
        </w:rPr>
        <w:t>5.3.2</w:t>
      </w:r>
      <w:r>
        <w:rPr>
          <w:rFonts w:ascii="宋体" w:hAnsi="宋体" w:cs="宋体" w:hint="eastAsia"/>
          <w:color w:val="000000"/>
          <w:sz w:val="24"/>
        </w:rPr>
        <w:t>施工完成后，由乙方填写最终</w:t>
      </w:r>
      <w:r>
        <w:rPr>
          <w:rFonts w:ascii="宋体" w:hAnsi="宋体" w:hint="eastAsia"/>
          <w:sz w:val="24"/>
        </w:rPr>
        <w:t>《维修工单》</w:t>
      </w:r>
      <w:r>
        <w:rPr>
          <w:rFonts w:ascii="宋体" w:hAnsi="宋体" w:cs="宋体" w:hint="eastAsia"/>
          <w:color w:val="000000"/>
          <w:sz w:val="24"/>
        </w:rPr>
        <w:t>，经甲方工序工程师验收签字后作为完工凭证。对验收不合格的项目，乙方应无条件进行整改，直至验收合格。</w:t>
      </w:r>
    </w:p>
    <w:p w:rsidR="003B262A" w:rsidRDefault="00E86568">
      <w:pPr>
        <w:widowControl/>
        <w:spacing w:line="360" w:lineRule="exact"/>
        <w:jc w:val="left"/>
        <w:outlineLvl w:val="0"/>
        <w:rPr>
          <w:rFonts w:ascii="宋体" w:hAnsi="宋体" w:cs="宋体"/>
          <w:b/>
          <w:bCs/>
          <w:color w:val="000000"/>
          <w:sz w:val="24"/>
        </w:rPr>
      </w:pPr>
      <w:r>
        <w:rPr>
          <w:rFonts w:ascii="宋体" w:hAnsi="宋体" w:cs="宋体" w:hint="eastAsia"/>
          <w:b/>
          <w:bCs/>
          <w:color w:val="000000"/>
          <w:sz w:val="24"/>
        </w:rPr>
        <w:t>六、违约责任</w:t>
      </w:r>
    </w:p>
    <w:p w:rsidR="003B262A" w:rsidRDefault="00E86568">
      <w:pPr>
        <w:widowControl/>
        <w:spacing w:line="360" w:lineRule="exact"/>
        <w:rPr>
          <w:rFonts w:ascii="宋体" w:hAnsi="宋体"/>
          <w:color w:val="000000"/>
          <w:sz w:val="24"/>
        </w:rPr>
      </w:pPr>
      <w:r>
        <w:rPr>
          <w:rFonts w:ascii="宋体" w:hAnsi="宋体" w:hint="eastAsia"/>
          <w:color w:val="000000"/>
          <w:sz w:val="24"/>
        </w:rPr>
        <w:lastRenderedPageBreak/>
        <w:t>6.1</w:t>
      </w:r>
      <w:r>
        <w:rPr>
          <w:rFonts w:ascii="宋体" w:hAnsi="宋体" w:hint="eastAsia"/>
          <w:color w:val="000000"/>
          <w:sz w:val="24"/>
        </w:rPr>
        <w:t>由乙方原因造成甲方工期延误</w:t>
      </w:r>
      <w:r>
        <w:rPr>
          <w:rFonts w:ascii="宋体" w:hAnsi="宋体" w:hint="eastAsia"/>
          <w:sz w:val="24"/>
        </w:rPr>
        <w:t>或设备</w:t>
      </w:r>
      <w:r>
        <w:rPr>
          <w:rFonts w:ascii="宋体" w:hAnsi="宋体" w:hint="eastAsia"/>
          <w:color w:val="000000"/>
          <w:sz w:val="24"/>
        </w:rPr>
        <w:t>损失的，甲方有权依照损失额度从乙</w:t>
      </w:r>
      <w:r>
        <w:rPr>
          <w:rFonts w:ascii="宋体" w:hAnsi="宋体" w:hint="eastAsia"/>
          <w:color w:val="000000"/>
          <w:sz w:val="24"/>
        </w:rPr>
        <w:t>方维护费用中扣除，如施工费用不足，乙方应以现金方式赔偿甲方损失。</w:t>
      </w:r>
    </w:p>
    <w:p w:rsidR="003B262A" w:rsidRDefault="00E86568">
      <w:pPr>
        <w:widowControl/>
        <w:spacing w:line="360" w:lineRule="exact"/>
        <w:rPr>
          <w:rFonts w:ascii="宋体" w:hAnsi="宋体"/>
          <w:color w:val="000000"/>
          <w:sz w:val="24"/>
        </w:rPr>
      </w:pPr>
      <w:r>
        <w:rPr>
          <w:rFonts w:ascii="宋体" w:hAnsi="宋体" w:hint="eastAsia"/>
          <w:color w:val="000000"/>
          <w:sz w:val="24"/>
        </w:rPr>
        <w:t>6.2</w:t>
      </w:r>
      <w:r>
        <w:rPr>
          <w:rFonts w:ascii="宋体" w:hAnsi="宋体" w:hint="eastAsia"/>
          <w:color w:val="000000"/>
          <w:sz w:val="24"/>
        </w:rPr>
        <w:t>因乙方自身原因造成的施工质量问题，乙方应负责免费处理；因施工质量问题造成设备事故的，乙方应承担甲方全部经济损失；因返工造成的延期</w:t>
      </w:r>
      <w:r>
        <w:rPr>
          <w:rFonts w:ascii="宋体" w:hAnsi="宋体" w:hint="eastAsia"/>
          <w:sz w:val="24"/>
        </w:rPr>
        <w:t>，</w:t>
      </w:r>
      <w:r>
        <w:rPr>
          <w:rFonts w:ascii="宋体" w:hAnsi="宋体" w:hint="eastAsia"/>
          <w:color w:val="000000"/>
          <w:sz w:val="24"/>
        </w:rPr>
        <w:t>按延期处理并承担甲方全部经济损失。</w:t>
      </w:r>
    </w:p>
    <w:p w:rsidR="003B262A" w:rsidRDefault="00E86568">
      <w:pPr>
        <w:widowControl/>
        <w:spacing w:line="360" w:lineRule="exact"/>
        <w:rPr>
          <w:rFonts w:ascii="宋体" w:hAnsi="宋体"/>
          <w:color w:val="000000"/>
          <w:sz w:val="24"/>
        </w:rPr>
      </w:pPr>
      <w:r>
        <w:rPr>
          <w:rFonts w:ascii="宋体" w:hAnsi="宋体" w:hint="eastAsia"/>
          <w:color w:val="000000"/>
          <w:sz w:val="24"/>
        </w:rPr>
        <w:t>6.3</w:t>
      </w:r>
      <w:r>
        <w:rPr>
          <w:rFonts w:ascii="宋体" w:hAnsi="宋体" w:hint="eastAsia"/>
          <w:sz w:val="24"/>
        </w:rPr>
        <w:t>如乙方未经甲方同意施工人员每月低于</w:t>
      </w:r>
      <w:r>
        <w:rPr>
          <w:rFonts w:ascii="宋体" w:hAnsi="宋体" w:hint="eastAsia"/>
          <w:sz w:val="24"/>
          <w:u w:val="single"/>
        </w:rPr>
        <w:t xml:space="preserve"> 20 </w:t>
      </w:r>
      <w:r>
        <w:rPr>
          <w:rFonts w:ascii="宋体" w:hAnsi="宋体" w:hint="eastAsia"/>
          <w:sz w:val="24"/>
        </w:rPr>
        <w:t>人，发生影响甲方合理的施工进度和施工质量的情况，甲方有权扣除当月设备运行保障费用的</w:t>
      </w:r>
      <w:r>
        <w:rPr>
          <w:rFonts w:ascii="宋体" w:hAnsi="宋体" w:hint="eastAsia"/>
          <w:sz w:val="24"/>
        </w:rPr>
        <w:t>50</w:t>
      </w:r>
      <w:r>
        <w:rPr>
          <w:rFonts w:ascii="宋体" w:hAnsi="宋体" w:hint="eastAsia"/>
          <w:sz w:val="24"/>
        </w:rPr>
        <w:t>％，并</w:t>
      </w:r>
      <w:r>
        <w:rPr>
          <w:rFonts w:ascii="宋体" w:hAnsi="宋体" w:hint="eastAsia"/>
          <w:color w:val="000000"/>
          <w:sz w:val="24"/>
        </w:rPr>
        <w:t>有权代其施工，费用从当月施工</w:t>
      </w:r>
      <w:r>
        <w:rPr>
          <w:rFonts w:ascii="宋体" w:hAnsi="宋体" w:hint="eastAsia"/>
          <w:sz w:val="24"/>
        </w:rPr>
        <w:t>保障费用</w:t>
      </w:r>
      <w:r>
        <w:rPr>
          <w:rFonts w:ascii="宋体" w:hAnsi="宋体" w:hint="eastAsia"/>
          <w:color w:val="000000"/>
          <w:sz w:val="24"/>
        </w:rPr>
        <w:t>中扣除，如施工</w:t>
      </w:r>
      <w:r>
        <w:rPr>
          <w:rFonts w:ascii="宋体" w:hAnsi="宋体" w:hint="eastAsia"/>
          <w:sz w:val="24"/>
        </w:rPr>
        <w:t>保障费用</w:t>
      </w:r>
      <w:r>
        <w:rPr>
          <w:rFonts w:ascii="宋体" w:hAnsi="宋体" w:hint="eastAsia"/>
          <w:color w:val="000000"/>
          <w:sz w:val="24"/>
        </w:rPr>
        <w:t>不足，乙方应以现金方式赔偿甲方损失。</w:t>
      </w:r>
    </w:p>
    <w:p w:rsidR="003B262A" w:rsidRDefault="00E86568">
      <w:pPr>
        <w:widowControl/>
        <w:spacing w:line="360" w:lineRule="exact"/>
        <w:rPr>
          <w:rFonts w:ascii="宋体" w:hAnsi="宋体"/>
          <w:sz w:val="24"/>
        </w:rPr>
      </w:pPr>
      <w:r>
        <w:rPr>
          <w:rFonts w:ascii="宋体" w:hAnsi="宋体" w:hint="eastAsia"/>
          <w:color w:val="000000"/>
          <w:sz w:val="24"/>
        </w:rPr>
        <w:t>6.4</w:t>
      </w:r>
      <w:r>
        <w:rPr>
          <w:rFonts w:ascii="宋体" w:hAnsi="宋体" w:hint="eastAsia"/>
          <w:sz w:val="24"/>
        </w:rPr>
        <w:t>如因乙方</w:t>
      </w:r>
      <w:r>
        <w:rPr>
          <w:rFonts w:ascii="宋体" w:hAnsi="宋体" w:hint="eastAsia"/>
          <w:sz w:val="24"/>
        </w:rPr>
        <w:t>3</w:t>
      </w:r>
      <w:r>
        <w:rPr>
          <w:rFonts w:ascii="宋体" w:hAnsi="宋体" w:hint="eastAsia"/>
          <w:sz w:val="24"/>
        </w:rPr>
        <w:t>次不听从甲方指挥，而造成恶劣后果，甲方有权要求更换有关人员或解除合同。</w:t>
      </w:r>
    </w:p>
    <w:p w:rsidR="003B262A" w:rsidRDefault="00E86568">
      <w:pPr>
        <w:widowControl/>
        <w:spacing w:line="360" w:lineRule="exact"/>
        <w:outlineLvl w:val="0"/>
        <w:rPr>
          <w:rFonts w:ascii="宋体" w:hAnsi="宋体" w:cs="宋体"/>
          <w:b/>
          <w:bCs/>
          <w:color w:val="000000"/>
          <w:sz w:val="24"/>
        </w:rPr>
      </w:pPr>
      <w:r>
        <w:rPr>
          <w:rFonts w:ascii="宋体" w:hAnsi="宋体" w:cs="宋体" w:hint="eastAsia"/>
          <w:b/>
          <w:bCs/>
          <w:color w:val="000000"/>
          <w:sz w:val="24"/>
        </w:rPr>
        <w:t>七、施工保障期</w:t>
      </w:r>
    </w:p>
    <w:p w:rsidR="003B262A" w:rsidRDefault="00E86568">
      <w:pPr>
        <w:widowControl/>
        <w:spacing w:line="360" w:lineRule="exact"/>
        <w:ind w:firstLineChars="200" w:firstLine="480"/>
        <w:jc w:val="left"/>
        <w:rPr>
          <w:rFonts w:ascii="宋体" w:hAnsi="宋体" w:cs="宋体"/>
          <w:sz w:val="24"/>
        </w:rPr>
      </w:pPr>
      <w:r>
        <w:rPr>
          <w:rFonts w:ascii="宋体" w:hAnsi="宋体" w:cs="宋体" w:hint="eastAsia"/>
          <w:sz w:val="24"/>
        </w:rPr>
        <w:t>暂定自</w:t>
      </w:r>
      <w:r>
        <w:rPr>
          <w:rFonts w:ascii="宋体" w:hAnsi="宋体" w:cs="宋体" w:hint="eastAsia"/>
          <w:sz w:val="24"/>
          <w:u w:val="single"/>
        </w:rPr>
        <w:t xml:space="preserve"> 20   </w:t>
      </w:r>
      <w:r>
        <w:rPr>
          <w:rFonts w:ascii="宋体" w:hAnsi="宋体" w:cs="宋体" w:hint="eastAsia"/>
          <w:sz w:val="24"/>
        </w:rPr>
        <w:t>年</w:t>
      </w:r>
      <w:r>
        <w:rPr>
          <w:rFonts w:ascii="宋体" w:hAnsi="宋体" w:cs="宋体" w:hint="eastAsia"/>
          <w:sz w:val="24"/>
          <w:u w:val="single"/>
        </w:rPr>
        <w:t xml:space="preserve"> 1</w:t>
      </w:r>
      <w:r>
        <w:rPr>
          <w:rFonts w:ascii="宋体" w:hAnsi="宋体" w:cs="宋体" w:hint="eastAsia"/>
          <w:sz w:val="24"/>
        </w:rPr>
        <w:t>月</w:t>
      </w:r>
      <w:r>
        <w:rPr>
          <w:rFonts w:ascii="宋体" w:hAnsi="宋体" w:cs="宋体" w:hint="eastAsia"/>
          <w:sz w:val="24"/>
          <w:u w:val="single"/>
        </w:rPr>
        <w:t xml:space="preserve"> 1</w:t>
      </w:r>
      <w:r>
        <w:rPr>
          <w:rFonts w:ascii="宋体" w:hAnsi="宋体" w:cs="宋体" w:hint="eastAsia"/>
          <w:sz w:val="24"/>
        </w:rPr>
        <w:t>日起至</w:t>
      </w:r>
      <w:r>
        <w:rPr>
          <w:rFonts w:ascii="宋体" w:hAnsi="宋体" w:cs="宋体" w:hint="eastAsia"/>
          <w:sz w:val="24"/>
          <w:u w:val="single"/>
        </w:rPr>
        <w:t xml:space="preserve"> 20  </w:t>
      </w:r>
      <w:r>
        <w:rPr>
          <w:rFonts w:ascii="宋体" w:hAnsi="宋体" w:cs="宋体" w:hint="eastAsia"/>
          <w:sz w:val="24"/>
        </w:rPr>
        <w:t>年</w:t>
      </w:r>
      <w:r>
        <w:rPr>
          <w:rFonts w:ascii="宋体" w:hAnsi="宋体" w:cs="宋体" w:hint="eastAsia"/>
          <w:sz w:val="24"/>
          <w:u w:val="single"/>
        </w:rPr>
        <w:t xml:space="preserve"> 12</w:t>
      </w:r>
      <w:r>
        <w:rPr>
          <w:rFonts w:ascii="宋体" w:hAnsi="宋体" w:cs="宋体" w:hint="eastAsia"/>
          <w:sz w:val="24"/>
        </w:rPr>
        <w:t>月</w:t>
      </w:r>
      <w:r>
        <w:rPr>
          <w:rFonts w:ascii="宋体" w:hAnsi="宋体" w:cs="宋体" w:hint="eastAsia"/>
          <w:sz w:val="24"/>
          <w:u w:val="single"/>
        </w:rPr>
        <w:t xml:space="preserve"> 31</w:t>
      </w:r>
      <w:r>
        <w:rPr>
          <w:rFonts w:ascii="宋体" w:hAnsi="宋体" w:cs="宋体" w:hint="eastAsia"/>
          <w:sz w:val="24"/>
        </w:rPr>
        <w:t>日止；由于甲方工作调整，造成保障期变更或终止合同，甲方提前</w:t>
      </w:r>
      <w:r>
        <w:rPr>
          <w:rFonts w:ascii="宋体" w:hAnsi="宋体" w:cs="宋体" w:hint="eastAsia"/>
          <w:sz w:val="24"/>
        </w:rPr>
        <w:t>1</w:t>
      </w:r>
      <w:r>
        <w:rPr>
          <w:rFonts w:ascii="宋体" w:hAnsi="宋体" w:cs="宋体" w:hint="eastAsia"/>
          <w:sz w:val="24"/>
        </w:rPr>
        <w:t>个月通知乙方。</w:t>
      </w:r>
    </w:p>
    <w:p w:rsidR="003B262A" w:rsidRDefault="00E86568">
      <w:pPr>
        <w:widowControl/>
        <w:spacing w:line="360" w:lineRule="exact"/>
        <w:jc w:val="left"/>
        <w:outlineLvl w:val="0"/>
        <w:rPr>
          <w:rFonts w:ascii="宋体" w:hAnsi="宋体" w:cs="宋体"/>
          <w:b/>
          <w:bCs/>
          <w:color w:val="000000"/>
          <w:sz w:val="24"/>
        </w:rPr>
      </w:pPr>
      <w:r>
        <w:rPr>
          <w:rFonts w:ascii="宋体" w:hAnsi="宋体" w:cs="宋体" w:hint="eastAsia"/>
          <w:b/>
          <w:bCs/>
          <w:color w:val="000000"/>
          <w:sz w:val="24"/>
        </w:rPr>
        <w:t>八、安全事项</w:t>
      </w:r>
    </w:p>
    <w:p w:rsidR="00192FAF" w:rsidRPr="00192FAF" w:rsidRDefault="00192FAF" w:rsidP="00192FAF">
      <w:pPr>
        <w:widowControl/>
        <w:spacing w:before="100" w:after="100" w:line="360" w:lineRule="auto"/>
        <w:ind w:left="104" w:firstLineChars="200" w:firstLine="480"/>
        <w:rPr>
          <w:rFonts w:ascii="宋体" w:hAnsi="宋体"/>
          <w:sz w:val="24"/>
        </w:rPr>
      </w:pPr>
      <w:r w:rsidRPr="00192FAF">
        <w:rPr>
          <w:rFonts w:ascii="宋体" w:hAnsi="宋体"/>
          <w:sz w:val="24"/>
        </w:rPr>
        <w:t>8.</w:t>
      </w:r>
      <w:r w:rsidRPr="00192FAF">
        <w:rPr>
          <w:rFonts w:ascii="宋体" w:hAnsi="宋体" w:hint="eastAsia"/>
          <w:sz w:val="24"/>
        </w:rPr>
        <w:t>1、在本次项目实施过程中，因乙方原因造成的设备及人身事故，由乙方承担责任。</w:t>
      </w:r>
    </w:p>
    <w:p w:rsidR="00192FAF" w:rsidRPr="00192FAF" w:rsidRDefault="00192FAF" w:rsidP="00192FAF">
      <w:pPr>
        <w:widowControl/>
        <w:spacing w:before="100" w:after="100" w:line="360" w:lineRule="auto"/>
        <w:ind w:left="104" w:firstLineChars="200" w:firstLine="480"/>
        <w:rPr>
          <w:rFonts w:ascii="宋体" w:hAnsi="宋体"/>
          <w:sz w:val="24"/>
        </w:rPr>
      </w:pPr>
      <w:r w:rsidRPr="00192FAF">
        <w:rPr>
          <w:rFonts w:ascii="宋体" w:hAnsi="宋体"/>
          <w:sz w:val="24"/>
        </w:rPr>
        <w:t>8.</w:t>
      </w:r>
      <w:r w:rsidRPr="00192FAF">
        <w:rPr>
          <w:rFonts w:ascii="宋体" w:hAnsi="宋体" w:hint="eastAsia"/>
          <w:sz w:val="24"/>
        </w:rPr>
        <w:t>2、乙方自带工具以及劳动保护用品；。</w:t>
      </w:r>
    </w:p>
    <w:p w:rsidR="00192FAF" w:rsidRPr="00192FAF" w:rsidRDefault="00192FAF" w:rsidP="00192FAF">
      <w:pPr>
        <w:widowControl/>
        <w:spacing w:before="100" w:after="100" w:line="360" w:lineRule="auto"/>
        <w:ind w:left="104" w:firstLineChars="200" w:firstLine="480"/>
        <w:rPr>
          <w:rFonts w:ascii="宋体" w:hAnsi="宋体"/>
          <w:sz w:val="24"/>
        </w:rPr>
      </w:pPr>
      <w:r w:rsidRPr="00192FAF">
        <w:rPr>
          <w:rFonts w:ascii="宋体" w:hAnsi="宋体"/>
          <w:sz w:val="24"/>
        </w:rPr>
        <w:t>8.</w:t>
      </w:r>
      <w:r w:rsidRPr="00192FAF">
        <w:rPr>
          <w:rFonts w:ascii="宋体" w:hAnsi="宋体" w:hint="eastAsia"/>
          <w:sz w:val="24"/>
        </w:rPr>
        <w:t>3、乙方应严格遵循安全施工条例、遵守甲方厂规、厂纪，否则，按甲方规定处理；</w:t>
      </w:r>
    </w:p>
    <w:p w:rsidR="00192FAF" w:rsidRPr="00192FAF" w:rsidRDefault="00192FAF" w:rsidP="00192FAF">
      <w:pPr>
        <w:widowControl/>
        <w:spacing w:before="100" w:after="100" w:line="360" w:lineRule="auto"/>
        <w:ind w:left="104" w:firstLineChars="200" w:firstLine="480"/>
        <w:rPr>
          <w:rFonts w:ascii="宋体" w:hAnsi="宋体"/>
          <w:sz w:val="24"/>
        </w:rPr>
      </w:pPr>
      <w:r w:rsidRPr="00192FAF">
        <w:rPr>
          <w:rFonts w:ascii="宋体" w:hAnsi="宋体"/>
          <w:sz w:val="24"/>
        </w:rPr>
        <w:t>8.</w:t>
      </w:r>
      <w:r w:rsidRPr="00192FAF">
        <w:rPr>
          <w:rFonts w:ascii="宋体" w:hAnsi="宋体" w:hint="eastAsia"/>
          <w:sz w:val="24"/>
        </w:rPr>
        <w:t>4、乙方应加强施工现场管理及职工素质教育与安全教育。采取必要的安全防护措施，消除事故隐患，确保施工安全。由于乙方安全措施不力造成事故的责任和因此发生的费用，由乙方负责承担。</w:t>
      </w:r>
    </w:p>
    <w:p w:rsidR="00192FAF" w:rsidRPr="00192FAF" w:rsidRDefault="00192FAF" w:rsidP="00192FAF">
      <w:pPr>
        <w:widowControl/>
        <w:spacing w:before="100" w:after="100" w:line="360" w:lineRule="auto"/>
        <w:ind w:left="104" w:firstLineChars="200" w:firstLine="480"/>
        <w:rPr>
          <w:rFonts w:ascii="宋体" w:hAnsi="宋体"/>
          <w:sz w:val="24"/>
        </w:rPr>
      </w:pPr>
      <w:r w:rsidRPr="00192FAF">
        <w:rPr>
          <w:rFonts w:ascii="宋体" w:hAnsi="宋体"/>
          <w:sz w:val="24"/>
        </w:rPr>
        <w:t>8.</w:t>
      </w:r>
      <w:r w:rsidRPr="00192FAF">
        <w:rPr>
          <w:rFonts w:ascii="宋体" w:hAnsi="宋体" w:hint="eastAsia"/>
          <w:sz w:val="24"/>
        </w:rPr>
        <w:t>5、乙方应严格按照操作规程办事，乙方在现场，应指定专（兼）职安全员，佩带专用标志及时与甲方安全负责人联系，做好现场的安全工作。</w:t>
      </w:r>
    </w:p>
    <w:p w:rsidR="00192FAF" w:rsidRPr="00192FAF" w:rsidRDefault="00192FAF" w:rsidP="00192FAF">
      <w:pPr>
        <w:widowControl/>
        <w:spacing w:before="100" w:after="100" w:line="360" w:lineRule="auto"/>
        <w:ind w:leftChars="200" w:left="400"/>
        <w:rPr>
          <w:rFonts w:ascii="宋体" w:hAnsi="宋体"/>
          <w:sz w:val="24"/>
        </w:rPr>
      </w:pPr>
      <w:r w:rsidRPr="00192FAF">
        <w:rPr>
          <w:rFonts w:ascii="宋体" w:hAnsi="宋体"/>
          <w:sz w:val="24"/>
        </w:rPr>
        <w:t>8.</w:t>
      </w:r>
      <w:r w:rsidRPr="00192FAF">
        <w:rPr>
          <w:rFonts w:ascii="宋体" w:hAnsi="宋体" w:hint="eastAsia"/>
          <w:sz w:val="24"/>
        </w:rPr>
        <w:t>6、乙方特种作业人员必须持证上岗，且证件必须在中华人民共和国应急管理部网站可查询到，如因此项涉及相关责任及处罚由乙方全部承担。</w:t>
      </w:r>
    </w:p>
    <w:p w:rsidR="00192FAF" w:rsidRPr="00192FAF" w:rsidRDefault="00192FAF" w:rsidP="00192FAF">
      <w:pPr>
        <w:widowControl/>
        <w:spacing w:before="100" w:after="100" w:line="360" w:lineRule="auto"/>
        <w:ind w:leftChars="200" w:left="400"/>
        <w:rPr>
          <w:rFonts w:ascii="宋体" w:hAnsi="宋体"/>
          <w:sz w:val="24"/>
        </w:rPr>
      </w:pPr>
      <w:r w:rsidRPr="00192FAF">
        <w:rPr>
          <w:rFonts w:ascii="宋体" w:hAnsi="宋体"/>
          <w:sz w:val="24"/>
        </w:rPr>
        <w:t>8.</w:t>
      </w:r>
      <w:r w:rsidRPr="00192FAF">
        <w:rPr>
          <w:rFonts w:ascii="宋体" w:hAnsi="宋体" w:hint="eastAsia"/>
          <w:sz w:val="24"/>
        </w:rPr>
        <w:t>7、乙方在作业过程中必须接受甲方安全管理部门的监督管理，甲方安全监管人员有权对乙方作业现场安全监督、检查和管理，对“三违”现象有权制止并根据实际情况对乙方给予500-1000元的经济处罚或责令乙方进行停工整顿。</w:t>
      </w:r>
    </w:p>
    <w:p w:rsidR="00192FAF" w:rsidRPr="00192FAF" w:rsidRDefault="00192FAF" w:rsidP="00192FAF">
      <w:pPr>
        <w:widowControl/>
        <w:spacing w:before="100" w:after="100" w:line="360" w:lineRule="auto"/>
        <w:ind w:leftChars="200" w:left="400"/>
        <w:rPr>
          <w:rFonts w:ascii="宋体" w:hAnsi="宋体"/>
          <w:sz w:val="24"/>
        </w:rPr>
      </w:pPr>
      <w:r w:rsidRPr="00192FAF">
        <w:rPr>
          <w:rFonts w:ascii="宋体" w:hAnsi="宋体"/>
          <w:sz w:val="24"/>
        </w:rPr>
        <w:lastRenderedPageBreak/>
        <w:t>8.</w:t>
      </w:r>
      <w:r w:rsidRPr="00192FAF">
        <w:rPr>
          <w:rFonts w:ascii="宋体" w:hAnsi="宋体" w:hint="eastAsia"/>
          <w:sz w:val="24"/>
        </w:rPr>
        <w:t>8、甲乙双方在施工前签订《安全生产管理协议书》，以上条款与《安全生产管理协议书》中条款有相悖时，以《安全生产管理协议书》中条款为准，施工过程安全事项以《安全生产管理协议书》条款为依据。</w:t>
      </w:r>
    </w:p>
    <w:p w:rsidR="003B262A" w:rsidRDefault="00E86568">
      <w:pPr>
        <w:widowControl/>
        <w:spacing w:line="360" w:lineRule="exact"/>
        <w:jc w:val="left"/>
        <w:rPr>
          <w:rFonts w:ascii="宋体" w:hAnsi="宋体" w:cs="宋体"/>
          <w:b/>
          <w:bCs/>
          <w:color w:val="000000"/>
          <w:sz w:val="24"/>
        </w:rPr>
      </w:pPr>
      <w:r>
        <w:rPr>
          <w:rFonts w:ascii="宋体" w:hAnsi="宋体" w:cs="宋体" w:hint="eastAsia"/>
          <w:b/>
          <w:bCs/>
          <w:color w:val="000000"/>
          <w:sz w:val="24"/>
        </w:rPr>
        <w:t>九、廉政条款</w:t>
      </w:r>
    </w:p>
    <w:p w:rsidR="003B262A" w:rsidRDefault="00E86568">
      <w:pPr>
        <w:widowControl/>
        <w:spacing w:line="360" w:lineRule="exact"/>
        <w:ind w:firstLineChars="150" w:firstLine="360"/>
        <w:jc w:val="left"/>
        <w:outlineLvl w:val="0"/>
        <w:rPr>
          <w:rFonts w:ascii="宋体" w:hAnsi="宋体" w:cs="宋体"/>
          <w:color w:val="000000"/>
          <w:sz w:val="24"/>
        </w:rPr>
      </w:pPr>
      <w:r>
        <w:rPr>
          <w:rFonts w:ascii="宋体" w:hAnsi="宋体" w:cs="宋体" w:hint="eastAsia"/>
          <w:color w:val="000000"/>
          <w:sz w:val="24"/>
        </w:rPr>
        <w:t>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w:t>
      </w:r>
      <w:r>
        <w:rPr>
          <w:rFonts w:ascii="宋体" w:hAnsi="宋体" w:cs="宋体" w:hint="eastAsia"/>
          <w:color w:val="000000"/>
          <w:sz w:val="24"/>
        </w:rPr>
        <w:t>一的，视为乙方违约，乙方同意向甲方支付合同价款</w:t>
      </w:r>
      <w:r>
        <w:rPr>
          <w:rFonts w:ascii="宋体" w:hAnsi="宋体" w:cs="宋体" w:hint="eastAsia"/>
          <w:color w:val="000000"/>
          <w:sz w:val="24"/>
        </w:rPr>
        <w:t>30%</w:t>
      </w:r>
      <w:r>
        <w:rPr>
          <w:rFonts w:ascii="宋体" w:hAnsi="宋体" w:cs="宋体" w:hint="eastAsia"/>
          <w:color w:val="000000"/>
          <w:sz w:val="24"/>
        </w:rPr>
        <w:t>的违约金。</w:t>
      </w:r>
    </w:p>
    <w:p w:rsidR="00192FAF" w:rsidRPr="002505B7" w:rsidRDefault="00192FAF" w:rsidP="00192FAF">
      <w:pPr>
        <w:spacing w:line="360" w:lineRule="auto"/>
        <w:rPr>
          <w:rFonts w:ascii="仿宋" w:eastAsia="仿宋" w:hAnsi="仿宋"/>
          <w:b/>
          <w:sz w:val="24"/>
        </w:rPr>
      </w:pPr>
      <w:r w:rsidRPr="002505B7">
        <w:rPr>
          <w:rFonts w:ascii="仿宋" w:eastAsia="仿宋" w:hAnsi="仿宋" w:hint="eastAsia"/>
          <w:b/>
          <w:sz w:val="24"/>
        </w:rPr>
        <w:t>十</w:t>
      </w:r>
      <w:r>
        <w:rPr>
          <w:rFonts w:ascii="仿宋" w:eastAsia="仿宋" w:hAnsi="仿宋" w:hint="eastAsia"/>
          <w:b/>
          <w:sz w:val="24"/>
        </w:rPr>
        <w:t>、</w:t>
      </w:r>
      <w:r w:rsidRPr="002505B7">
        <w:rPr>
          <w:rFonts w:ascii="仿宋" w:eastAsia="仿宋" w:hAnsi="仿宋" w:hint="eastAsia"/>
          <w:b/>
          <w:sz w:val="24"/>
        </w:rPr>
        <w:t>保密条款</w:t>
      </w:r>
    </w:p>
    <w:p w:rsidR="00192FAF" w:rsidRPr="00192FAF" w:rsidRDefault="00192FAF" w:rsidP="00192FAF">
      <w:pPr>
        <w:spacing w:line="360" w:lineRule="auto"/>
        <w:ind w:firstLineChars="200" w:firstLine="480"/>
        <w:rPr>
          <w:rFonts w:ascii="宋体" w:hAnsi="宋体" w:cs="宋体"/>
          <w:color w:val="000000"/>
          <w:sz w:val="24"/>
        </w:rPr>
      </w:pPr>
      <w:r w:rsidRPr="00192FAF">
        <w:rPr>
          <w:rFonts w:ascii="宋体" w:hAnsi="宋体" w:cs="宋体" w:hint="eastAsia"/>
          <w:color w:val="000000"/>
          <w:sz w:val="24"/>
        </w:rPr>
        <w:t>合同双方有义务对本合同合作价格及内容予以保密，不得向任何第三方泄露本合同内容及技术信息和技术资料等，否则将追究泄密方的法律责任。</w:t>
      </w:r>
    </w:p>
    <w:p w:rsidR="003B262A" w:rsidRDefault="00E86568">
      <w:pPr>
        <w:widowControl/>
        <w:spacing w:line="360" w:lineRule="exact"/>
        <w:jc w:val="left"/>
        <w:outlineLvl w:val="0"/>
        <w:rPr>
          <w:rFonts w:ascii="宋体" w:hAnsi="宋体" w:cs="宋体"/>
          <w:b/>
          <w:bCs/>
          <w:color w:val="000000"/>
          <w:sz w:val="24"/>
        </w:rPr>
      </w:pPr>
      <w:r>
        <w:rPr>
          <w:rFonts w:ascii="宋体" w:hAnsi="宋体" w:cs="宋体" w:hint="eastAsia"/>
          <w:b/>
          <w:bCs/>
          <w:color w:val="000000"/>
          <w:sz w:val="24"/>
        </w:rPr>
        <w:t>十</w:t>
      </w:r>
      <w:r w:rsidR="00192FAF">
        <w:rPr>
          <w:rFonts w:ascii="宋体" w:hAnsi="宋体" w:cs="宋体" w:hint="eastAsia"/>
          <w:b/>
          <w:bCs/>
          <w:color w:val="000000"/>
          <w:sz w:val="24"/>
        </w:rPr>
        <w:t>一</w:t>
      </w:r>
      <w:r>
        <w:rPr>
          <w:rFonts w:ascii="宋体" w:hAnsi="宋体" w:cs="宋体" w:hint="eastAsia"/>
          <w:b/>
          <w:bCs/>
          <w:color w:val="000000"/>
          <w:sz w:val="24"/>
        </w:rPr>
        <w:t>、其他事项</w:t>
      </w:r>
    </w:p>
    <w:p w:rsidR="003B262A" w:rsidRDefault="00E86568">
      <w:pPr>
        <w:widowControl/>
        <w:spacing w:line="360" w:lineRule="exact"/>
        <w:jc w:val="left"/>
        <w:rPr>
          <w:rFonts w:ascii="宋体" w:hAnsi="宋体"/>
          <w:color w:val="000000"/>
          <w:sz w:val="24"/>
        </w:rPr>
      </w:pPr>
      <w:r>
        <w:rPr>
          <w:rFonts w:ascii="宋体" w:hAnsi="宋体" w:cs="宋体" w:hint="eastAsia"/>
          <w:color w:val="000000"/>
          <w:sz w:val="24"/>
        </w:rPr>
        <w:t>10.1</w:t>
      </w:r>
      <w:r>
        <w:rPr>
          <w:rFonts w:ascii="宋体" w:hAnsi="宋体" w:cs="宋体" w:hint="eastAsia"/>
          <w:color w:val="000000"/>
          <w:sz w:val="24"/>
        </w:rPr>
        <w:t>本协议未尽事宜由甲乙双方协商解决，</w:t>
      </w:r>
      <w:r>
        <w:rPr>
          <w:rFonts w:ascii="宋体" w:hAnsi="宋体" w:hint="eastAsia"/>
          <w:color w:val="000000"/>
          <w:sz w:val="24"/>
        </w:rPr>
        <w:t>如协商不成，依法向合同签订地人民法院提起诉讼。</w:t>
      </w:r>
    </w:p>
    <w:p w:rsidR="003B262A" w:rsidRDefault="00E86568">
      <w:pPr>
        <w:widowControl/>
        <w:spacing w:line="360" w:lineRule="exact"/>
        <w:jc w:val="left"/>
        <w:rPr>
          <w:rFonts w:ascii="宋体" w:hAnsi="宋体" w:cs="宋体"/>
          <w:color w:val="000000"/>
          <w:sz w:val="24"/>
        </w:rPr>
      </w:pPr>
      <w:r>
        <w:rPr>
          <w:rFonts w:ascii="宋体" w:hAnsi="宋体" w:cs="宋体" w:hint="eastAsia"/>
          <w:color w:val="000000"/>
          <w:sz w:val="24"/>
        </w:rPr>
        <w:t>10.2</w:t>
      </w:r>
      <w:r>
        <w:rPr>
          <w:rFonts w:ascii="宋体" w:hAnsi="宋体" w:cs="宋体" w:hint="eastAsia"/>
          <w:color w:val="000000"/>
          <w:sz w:val="24"/>
        </w:rPr>
        <w:t>本协议一式</w:t>
      </w:r>
      <w:r>
        <w:rPr>
          <w:rFonts w:ascii="宋体" w:hAnsi="宋体" w:cs="宋体" w:hint="eastAsia"/>
          <w:color w:val="000000"/>
          <w:sz w:val="24"/>
        </w:rPr>
        <w:t>6</w:t>
      </w:r>
      <w:r>
        <w:rPr>
          <w:rFonts w:ascii="宋体" w:hAnsi="宋体" w:cs="宋体" w:hint="eastAsia"/>
          <w:color w:val="000000"/>
          <w:sz w:val="24"/>
        </w:rPr>
        <w:t>份，</w:t>
      </w:r>
      <w:r>
        <w:rPr>
          <w:rFonts w:ascii="宋体" w:hAnsi="宋体" w:cs="宋体" w:hint="eastAsia"/>
          <w:bCs/>
          <w:color w:val="000000"/>
          <w:sz w:val="24"/>
        </w:rPr>
        <w:t>甲方</w:t>
      </w:r>
      <w:r>
        <w:rPr>
          <w:rFonts w:ascii="宋体" w:hAnsi="宋体" w:cs="宋体" w:hint="eastAsia"/>
          <w:bCs/>
          <w:color w:val="000000"/>
          <w:sz w:val="24"/>
        </w:rPr>
        <w:t>4</w:t>
      </w:r>
      <w:r>
        <w:rPr>
          <w:rFonts w:ascii="宋体" w:hAnsi="宋体" w:hint="eastAsia"/>
          <w:sz w:val="24"/>
        </w:rPr>
        <w:t>份，</w:t>
      </w:r>
      <w:r>
        <w:rPr>
          <w:rFonts w:ascii="宋体" w:hAnsi="宋体" w:cs="宋体" w:hint="eastAsia"/>
          <w:bCs/>
          <w:color w:val="000000"/>
          <w:sz w:val="24"/>
        </w:rPr>
        <w:t>乙方</w:t>
      </w:r>
      <w:r>
        <w:rPr>
          <w:rFonts w:ascii="宋体" w:hAnsi="宋体" w:cs="宋体" w:hint="eastAsia"/>
          <w:bCs/>
          <w:color w:val="000000"/>
          <w:sz w:val="24"/>
        </w:rPr>
        <w:t>2</w:t>
      </w:r>
      <w:r>
        <w:rPr>
          <w:rFonts w:ascii="宋体" w:hAnsi="宋体" w:hint="eastAsia"/>
          <w:sz w:val="24"/>
        </w:rPr>
        <w:t>份</w:t>
      </w:r>
      <w:r>
        <w:rPr>
          <w:rFonts w:ascii="宋体" w:hAnsi="宋体" w:cs="宋体" w:hint="eastAsia"/>
          <w:color w:val="000000"/>
          <w:sz w:val="24"/>
        </w:rPr>
        <w:t>。</w:t>
      </w:r>
    </w:p>
    <w:p w:rsidR="00192FAF" w:rsidRDefault="00192FAF" w:rsidP="00192FAF">
      <w:pPr>
        <w:spacing w:line="360" w:lineRule="auto"/>
        <w:ind w:firstLineChars="200" w:firstLine="482"/>
        <w:rPr>
          <w:rFonts w:ascii="仿宋" w:eastAsia="仿宋" w:hAnsi="仿宋"/>
          <w:b/>
          <w:sz w:val="24"/>
        </w:rPr>
      </w:pPr>
      <w:r>
        <w:rPr>
          <w:rFonts w:ascii="仿宋" w:eastAsia="仿宋" w:hAnsi="仿宋" w:hint="eastAsia"/>
          <w:b/>
          <w:sz w:val="24"/>
        </w:rPr>
        <w:t>特别声明：</w:t>
      </w:r>
    </w:p>
    <w:p w:rsidR="00192FAF" w:rsidRDefault="00192FAF" w:rsidP="00192FAF">
      <w:pPr>
        <w:spacing w:line="360" w:lineRule="auto"/>
        <w:ind w:firstLineChars="200" w:firstLine="482"/>
        <w:rPr>
          <w:rFonts w:ascii="仿宋" w:eastAsia="仿宋" w:hAnsi="仿宋"/>
          <w:b/>
          <w:sz w:val="24"/>
        </w:rPr>
      </w:pPr>
      <w:r>
        <w:rPr>
          <w:rFonts w:ascii="仿宋" w:eastAsia="仿宋" w:hAnsi="仿宋" w:hint="eastAsia"/>
          <w:b/>
          <w:sz w:val="24"/>
        </w:rPr>
        <w:t>本合同双方对合同的全部条款均无疑义，并对当事人有关权利义务和责任限制或免除条款的法律含义有准确无误的理解。</w:t>
      </w:r>
    </w:p>
    <w:p w:rsidR="003B262A" w:rsidRPr="00192FAF" w:rsidRDefault="003B262A">
      <w:pPr>
        <w:widowControl/>
        <w:spacing w:line="360" w:lineRule="exact"/>
        <w:jc w:val="left"/>
        <w:rPr>
          <w:rFonts w:ascii="宋体" w:hAnsi="宋体" w:cs="宋体" w:hint="eastAsia"/>
          <w:color w:val="000000"/>
          <w:sz w:val="24"/>
        </w:rPr>
      </w:pPr>
    </w:p>
    <w:tbl>
      <w:tblPr>
        <w:tblW w:w="9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4507"/>
      </w:tblGrid>
      <w:tr w:rsidR="003B262A">
        <w:trPr>
          <w:trHeight w:val="516"/>
          <w:jc w:val="center"/>
        </w:trPr>
        <w:tc>
          <w:tcPr>
            <w:tcW w:w="453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甲方：冀</w:t>
            </w:r>
            <w:proofErr w:type="gramStart"/>
            <w:r>
              <w:rPr>
                <w:rFonts w:ascii="宋体" w:hAnsi="宋体" w:hint="eastAsia"/>
                <w:sz w:val="24"/>
              </w:rPr>
              <w:t>东海天</w:t>
            </w:r>
            <w:proofErr w:type="gramEnd"/>
            <w:r>
              <w:rPr>
                <w:rFonts w:ascii="宋体" w:hAnsi="宋体" w:hint="eastAsia"/>
                <w:sz w:val="24"/>
              </w:rPr>
              <w:t>水泥闻喜有限责任公司</w:t>
            </w:r>
          </w:p>
        </w:tc>
        <w:tc>
          <w:tcPr>
            <w:tcW w:w="450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乙方：</w:t>
            </w:r>
          </w:p>
        </w:tc>
      </w:tr>
      <w:tr w:rsidR="003B262A">
        <w:trPr>
          <w:trHeight w:val="863"/>
          <w:jc w:val="center"/>
        </w:trPr>
        <w:tc>
          <w:tcPr>
            <w:tcW w:w="4537" w:type="dxa"/>
            <w:tcBorders>
              <w:top w:val="single" w:sz="4" w:space="0" w:color="auto"/>
              <w:left w:val="single" w:sz="4" w:space="0" w:color="auto"/>
              <w:bottom w:val="single" w:sz="4" w:space="0" w:color="auto"/>
              <w:right w:val="single" w:sz="4" w:space="0" w:color="auto"/>
            </w:tcBorders>
            <w:vAlign w:val="center"/>
          </w:tcPr>
          <w:p w:rsidR="003B262A" w:rsidRDefault="00E86568">
            <w:pPr>
              <w:spacing w:line="360" w:lineRule="auto"/>
              <w:jc w:val="center"/>
              <w:outlineLvl w:val="0"/>
              <w:rPr>
                <w:rFonts w:ascii="宋体" w:hAnsi="宋体"/>
                <w:sz w:val="24"/>
              </w:rPr>
            </w:pPr>
            <w:r>
              <w:rPr>
                <w:rFonts w:ascii="宋体" w:hAnsi="宋体" w:hint="eastAsia"/>
                <w:sz w:val="24"/>
              </w:rPr>
              <w:t>地址：山西省运城市闻喜县侯村乡西阳村</w:t>
            </w:r>
          </w:p>
        </w:tc>
        <w:tc>
          <w:tcPr>
            <w:tcW w:w="4507" w:type="dxa"/>
            <w:tcBorders>
              <w:top w:val="single" w:sz="4" w:space="0" w:color="auto"/>
              <w:left w:val="single" w:sz="4" w:space="0" w:color="auto"/>
              <w:bottom w:val="single" w:sz="4" w:space="0" w:color="auto"/>
              <w:right w:val="single" w:sz="4" w:space="0" w:color="auto"/>
            </w:tcBorders>
            <w:vAlign w:val="center"/>
          </w:tcPr>
          <w:p w:rsidR="003B262A" w:rsidRDefault="00E86568">
            <w:pPr>
              <w:tabs>
                <w:tab w:val="left" w:pos="4410"/>
              </w:tabs>
              <w:spacing w:line="600" w:lineRule="exact"/>
              <w:rPr>
                <w:rFonts w:ascii="宋体" w:hAnsi="宋体" w:cs="宋体"/>
                <w:sz w:val="24"/>
              </w:rPr>
            </w:pPr>
            <w:r>
              <w:rPr>
                <w:rFonts w:ascii="宋体" w:hAnsi="宋体" w:hint="eastAsia"/>
                <w:sz w:val="24"/>
              </w:rPr>
              <w:t>地址：</w:t>
            </w:r>
          </w:p>
        </w:tc>
      </w:tr>
      <w:tr w:rsidR="003B262A">
        <w:trPr>
          <w:trHeight w:val="516"/>
          <w:jc w:val="center"/>
        </w:trPr>
        <w:tc>
          <w:tcPr>
            <w:tcW w:w="453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法人代表：王飞</w:t>
            </w:r>
          </w:p>
        </w:tc>
        <w:tc>
          <w:tcPr>
            <w:tcW w:w="450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法人代表：</w:t>
            </w:r>
          </w:p>
        </w:tc>
      </w:tr>
      <w:tr w:rsidR="003B262A">
        <w:trPr>
          <w:trHeight w:val="516"/>
          <w:jc w:val="center"/>
        </w:trPr>
        <w:tc>
          <w:tcPr>
            <w:tcW w:w="453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委托代理人：</w:t>
            </w:r>
          </w:p>
        </w:tc>
        <w:tc>
          <w:tcPr>
            <w:tcW w:w="450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委托代理人：</w:t>
            </w:r>
          </w:p>
        </w:tc>
      </w:tr>
      <w:tr w:rsidR="003B262A">
        <w:trPr>
          <w:trHeight w:val="516"/>
          <w:jc w:val="center"/>
        </w:trPr>
        <w:tc>
          <w:tcPr>
            <w:tcW w:w="453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电话：</w:t>
            </w:r>
          </w:p>
        </w:tc>
        <w:tc>
          <w:tcPr>
            <w:tcW w:w="450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电话：</w:t>
            </w:r>
          </w:p>
        </w:tc>
      </w:tr>
      <w:tr w:rsidR="003B262A">
        <w:trPr>
          <w:trHeight w:val="516"/>
          <w:jc w:val="center"/>
        </w:trPr>
        <w:tc>
          <w:tcPr>
            <w:tcW w:w="453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开户行：中国银行股份有限公司闻喜支行</w:t>
            </w:r>
          </w:p>
        </w:tc>
        <w:tc>
          <w:tcPr>
            <w:tcW w:w="450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开户行：</w:t>
            </w:r>
          </w:p>
        </w:tc>
      </w:tr>
      <w:tr w:rsidR="003B262A">
        <w:trPr>
          <w:trHeight w:val="516"/>
          <w:jc w:val="center"/>
        </w:trPr>
        <w:tc>
          <w:tcPr>
            <w:tcW w:w="453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proofErr w:type="gramStart"/>
            <w:r>
              <w:rPr>
                <w:rFonts w:ascii="宋体" w:hAnsi="宋体" w:hint="eastAsia"/>
                <w:sz w:val="24"/>
              </w:rPr>
              <w:t>帐号</w:t>
            </w:r>
            <w:proofErr w:type="gramEnd"/>
            <w:r>
              <w:rPr>
                <w:rFonts w:ascii="宋体" w:hAnsi="宋体" w:hint="eastAsia"/>
                <w:sz w:val="24"/>
              </w:rPr>
              <w:t>：</w:t>
            </w:r>
            <w:r>
              <w:rPr>
                <w:rFonts w:ascii="宋体" w:hAnsi="宋体" w:hint="eastAsia"/>
                <w:sz w:val="24"/>
              </w:rPr>
              <w:t>141701239346</w:t>
            </w:r>
          </w:p>
        </w:tc>
        <w:tc>
          <w:tcPr>
            <w:tcW w:w="450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账号：</w:t>
            </w:r>
          </w:p>
        </w:tc>
      </w:tr>
      <w:tr w:rsidR="003B262A">
        <w:trPr>
          <w:trHeight w:val="516"/>
          <w:jc w:val="center"/>
        </w:trPr>
        <w:tc>
          <w:tcPr>
            <w:tcW w:w="453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税号：</w:t>
            </w:r>
            <w:r>
              <w:rPr>
                <w:rFonts w:ascii="宋体" w:hAnsi="宋体" w:hint="eastAsia"/>
                <w:sz w:val="24"/>
              </w:rPr>
              <w:t>91140823670183926Y</w:t>
            </w:r>
          </w:p>
        </w:tc>
        <w:tc>
          <w:tcPr>
            <w:tcW w:w="4507" w:type="dxa"/>
            <w:tcBorders>
              <w:top w:val="single" w:sz="4" w:space="0" w:color="auto"/>
              <w:left w:val="single" w:sz="4" w:space="0" w:color="auto"/>
              <w:bottom w:val="single" w:sz="4" w:space="0" w:color="auto"/>
              <w:right w:val="single" w:sz="4" w:space="0" w:color="auto"/>
            </w:tcBorders>
          </w:tcPr>
          <w:p w:rsidR="003B262A" w:rsidRDefault="00E86568">
            <w:pPr>
              <w:spacing w:line="360" w:lineRule="auto"/>
              <w:outlineLvl w:val="0"/>
              <w:rPr>
                <w:rFonts w:ascii="宋体" w:hAnsi="宋体"/>
                <w:sz w:val="24"/>
              </w:rPr>
            </w:pPr>
            <w:r>
              <w:rPr>
                <w:rFonts w:ascii="宋体" w:hAnsi="宋体" w:hint="eastAsia"/>
                <w:sz w:val="24"/>
              </w:rPr>
              <w:t>税号：</w:t>
            </w:r>
          </w:p>
        </w:tc>
      </w:tr>
    </w:tbl>
    <w:p w:rsidR="003B262A" w:rsidRDefault="003B262A" w:rsidP="00192FAF">
      <w:pPr>
        <w:rPr>
          <w:rFonts w:ascii="宋体" w:hAnsi="宋体" w:hint="eastAsia"/>
          <w:b/>
          <w:sz w:val="28"/>
          <w:szCs w:val="28"/>
        </w:rPr>
      </w:pPr>
    </w:p>
    <w:p w:rsidR="003B262A" w:rsidRDefault="00E86568">
      <w:pPr>
        <w:jc w:val="center"/>
        <w:rPr>
          <w:rFonts w:ascii="宋体" w:hAnsi="宋体"/>
          <w:sz w:val="28"/>
          <w:szCs w:val="28"/>
        </w:rPr>
      </w:pPr>
      <w:r>
        <w:rPr>
          <w:rFonts w:ascii="宋体" w:hAnsi="宋体" w:hint="eastAsia"/>
          <w:b/>
          <w:sz w:val="28"/>
          <w:szCs w:val="28"/>
        </w:rPr>
        <w:t>生产运行保障管理考核办法</w:t>
      </w:r>
    </w:p>
    <w:p w:rsidR="003B262A" w:rsidRDefault="00E86568">
      <w:pPr>
        <w:spacing w:line="500" w:lineRule="exact"/>
        <w:outlineLvl w:val="0"/>
        <w:rPr>
          <w:rFonts w:ascii="宋体" w:hAnsi="宋体" w:cs="仿宋_GB2312"/>
          <w:b/>
          <w:bCs/>
          <w:sz w:val="28"/>
          <w:szCs w:val="28"/>
        </w:rPr>
      </w:pPr>
      <w:r>
        <w:rPr>
          <w:rFonts w:ascii="宋体" w:hAnsi="宋体" w:cs="仿宋_GB2312" w:hint="eastAsia"/>
          <w:b/>
          <w:bCs/>
          <w:sz w:val="28"/>
          <w:szCs w:val="28"/>
        </w:rPr>
        <w:t>一、总则</w:t>
      </w:r>
    </w:p>
    <w:p w:rsidR="003B262A" w:rsidRDefault="00E86568">
      <w:pPr>
        <w:spacing w:line="500" w:lineRule="exact"/>
        <w:ind w:firstLineChars="200" w:firstLine="560"/>
        <w:rPr>
          <w:rFonts w:ascii="宋体" w:hAnsi="宋体" w:cs="仿宋_GB2312"/>
          <w:sz w:val="28"/>
          <w:szCs w:val="28"/>
        </w:rPr>
      </w:pPr>
      <w:r>
        <w:rPr>
          <w:rFonts w:ascii="宋体" w:hAnsi="宋体" w:cs="仿宋_GB2312" w:hint="eastAsia"/>
          <w:sz w:val="28"/>
          <w:szCs w:val="28"/>
        </w:rPr>
        <w:t>根据甲、乙双方签订的《设备运行保障协议》及甲方相关管理制度，特制定本管理考核办法。</w:t>
      </w:r>
    </w:p>
    <w:p w:rsidR="003B262A" w:rsidRDefault="00E86568">
      <w:pPr>
        <w:widowControl/>
        <w:spacing w:line="500" w:lineRule="exact"/>
        <w:ind w:firstLineChars="200" w:firstLine="560"/>
        <w:jc w:val="left"/>
        <w:outlineLvl w:val="1"/>
        <w:rPr>
          <w:rFonts w:ascii="宋体" w:hAnsi="宋体" w:cs="仿宋_GB2312"/>
          <w:sz w:val="28"/>
          <w:szCs w:val="28"/>
        </w:rPr>
      </w:pPr>
      <w:r>
        <w:rPr>
          <w:rFonts w:ascii="宋体" w:hAnsi="宋体" w:cs="仿宋_GB2312" w:hint="eastAsia"/>
          <w:sz w:val="28"/>
          <w:szCs w:val="28"/>
        </w:rPr>
        <w:t>本办法适用于乙方在甲方维护保障作业的管理，乙方在甲方实施维护保障作业时，除应遵守与双方</w:t>
      </w:r>
      <w:proofErr w:type="gramStart"/>
      <w:r>
        <w:rPr>
          <w:rFonts w:ascii="宋体" w:hAnsi="宋体" w:cs="仿宋_GB2312" w:hint="eastAsia"/>
          <w:sz w:val="28"/>
          <w:szCs w:val="28"/>
        </w:rPr>
        <w:t>签定</w:t>
      </w:r>
      <w:proofErr w:type="gramEnd"/>
      <w:r>
        <w:rPr>
          <w:rFonts w:ascii="宋体" w:hAnsi="宋体" w:cs="仿宋_GB2312" w:hint="eastAsia"/>
          <w:sz w:val="28"/>
          <w:szCs w:val="28"/>
        </w:rPr>
        <w:t>的《设备运行保障协议》外，还应遵守本管理考核办法。</w:t>
      </w:r>
    </w:p>
    <w:p w:rsidR="003B262A" w:rsidRDefault="00E86568">
      <w:pPr>
        <w:spacing w:line="500" w:lineRule="exact"/>
        <w:rPr>
          <w:rFonts w:ascii="宋体" w:hAnsi="宋体" w:cs="仿宋_GB2312"/>
          <w:b/>
          <w:sz w:val="28"/>
          <w:szCs w:val="28"/>
        </w:rPr>
      </w:pPr>
      <w:r>
        <w:rPr>
          <w:rFonts w:ascii="宋体" w:hAnsi="宋体" w:cs="仿宋_GB2312" w:hint="eastAsia"/>
          <w:b/>
          <w:sz w:val="28"/>
          <w:szCs w:val="28"/>
        </w:rPr>
        <w:t>二、考核办法</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1</w:t>
      </w:r>
      <w:r>
        <w:rPr>
          <w:rFonts w:ascii="宋体" w:hAnsi="宋体" w:cs="仿宋_GB2312" w:hint="eastAsia"/>
          <w:sz w:val="28"/>
          <w:szCs w:val="28"/>
        </w:rPr>
        <w:t>、乙方施工的设备在一个月内同一部位事故复发，经事故分析不属于甲方责任及备件质量原因的，扣除乙方此项工作相应费用；</w:t>
      </w:r>
    </w:p>
    <w:p w:rsidR="003B262A" w:rsidRDefault="00E86568">
      <w:pPr>
        <w:widowControl/>
        <w:spacing w:line="500" w:lineRule="exact"/>
        <w:ind w:firstLineChars="142" w:firstLine="398"/>
        <w:jc w:val="left"/>
        <w:outlineLvl w:val="1"/>
        <w:rPr>
          <w:rFonts w:ascii="宋体" w:hAnsi="宋体" w:cs="仿宋_GB2312"/>
          <w:sz w:val="28"/>
          <w:szCs w:val="28"/>
        </w:rPr>
      </w:pPr>
      <w:r>
        <w:rPr>
          <w:rFonts w:ascii="宋体" w:hAnsi="宋体" w:cs="仿宋_GB2312" w:hint="eastAsia"/>
          <w:sz w:val="28"/>
          <w:szCs w:val="28"/>
        </w:rPr>
        <w:t>2</w:t>
      </w:r>
      <w:r>
        <w:rPr>
          <w:rFonts w:ascii="宋体" w:hAnsi="宋体" w:cs="仿宋_GB2312" w:hint="eastAsia"/>
          <w:sz w:val="28"/>
          <w:szCs w:val="28"/>
        </w:rPr>
        <w:t>、如果因乙方自身的原因在施工质量、合理的施工进度等方面（例如人员不到位、未按时到达现场、返工、备件丢失、损坏或超出双方事先约定的合理施工时间等）给生产工序造成损失时，甲方工序有权从每月给乙方的结算款中扣除相应金额并报</w:t>
      </w:r>
      <w:r>
        <w:rPr>
          <w:rFonts w:ascii="宋体" w:hAnsi="宋体" w:cs="仿宋_GB2312" w:hint="eastAsia"/>
          <w:sz w:val="28"/>
          <w:szCs w:val="28"/>
        </w:rPr>
        <w:t>设备管理部</w:t>
      </w:r>
      <w:r>
        <w:rPr>
          <w:rFonts w:ascii="宋体" w:hAnsi="宋体" w:cs="仿宋_GB2312" w:hint="eastAsia"/>
          <w:sz w:val="28"/>
          <w:szCs w:val="28"/>
        </w:rPr>
        <w:t>，扣罚金额</w:t>
      </w:r>
      <w:r>
        <w:rPr>
          <w:rFonts w:ascii="宋体" w:hAnsi="宋体" w:cs="仿宋_GB2312" w:hint="eastAsia"/>
          <w:sz w:val="28"/>
          <w:szCs w:val="28"/>
        </w:rPr>
        <w:t>=</w:t>
      </w:r>
      <w:r>
        <w:rPr>
          <w:rFonts w:ascii="宋体" w:hAnsi="宋体" w:cs="仿宋_GB2312" w:hint="eastAsia"/>
          <w:sz w:val="28"/>
          <w:szCs w:val="28"/>
          <w:shd w:val="clear" w:color="auto" w:fill="FFFFFF"/>
        </w:rPr>
        <w:t>直接经济损失</w:t>
      </w:r>
      <w:r>
        <w:rPr>
          <w:rFonts w:ascii="宋体" w:hAnsi="宋体" w:cs="仿宋_GB2312" w:hint="eastAsia"/>
          <w:sz w:val="28"/>
          <w:szCs w:val="28"/>
        </w:rPr>
        <w:t>（损坏的备件、材料）</w:t>
      </w:r>
      <w:r>
        <w:rPr>
          <w:rFonts w:ascii="宋体" w:hAnsi="宋体" w:cs="仿宋_GB2312" w:hint="eastAsia"/>
          <w:sz w:val="28"/>
          <w:szCs w:val="28"/>
        </w:rPr>
        <w:t>+</w:t>
      </w:r>
      <w:r>
        <w:rPr>
          <w:rFonts w:ascii="宋体" w:hAnsi="宋体" w:cs="仿宋_GB2312" w:hint="eastAsia"/>
          <w:sz w:val="28"/>
          <w:szCs w:val="28"/>
        </w:rPr>
        <w:t>产量损失罚金，其中产量损失罚金</w:t>
      </w:r>
      <w:r>
        <w:rPr>
          <w:rFonts w:ascii="宋体" w:hAnsi="宋体" w:cs="仿宋_GB2312" w:hint="eastAsia"/>
          <w:sz w:val="28"/>
          <w:szCs w:val="28"/>
          <w:shd w:val="clear" w:color="auto" w:fill="FFFFFF"/>
        </w:rPr>
        <w:t>=1000</w:t>
      </w:r>
      <w:r>
        <w:rPr>
          <w:rFonts w:ascii="宋体" w:hAnsi="宋体" w:cs="仿宋_GB2312" w:hint="eastAsia"/>
          <w:sz w:val="28"/>
          <w:szCs w:val="28"/>
          <w:shd w:val="clear" w:color="auto" w:fill="FFFFFF"/>
        </w:rPr>
        <w:t>元</w:t>
      </w:r>
      <w:r>
        <w:rPr>
          <w:rFonts w:ascii="宋体" w:hAnsi="宋体" w:cs="仿宋_GB2312" w:hint="eastAsia"/>
          <w:sz w:val="28"/>
          <w:szCs w:val="28"/>
          <w:shd w:val="clear" w:color="auto" w:fill="FFFFFF"/>
        </w:rPr>
        <w:t>/</w:t>
      </w:r>
      <w:r>
        <w:rPr>
          <w:rFonts w:ascii="宋体" w:hAnsi="宋体" w:cs="仿宋_GB2312" w:hint="eastAsia"/>
          <w:sz w:val="28"/>
          <w:szCs w:val="28"/>
        </w:rPr>
        <w:t>小时×影响时间（小时），扣罚金额年底不再返还。如果回转窑当月运转率达到</w:t>
      </w:r>
      <w:r>
        <w:rPr>
          <w:rFonts w:ascii="宋体" w:hAnsi="宋体" w:cs="仿宋_GB2312" w:hint="eastAsia"/>
          <w:sz w:val="28"/>
          <w:szCs w:val="28"/>
        </w:rPr>
        <w:t>100</w:t>
      </w:r>
      <w:r>
        <w:rPr>
          <w:rFonts w:ascii="宋体" w:hAnsi="宋体" w:cs="宋体" w:hint="eastAsia"/>
          <w:sz w:val="28"/>
          <w:szCs w:val="28"/>
        </w:rPr>
        <w:t>％</w:t>
      </w:r>
      <w:r>
        <w:rPr>
          <w:rFonts w:ascii="宋体" w:hAnsi="宋体" w:cs="仿宋_GB2312" w:hint="eastAsia"/>
          <w:sz w:val="28"/>
          <w:szCs w:val="28"/>
        </w:rPr>
        <w:t>可奖励</w:t>
      </w:r>
      <w:r>
        <w:rPr>
          <w:rFonts w:ascii="宋体" w:hAnsi="宋体" w:cs="仿宋_GB2312" w:hint="eastAsia"/>
          <w:sz w:val="28"/>
          <w:szCs w:val="28"/>
        </w:rPr>
        <w:t>0.001</w:t>
      </w:r>
      <w:r>
        <w:rPr>
          <w:rFonts w:ascii="宋体" w:hAnsi="宋体" w:cs="仿宋_GB2312" w:hint="eastAsia"/>
          <w:sz w:val="28"/>
          <w:szCs w:val="28"/>
        </w:rPr>
        <w:t>元</w:t>
      </w:r>
      <w:r>
        <w:rPr>
          <w:rFonts w:ascii="宋体" w:hAnsi="宋体" w:cs="仿宋_GB2312" w:hint="eastAsia"/>
          <w:sz w:val="28"/>
          <w:szCs w:val="28"/>
        </w:rPr>
        <w:t>/</w:t>
      </w:r>
      <w:r>
        <w:rPr>
          <w:rFonts w:ascii="宋体" w:hAnsi="宋体" w:cs="仿宋_GB2312" w:hint="eastAsia"/>
          <w:sz w:val="28"/>
          <w:szCs w:val="28"/>
        </w:rPr>
        <w:t>吨产量（按生产线报表统计实际运转率计算。）</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3</w:t>
      </w:r>
      <w:r>
        <w:rPr>
          <w:rFonts w:ascii="宋体" w:hAnsi="宋体" w:cs="仿宋_GB2312" w:hint="eastAsia"/>
          <w:sz w:val="28"/>
          <w:szCs w:val="28"/>
        </w:rPr>
        <w:t>、乙方施工人员未按我公司规定配戴劳保用品及接受我公</w:t>
      </w:r>
      <w:r>
        <w:rPr>
          <w:rFonts w:ascii="宋体" w:hAnsi="宋体" w:cs="仿宋_GB2312" w:hint="eastAsia"/>
          <w:sz w:val="28"/>
          <w:szCs w:val="28"/>
        </w:rPr>
        <w:t>司的安全培训，出现一次扣</w:t>
      </w:r>
      <w:r>
        <w:rPr>
          <w:rFonts w:ascii="宋体" w:hAnsi="宋体" w:cs="仿宋_GB2312" w:hint="eastAsia"/>
          <w:sz w:val="28"/>
          <w:szCs w:val="28"/>
        </w:rPr>
        <w:t>100</w:t>
      </w:r>
      <w:r>
        <w:rPr>
          <w:rFonts w:ascii="宋体" w:hAnsi="宋体" w:cs="仿宋_GB2312" w:hint="eastAsia"/>
          <w:sz w:val="28"/>
          <w:szCs w:val="28"/>
        </w:rPr>
        <w:t>元；</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4</w:t>
      </w:r>
      <w:r>
        <w:rPr>
          <w:rFonts w:ascii="宋体" w:hAnsi="宋体" w:cs="仿宋_GB2312" w:hint="eastAsia"/>
          <w:sz w:val="28"/>
          <w:szCs w:val="28"/>
        </w:rPr>
        <w:t>、私自更改施工方案，影响施工质量和工期时扣乙方</w:t>
      </w:r>
      <w:r>
        <w:rPr>
          <w:rFonts w:ascii="宋体" w:hAnsi="宋体" w:cs="仿宋_GB2312" w:hint="eastAsia"/>
          <w:sz w:val="28"/>
          <w:szCs w:val="28"/>
        </w:rPr>
        <w:t>2000</w:t>
      </w:r>
      <w:r>
        <w:rPr>
          <w:rFonts w:ascii="宋体" w:hAnsi="宋体" w:cs="仿宋_GB2312" w:hint="eastAsia"/>
          <w:sz w:val="28"/>
          <w:szCs w:val="28"/>
        </w:rPr>
        <w:t>元；</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5</w:t>
      </w:r>
      <w:r>
        <w:rPr>
          <w:rFonts w:ascii="宋体" w:hAnsi="宋体" w:cs="仿宋_GB2312" w:hint="eastAsia"/>
          <w:sz w:val="28"/>
          <w:szCs w:val="28"/>
        </w:rPr>
        <w:t>、施工过程中未在既定合理人员及合理工期内完成计划项目，每项扣</w:t>
      </w:r>
      <w:r>
        <w:rPr>
          <w:rFonts w:ascii="宋体" w:hAnsi="宋体" w:cs="仿宋_GB2312" w:hint="eastAsia"/>
          <w:sz w:val="28"/>
          <w:szCs w:val="28"/>
        </w:rPr>
        <w:t>1000</w:t>
      </w:r>
      <w:r>
        <w:rPr>
          <w:rFonts w:ascii="宋体" w:hAnsi="宋体" w:cs="仿宋_GB2312" w:hint="eastAsia"/>
          <w:sz w:val="28"/>
          <w:szCs w:val="28"/>
        </w:rPr>
        <w:t>元；</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6</w:t>
      </w:r>
      <w:r>
        <w:rPr>
          <w:rFonts w:ascii="宋体" w:hAnsi="宋体" w:cs="仿宋_GB2312" w:hint="eastAsia"/>
          <w:sz w:val="28"/>
          <w:szCs w:val="28"/>
        </w:rPr>
        <w:t>、抢修过程中，响应不及时或推诿人力不足造成抢修工作延误，视情节轻重扣罚乙方</w:t>
      </w:r>
      <w:r>
        <w:rPr>
          <w:rFonts w:ascii="宋体" w:hAnsi="宋体" w:cs="仿宋_GB2312" w:hint="eastAsia"/>
          <w:sz w:val="28"/>
          <w:szCs w:val="28"/>
        </w:rPr>
        <w:t>500-10000</w:t>
      </w:r>
      <w:r>
        <w:rPr>
          <w:rFonts w:ascii="宋体" w:hAnsi="宋体" w:cs="仿宋_GB2312" w:hint="eastAsia"/>
          <w:sz w:val="28"/>
          <w:szCs w:val="28"/>
        </w:rPr>
        <w:t>元；</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7</w:t>
      </w:r>
      <w:r>
        <w:rPr>
          <w:rFonts w:ascii="宋体" w:hAnsi="宋体" w:cs="仿宋_GB2312" w:hint="eastAsia"/>
          <w:sz w:val="28"/>
          <w:szCs w:val="28"/>
        </w:rPr>
        <w:t>、月度考核评分由生产运行部和</w:t>
      </w:r>
      <w:r>
        <w:rPr>
          <w:rFonts w:ascii="宋体" w:hAnsi="宋体" w:cs="仿宋_GB2312" w:hint="eastAsia"/>
          <w:sz w:val="28"/>
          <w:szCs w:val="28"/>
        </w:rPr>
        <w:t>设备管理部</w:t>
      </w:r>
      <w:r>
        <w:rPr>
          <w:rFonts w:ascii="宋体" w:hAnsi="宋体" w:cs="仿宋_GB2312" w:hint="eastAsia"/>
          <w:sz w:val="28"/>
          <w:szCs w:val="28"/>
        </w:rPr>
        <w:t>共同对乙方进行考核</w:t>
      </w:r>
      <w:r>
        <w:rPr>
          <w:rFonts w:ascii="宋体" w:hAnsi="宋体" w:cs="仿宋_GB2312" w:hint="eastAsia"/>
          <w:sz w:val="28"/>
          <w:szCs w:val="28"/>
        </w:rPr>
        <w:lastRenderedPageBreak/>
        <w:t>评测，生产部权重为</w:t>
      </w:r>
      <w:r>
        <w:rPr>
          <w:rFonts w:ascii="宋体" w:hAnsi="宋体" w:cs="仿宋_GB2312" w:hint="eastAsia"/>
          <w:sz w:val="28"/>
          <w:szCs w:val="28"/>
        </w:rPr>
        <w:t>50%</w:t>
      </w:r>
      <w:r>
        <w:rPr>
          <w:rFonts w:ascii="宋体" w:hAnsi="宋体" w:cs="仿宋_GB2312" w:hint="eastAsia"/>
          <w:sz w:val="28"/>
          <w:szCs w:val="28"/>
        </w:rPr>
        <w:t>，</w:t>
      </w:r>
      <w:r>
        <w:rPr>
          <w:rFonts w:ascii="宋体" w:hAnsi="宋体" w:cs="仿宋_GB2312" w:hint="eastAsia"/>
          <w:sz w:val="28"/>
          <w:szCs w:val="28"/>
        </w:rPr>
        <w:t>设备管理部</w:t>
      </w:r>
      <w:r>
        <w:rPr>
          <w:rFonts w:ascii="宋体" w:hAnsi="宋体" w:cs="仿宋_GB2312" w:hint="eastAsia"/>
          <w:sz w:val="28"/>
          <w:szCs w:val="28"/>
        </w:rPr>
        <w:t>权重为</w:t>
      </w:r>
      <w:r>
        <w:rPr>
          <w:rFonts w:ascii="宋体" w:hAnsi="宋体" w:cs="仿宋_GB2312" w:hint="eastAsia"/>
          <w:sz w:val="28"/>
          <w:szCs w:val="28"/>
        </w:rPr>
        <w:t>50%</w:t>
      </w:r>
      <w:r>
        <w:rPr>
          <w:rFonts w:ascii="宋体" w:hAnsi="宋体" w:cs="仿宋_GB2312" w:hint="eastAsia"/>
          <w:sz w:val="28"/>
          <w:szCs w:val="28"/>
        </w:rPr>
        <w:t>；</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8</w:t>
      </w:r>
      <w:r>
        <w:rPr>
          <w:rFonts w:ascii="宋体" w:hAnsi="宋体" w:cs="仿宋_GB2312" w:hint="eastAsia"/>
          <w:sz w:val="28"/>
          <w:szCs w:val="28"/>
        </w:rPr>
        <w:t>、评分结果</w:t>
      </w:r>
      <w:r>
        <w:rPr>
          <w:rFonts w:ascii="宋体" w:hAnsi="宋体" w:cs="仿宋_GB2312" w:hint="eastAsia"/>
          <w:sz w:val="28"/>
          <w:szCs w:val="28"/>
        </w:rPr>
        <w:t>90-95</w:t>
      </w:r>
      <w:r>
        <w:rPr>
          <w:rFonts w:ascii="宋体" w:hAnsi="宋体" w:cs="仿宋_GB2312" w:hint="eastAsia"/>
          <w:sz w:val="28"/>
          <w:szCs w:val="28"/>
        </w:rPr>
        <w:t>分为合格，低于</w:t>
      </w:r>
      <w:r>
        <w:rPr>
          <w:rFonts w:ascii="宋体" w:hAnsi="宋体" w:cs="仿宋_GB2312" w:hint="eastAsia"/>
          <w:sz w:val="28"/>
          <w:szCs w:val="28"/>
        </w:rPr>
        <w:t>90</w:t>
      </w:r>
      <w:r>
        <w:rPr>
          <w:rFonts w:ascii="宋体" w:hAnsi="宋体" w:cs="仿宋_GB2312" w:hint="eastAsia"/>
          <w:sz w:val="28"/>
          <w:szCs w:val="28"/>
        </w:rPr>
        <w:t>分每分罚</w:t>
      </w:r>
      <w:r>
        <w:rPr>
          <w:rFonts w:ascii="宋体" w:hAnsi="宋体" w:cs="仿宋_GB2312" w:hint="eastAsia"/>
          <w:sz w:val="28"/>
          <w:szCs w:val="28"/>
        </w:rPr>
        <w:t>1000</w:t>
      </w:r>
      <w:r>
        <w:rPr>
          <w:rFonts w:ascii="宋体" w:hAnsi="宋体" w:cs="仿宋_GB2312" w:hint="eastAsia"/>
          <w:sz w:val="28"/>
          <w:szCs w:val="28"/>
        </w:rPr>
        <w:t>元，高于</w:t>
      </w:r>
      <w:r>
        <w:rPr>
          <w:rFonts w:ascii="宋体" w:hAnsi="宋体" w:cs="仿宋_GB2312" w:hint="eastAsia"/>
          <w:sz w:val="28"/>
          <w:szCs w:val="28"/>
        </w:rPr>
        <w:t>95</w:t>
      </w:r>
      <w:r>
        <w:rPr>
          <w:rFonts w:ascii="宋体" w:hAnsi="宋体" w:cs="仿宋_GB2312" w:hint="eastAsia"/>
          <w:sz w:val="28"/>
          <w:szCs w:val="28"/>
        </w:rPr>
        <w:t>分，每分奖</w:t>
      </w:r>
      <w:r>
        <w:rPr>
          <w:rFonts w:ascii="宋体" w:hAnsi="宋体" w:cs="仿宋_GB2312" w:hint="eastAsia"/>
          <w:sz w:val="28"/>
          <w:szCs w:val="28"/>
        </w:rPr>
        <w:t>1000</w:t>
      </w:r>
      <w:r>
        <w:rPr>
          <w:rFonts w:ascii="宋体" w:hAnsi="宋体" w:cs="仿宋_GB2312" w:hint="eastAsia"/>
          <w:sz w:val="28"/>
          <w:szCs w:val="28"/>
        </w:rPr>
        <w:t>元。</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9</w:t>
      </w:r>
      <w:r>
        <w:rPr>
          <w:rFonts w:ascii="宋体" w:hAnsi="宋体" w:cs="仿宋_GB2312" w:hint="eastAsia"/>
          <w:sz w:val="28"/>
          <w:szCs w:val="28"/>
        </w:rPr>
        <w:t>、因乙方单项施工质量、进度均完成较</w:t>
      </w:r>
      <w:r>
        <w:rPr>
          <w:rFonts w:ascii="宋体" w:hAnsi="宋体" w:cs="仿宋_GB2312" w:hint="eastAsia"/>
          <w:sz w:val="28"/>
          <w:szCs w:val="28"/>
        </w:rPr>
        <w:t>好，及时解决了影响生产的设备故障，而得到甲方认可的，甲方给予乙方单位一定额度的奖励；</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10</w:t>
      </w:r>
      <w:r>
        <w:rPr>
          <w:rFonts w:ascii="宋体" w:hAnsi="宋体" w:cs="仿宋_GB2312" w:hint="eastAsia"/>
          <w:sz w:val="28"/>
          <w:szCs w:val="28"/>
        </w:rPr>
        <w:t>、乙方人员必须服从甲方人员的工作（设备运行保障范围内的）安排，如有不服从者甲方有权辞退，并处罚乙方</w:t>
      </w:r>
      <w:r>
        <w:rPr>
          <w:rFonts w:ascii="宋体" w:hAnsi="宋体" w:cs="仿宋_GB2312" w:hint="eastAsia"/>
          <w:sz w:val="28"/>
          <w:szCs w:val="28"/>
        </w:rPr>
        <w:t>1000</w:t>
      </w:r>
      <w:r>
        <w:rPr>
          <w:rFonts w:ascii="宋体" w:hAnsi="宋体" w:cs="仿宋_GB2312" w:hint="eastAsia"/>
          <w:sz w:val="28"/>
          <w:szCs w:val="28"/>
        </w:rPr>
        <w:t>元，累计处罚三次，取消其设备运行保障资格。</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11</w:t>
      </w:r>
      <w:r>
        <w:rPr>
          <w:rFonts w:ascii="宋体" w:hAnsi="宋体" w:cs="仿宋_GB2312" w:hint="eastAsia"/>
          <w:sz w:val="28"/>
          <w:szCs w:val="28"/>
        </w:rPr>
        <w:t>、乙方要保证保驾人员的稳定性，不得频繁更换施工人员，更换人员时要征得甲方同意，如有违反扣罚乙方</w:t>
      </w:r>
      <w:r>
        <w:rPr>
          <w:rFonts w:ascii="宋体" w:hAnsi="宋体" w:cs="仿宋_GB2312" w:hint="eastAsia"/>
          <w:sz w:val="28"/>
          <w:szCs w:val="28"/>
        </w:rPr>
        <w:t>1000</w:t>
      </w:r>
      <w:r>
        <w:rPr>
          <w:rFonts w:ascii="宋体" w:hAnsi="宋体" w:cs="仿宋_GB2312" w:hint="eastAsia"/>
          <w:sz w:val="28"/>
          <w:szCs w:val="28"/>
        </w:rPr>
        <w:t>元；</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12</w:t>
      </w:r>
      <w:r>
        <w:rPr>
          <w:rFonts w:ascii="宋体" w:hAnsi="宋体" w:cs="仿宋_GB2312" w:hint="eastAsia"/>
          <w:sz w:val="28"/>
          <w:szCs w:val="28"/>
        </w:rPr>
        <w:t>、乙方施工人员要经过甲方的考核方可进行施工工作；</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13</w:t>
      </w:r>
      <w:r>
        <w:rPr>
          <w:rFonts w:ascii="宋体" w:hAnsi="宋体" w:cs="仿宋_GB2312" w:hint="eastAsia"/>
          <w:sz w:val="28"/>
          <w:szCs w:val="28"/>
        </w:rPr>
        <w:t>、乙方人员要严格遵守甲方安全管理条例。</w:t>
      </w:r>
    </w:p>
    <w:p w:rsidR="003B262A" w:rsidRDefault="00E86568">
      <w:pPr>
        <w:spacing w:line="500" w:lineRule="exact"/>
        <w:ind w:firstLineChars="142" w:firstLine="398"/>
        <w:rPr>
          <w:rFonts w:ascii="宋体" w:hAnsi="宋体" w:cs="仿宋_GB2312"/>
          <w:sz w:val="28"/>
          <w:szCs w:val="28"/>
        </w:rPr>
      </w:pPr>
      <w:r>
        <w:rPr>
          <w:rFonts w:ascii="宋体" w:hAnsi="宋体" w:cs="仿宋_GB2312" w:hint="eastAsia"/>
          <w:sz w:val="28"/>
          <w:szCs w:val="28"/>
        </w:rPr>
        <w:t>14</w:t>
      </w:r>
      <w:r>
        <w:rPr>
          <w:rFonts w:ascii="宋体" w:hAnsi="宋体" w:cs="仿宋_GB2312" w:hint="eastAsia"/>
          <w:sz w:val="28"/>
          <w:szCs w:val="28"/>
        </w:rPr>
        <w:t>、乙方人员在保驾过程中，如发现有偷盗行为的，后果自负（视后</w:t>
      </w:r>
      <w:r>
        <w:rPr>
          <w:rFonts w:ascii="宋体" w:hAnsi="宋体" w:cs="仿宋_GB2312" w:hint="eastAsia"/>
          <w:sz w:val="28"/>
          <w:szCs w:val="28"/>
        </w:rPr>
        <w:t>果轻重，由安保部处理或公安机关）并与该公司自动解除合同。</w:t>
      </w:r>
    </w:p>
    <w:p w:rsidR="003B262A" w:rsidRDefault="003B262A">
      <w:pPr>
        <w:spacing w:line="500" w:lineRule="exact"/>
        <w:ind w:firstLineChars="142" w:firstLine="398"/>
        <w:rPr>
          <w:rFonts w:ascii="宋体" w:hAnsi="宋体" w:cs="仿宋_GB2312"/>
          <w:sz w:val="28"/>
          <w:szCs w:val="28"/>
        </w:rPr>
      </w:pPr>
    </w:p>
    <w:p w:rsidR="003B262A" w:rsidRDefault="003B262A">
      <w:pPr>
        <w:spacing w:line="500" w:lineRule="exact"/>
        <w:ind w:firstLineChars="142" w:firstLine="398"/>
        <w:rPr>
          <w:rFonts w:ascii="宋体" w:hAnsi="宋体" w:cs="仿宋_GB2312"/>
          <w:sz w:val="28"/>
          <w:szCs w:val="28"/>
        </w:rPr>
      </w:pPr>
    </w:p>
    <w:p w:rsidR="003B262A" w:rsidRDefault="003B262A">
      <w:pPr>
        <w:spacing w:line="500" w:lineRule="exact"/>
        <w:ind w:firstLineChars="142" w:firstLine="398"/>
        <w:rPr>
          <w:rFonts w:ascii="宋体" w:hAnsi="宋体" w:cs="仿宋_GB2312"/>
          <w:sz w:val="28"/>
          <w:szCs w:val="28"/>
        </w:rPr>
        <w:sectPr w:rsidR="003B262A">
          <w:headerReference w:type="default" r:id="rId14"/>
          <w:footerReference w:type="even" r:id="rId15"/>
          <w:pgSz w:w="11906" w:h="16838"/>
          <w:pgMar w:top="1134" w:right="1701" w:bottom="1134" w:left="1701" w:header="851" w:footer="992" w:gutter="0"/>
          <w:cols w:space="720"/>
          <w:docGrid w:type="lines" w:linePitch="312"/>
        </w:sectPr>
      </w:pPr>
    </w:p>
    <w:p w:rsidR="003B262A" w:rsidRDefault="003B262A">
      <w:pPr>
        <w:spacing w:line="500" w:lineRule="exact"/>
        <w:ind w:firstLineChars="142" w:firstLine="398"/>
        <w:rPr>
          <w:rFonts w:ascii="宋体" w:hAnsi="宋体" w:cs="仿宋_GB2312"/>
          <w:sz w:val="28"/>
          <w:szCs w:val="28"/>
        </w:rPr>
      </w:pPr>
    </w:p>
    <w:p w:rsidR="003B262A" w:rsidRDefault="00E86568">
      <w:pPr>
        <w:rPr>
          <w:rFonts w:ascii="宋体" w:hAnsi="宋体" w:cs="宋体"/>
          <w:sz w:val="24"/>
        </w:rPr>
      </w:pPr>
      <w:r>
        <w:rPr>
          <w:rFonts w:ascii="宋体" w:hAnsi="宋体" w:cs="宋体" w:hint="eastAsia"/>
          <w:sz w:val="24"/>
        </w:rPr>
        <w:t>附表</w:t>
      </w:r>
      <w:proofErr w:type="gramStart"/>
      <w:r>
        <w:rPr>
          <w:rFonts w:ascii="宋体" w:hAnsi="宋体" w:cs="宋体" w:hint="eastAsia"/>
          <w:sz w:val="24"/>
        </w:rPr>
        <w:t>一</w:t>
      </w:r>
      <w:proofErr w:type="gramEnd"/>
      <w:r>
        <w:rPr>
          <w:rFonts w:ascii="宋体" w:hAnsi="宋体" w:cs="宋体" w:hint="eastAsia"/>
          <w:sz w:val="24"/>
        </w:rPr>
        <w:t>：</w:t>
      </w:r>
      <w:r>
        <w:rPr>
          <w:rFonts w:ascii="宋体" w:hAnsi="宋体" w:cs="宋体" w:hint="eastAsia"/>
          <w:sz w:val="24"/>
        </w:rPr>
        <w:t xml:space="preserve">                                       </w:t>
      </w:r>
      <w:proofErr w:type="gramStart"/>
      <w:r>
        <w:rPr>
          <w:rFonts w:ascii="宋体" w:hAnsi="宋体" w:cs="宋体" w:hint="eastAsia"/>
          <w:sz w:val="24"/>
        </w:rPr>
        <w:t>维保项目</w:t>
      </w:r>
      <w:proofErr w:type="gramEnd"/>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proofErr w:type="gramStart"/>
      <w:r>
        <w:rPr>
          <w:rFonts w:ascii="宋体" w:hAnsi="宋体" w:cs="宋体" w:hint="eastAsia"/>
          <w:sz w:val="24"/>
        </w:rPr>
        <w:t>月设备</w:t>
      </w:r>
      <w:proofErr w:type="gramEnd"/>
      <w:r>
        <w:rPr>
          <w:rFonts w:ascii="宋体" w:hAnsi="宋体" w:cs="宋体" w:hint="eastAsia"/>
          <w:sz w:val="24"/>
        </w:rPr>
        <w:t>维护保障工作月度评价表</w:t>
      </w:r>
    </w:p>
    <w:tbl>
      <w:tblPr>
        <w:tblpPr w:leftFromText="180" w:rightFromText="180" w:vertAnchor="text" w:horzAnchor="page" w:tblpX="1588" w:tblpY="636"/>
        <w:tblW w:w="0" w:type="auto"/>
        <w:tblLayout w:type="fixed"/>
        <w:tblLook w:val="04A0" w:firstRow="1" w:lastRow="0" w:firstColumn="1" w:lastColumn="0" w:noHBand="0" w:noVBand="1"/>
      </w:tblPr>
      <w:tblGrid>
        <w:gridCol w:w="1737"/>
        <w:gridCol w:w="848"/>
        <w:gridCol w:w="799"/>
        <w:gridCol w:w="41"/>
        <w:gridCol w:w="780"/>
        <w:gridCol w:w="789"/>
        <w:gridCol w:w="769"/>
        <w:gridCol w:w="881"/>
        <w:gridCol w:w="859"/>
        <w:gridCol w:w="859"/>
        <w:gridCol w:w="25"/>
        <w:gridCol w:w="834"/>
        <w:gridCol w:w="859"/>
        <w:gridCol w:w="859"/>
        <w:gridCol w:w="14"/>
        <w:gridCol w:w="1127"/>
        <w:gridCol w:w="25"/>
        <w:gridCol w:w="1141"/>
        <w:gridCol w:w="9"/>
        <w:gridCol w:w="36"/>
      </w:tblGrid>
      <w:tr w:rsidR="003B262A">
        <w:trPr>
          <w:gridAfter w:val="2"/>
          <w:wAfter w:w="45" w:type="dxa"/>
          <w:trHeight w:hRule="exact" w:val="659"/>
        </w:trPr>
        <w:tc>
          <w:tcPr>
            <w:tcW w:w="1737"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3B262A" w:rsidRDefault="00E86568">
            <w:pPr>
              <w:widowControl/>
              <w:jc w:val="right"/>
              <w:rPr>
                <w:rFonts w:ascii="宋体" w:hAnsi="宋体" w:cs="宋体"/>
                <w:color w:val="000000"/>
                <w:sz w:val="24"/>
              </w:rPr>
            </w:pPr>
            <w:r>
              <w:rPr>
                <w:rFonts w:ascii="宋体" w:hAnsi="宋体" w:cs="宋体" w:hint="eastAsia"/>
                <w:color w:val="000000"/>
                <w:sz w:val="24"/>
              </w:rPr>
              <w:t>项目</w:t>
            </w:r>
          </w:p>
          <w:p w:rsidR="003B262A" w:rsidRDefault="00E86568">
            <w:pPr>
              <w:widowControl/>
              <w:rPr>
                <w:rFonts w:ascii="宋体" w:hAnsi="宋体" w:cs="宋体"/>
                <w:color w:val="000000"/>
                <w:sz w:val="24"/>
              </w:rPr>
            </w:pPr>
            <w:r>
              <w:rPr>
                <w:rFonts w:ascii="宋体" w:hAnsi="宋体" w:cs="宋体" w:hint="eastAsia"/>
                <w:color w:val="000000"/>
                <w:sz w:val="24"/>
              </w:rPr>
              <w:t xml:space="preserve">部门　</w:t>
            </w:r>
          </w:p>
        </w:tc>
        <w:tc>
          <w:tcPr>
            <w:tcW w:w="1688" w:type="dxa"/>
            <w:gridSpan w:val="3"/>
            <w:tcBorders>
              <w:top w:val="single" w:sz="4" w:space="0" w:color="auto"/>
              <w:left w:val="nil"/>
              <w:bottom w:val="single" w:sz="4" w:space="0" w:color="auto"/>
              <w:right w:val="single" w:sz="4" w:space="0" w:color="auto"/>
            </w:tcBorders>
            <w:vAlign w:val="center"/>
          </w:tcPr>
          <w:p w:rsidR="003B262A" w:rsidRDefault="00E86568">
            <w:pPr>
              <w:jc w:val="center"/>
              <w:rPr>
                <w:rFonts w:ascii="宋体" w:hAnsi="宋体" w:cs="宋体"/>
                <w:color w:val="000000"/>
                <w:sz w:val="24"/>
              </w:rPr>
            </w:pPr>
            <w:r>
              <w:rPr>
                <w:rFonts w:ascii="宋体" w:hAnsi="宋体" w:cs="宋体" w:hint="eastAsia"/>
                <w:color w:val="000000"/>
                <w:sz w:val="24"/>
              </w:rPr>
              <w:t>维护准备</w:t>
            </w:r>
          </w:p>
        </w:tc>
        <w:tc>
          <w:tcPr>
            <w:tcW w:w="4962" w:type="dxa"/>
            <w:gridSpan w:val="7"/>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维护过程</w:t>
            </w:r>
          </w:p>
        </w:tc>
        <w:tc>
          <w:tcPr>
            <w:tcW w:w="2566" w:type="dxa"/>
            <w:gridSpan w:val="4"/>
            <w:tcBorders>
              <w:top w:val="single" w:sz="4" w:space="0" w:color="auto"/>
              <w:left w:val="nil"/>
              <w:bottom w:val="single" w:sz="4" w:space="0" w:color="auto"/>
              <w:right w:val="single" w:sz="4" w:space="0" w:color="auto"/>
            </w:tcBorders>
            <w:vAlign w:val="center"/>
          </w:tcPr>
          <w:p w:rsidR="003B262A" w:rsidRDefault="00E86568">
            <w:pPr>
              <w:jc w:val="center"/>
              <w:rPr>
                <w:rFonts w:ascii="宋体" w:hAnsi="宋体" w:cs="宋体"/>
                <w:color w:val="000000"/>
                <w:sz w:val="24"/>
              </w:rPr>
            </w:pPr>
            <w:r>
              <w:rPr>
                <w:rFonts w:ascii="宋体" w:hAnsi="宋体" w:cs="宋体" w:hint="eastAsia"/>
                <w:color w:val="000000"/>
                <w:sz w:val="24"/>
              </w:rPr>
              <w:t>沟通配合</w:t>
            </w:r>
          </w:p>
        </w:tc>
        <w:tc>
          <w:tcPr>
            <w:tcW w:w="1127" w:type="dxa"/>
            <w:tcBorders>
              <w:top w:val="single" w:sz="4" w:space="0" w:color="auto"/>
              <w:left w:val="nil"/>
              <w:bottom w:val="single" w:sz="4" w:space="0" w:color="auto"/>
              <w:right w:val="single" w:sz="4" w:space="0" w:color="auto"/>
            </w:tcBorders>
            <w:vAlign w:val="center"/>
          </w:tcPr>
          <w:p w:rsidR="003B262A" w:rsidRDefault="00E86568">
            <w:pPr>
              <w:jc w:val="center"/>
              <w:rPr>
                <w:rFonts w:ascii="宋体" w:hAnsi="宋体" w:cs="宋体"/>
                <w:color w:val="000000"/>
                <w:sz w:val="24"/>
              </w:rPr>
            </w:pPr>
            <w:r>
              <w:rPr>
                <w:rFonts w:ascii="宋体" w:hAnsi="宋体" w:cs="宋体" w:hint="eastAsia"/>
                <w:color w:val="000000"/>
                <w:sz w:val="24"/>
              </w:rPr>
              <w:t>执行力</w:t>
            </w:r>
          </w:p>
        </w:tc>
        <w:tc>
          <w:tcPr>
            <w:tcW w:w="1166" w:type="dxa"/>
            <w:gridSpan w:val="2"/>
            <w:tcBorders>
              <w:top w:val="single" w:sz="4" w:space="0" w:color="auto"/>
              <w:left w:val="nil"/>
              <w:bottom w:val="single" w:sz="4" w:space="0" w:color="auto"/>
              <w:right w:val="single" w:sz="4" w:space="0" w:color="auto"/>
            </w:tcBorders>
            <w:vAlign w:val="center"/>
          </w:tcPr>
          <w:p w:rsidR="003B262A" w:rsidRDefault="00E86568">
            <w:pPr>
              <w:jc w:val="center"/>
              <w:rPr>
                <w:rFonts w:ascii="宋体" w:hAnsi="宋体" w:cs="宋体"/>
                <w:color w:val="000000"/>
                <w:sz w:val="24"/>
              </w:rPr>
            </w:pPr>
            <w:r>
              <w:rPr>
                <w:rFonts w:ascii="宋体" w:hAnsi="宋体" w:cs="宋体" w:hint="eastAsia"/>
                <w:color w:val="000000"/>
                <w:sz w:val="24"/>
              </w:rPr>
              <w:t>评价</w:t>
            </w:r>
          </w:p>
        </w:tc>
      </w:tr>
      <w:tr w:rsidR="003B262A">
        <w:trPr>
          <w:gridAfter w:val="1"/>
          <w:wAfter w:w="36" w:type="dxa"/>
          <w:trHeight w:val="350"/>
        </w:trPr>
        <w:tc>
          <w:tcPr>
            <w:tcW w:w="1737" w:type="dxa"/>
            <w:vMerge/>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left"/>
              <w:rPr>
                <w:rFonts w:ascii="宋体" w:hAnsi="宋体" w:cs="宋体"/>
                <w:color w:val="000000"/>
                <w:sz w:val="24"/>
              </w:rPr>
            </w:pPr>
          </w:p>
        </w:tc>
        <w:tc>
          <w:tcPr>
            <w:tcW w:w="848"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安全</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措施</w:t>
            </w:r>
          </w:p>
        </w:tc>
        <w:tc>
          <w:tcPr>
            <w:tcW w:w="79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人员</w:t>
            </w:r>
          </w:p>
          <w:p w:rsidR="003B262A" w:rsidRDefault="003B262A">
            <w:pPr>
              <w:widowControl/>
              <w:spacing w:line="400" w:lineRule="exact"/>
              <w:jc w:val="center"/>
              <w:rPr>
                <w:rFonts w:ascii="宋体" w:hAnsi="宋体" w:cs="宋体"/>
                <w:color w:val="000000"/>
                <w:sz w:val="24"/>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安全</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措施</w:t>
            </w:r>
          </w:p>
        </w:tc>
        <w:tc>
          <w:tcPr>
            <w:tcW w:w="78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进度控制</w:t>
            </w:r>
          </w:p>
        </w:tc>
        <w:tc>
          <w:tcPr>
            <w:tcW w:w="76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方案落实</w:t>
            </w:r>
          </w:p>
        </w:tc>
        <w:tc>
          <w:tcPr>
            <w:tcW w:w="881"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质量</w:t>
            </w:r>
            <w:r>
              <w:rPr>
                <w:rFonts w:ascii="宋体" w:hAnsi="宋体" w:cs="宋体" w:hint="eastAsia"/>
                <w:color w:val="000000"/>
                <w:sz w:val="24"/>
              </w:rPr>
              <w:t xml:space="preserve"> </w:t>
            </w:r>
            <w:r>
              <w:rPr>
                <w:rFonts w:ascii="宋体" w:hAnsi="宋体" w:cs="宋体" w:hint="eastAsia"/>
                <w:color w:val="000000"/>
                <w:sz w:val="24"/>
              </w:rPr>
              <w:t>控制</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成品</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保护</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试车</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验收</w:t>
            </w:r>
          </w:p>
        </w:tc>
        <w:tc>
          <w:tcPr>
            <w:tcW w:w="859" w:type="dxa"/>
            <w:gridSpan w:val="2"/>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配合</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协作</w:t>
            </w:r>
          </w:p>
        </w:tc>
        <w:tc>
          <w:tcPr>
            <w:tcW w:w="859"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反应</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速度</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服务</w:t>
            </w:r>
          </w:p>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质量</w:t>
            </w:r>
          </w:p>
        </w:tc>
        <w:tc>
          <w:tcPr>
            <w:tcW w:w="1166" w:type="dxa"/>
            <w:gridSpan w:val="3"/>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人员调配</w:t>
            </w:r>
          </w:p>
        </w:tc>
        <w:tc>
          <w:tcPr>
            <w:tcW w:w="1150" w:type="dxa"/>
            <w:gridSpan w:val="2"/>
            <w:tcBorders>
              <w:top w:val="single" w:sz="4" w:space="0" w:color="auto"/>
              <w:left w:val="nil"/>
              <w:bottom w:val="single" w:sz="4" w:space="0" w:color="auto"/>
              <w:right w:val="single" w:sz="4" w:space="0" w:color="auto"/>
            </w:tcBorders>
            <w:vAlign w:val="center"/>
          </w:tcPr>
          <w:p w:rsidR="003B262A" w:rsidRDefault="00E86568">
            <w:pPr>
              <w:widowControl/>
              <w:spacing w:line="400" w:lineRule="exact"/>
              <w:jc w:val="center"/>
              <w:rPr>
                <w:rFonts w:ascii="宋体" w:hAnsi="宋体" w:cs="宋体"/>
                <w:color w:val="000000"/>
                <w:sz w:val="24"/>
              </w:rPr>
            </w:pPr>
            <w:r>
              <w:rPr>
                <w:rFonts w:ascii="宋体" w:hAnsi="宋体" w:cs="宋体" w:hint="eastAsia"/>
                <w:color w:val="000000"/>
                <w:sz w:val="24"/>
              </w:rPr>
              <w:t>总</w:t>
            </w:r>
            <w:r>
              <w:rPr>
                <w:rFonts w:ascii="宋体" w:hAnsi="宋体" w:cs="宋体" w:hint="eastAsia"/>
                <w:color w:val="000000"/>
                <w:sz w:val="24"/>
              </w:rPr>
              <w:t xml:space="preserve"> </w:t>
            </w:r>
            <w:r>
              <w:rPr>
                <w:rFonts w:ascii="宋体" w:hAnsi="宋体" w:cs="宋体" w:hint="eastAsia"/>
                <w:color w:val="000000"/>
                <w:sz w:val="24"/>
              </w:rPr>
              <w:t>计</w:t>
            </w:r>
          </w:p>
        </w:tc>
      </w:tr>
      <w:tr w:rsidR="003B262A">
        <w:trPr>
          <w:gridAfter w:val="1"/>
          <w:wAfter w:w="36" w:type="dxa"/>
          <w:trHeight w:val="979"/>
        </w:trPr>
        <w:tc>
          <w:tcPr>
            <w:tcW w:w="1737"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评价满分</w:t>
            </w:r>
          </w:p>
        </w:tc>
        <w:tc>
          <w:tcPr>
            <w:tcW w:w="848"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10</w:t>
            </w:r>
          </w:p>
        </w:tc>
        <w:tc>
          <w:tcPr>
            <w:tcW w:w="799"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10</w:t>
            </w:r>
          </w:p>
        </w:tc>
        <w:tc>
          <w:tcPr>
            <w:tcW w:w="789"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10</w:t>
            </w:r>
          </w:p>
        </w:tc>
        <w:tc>
          <w:tcPr>
            <w:tcW w:w="769"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81"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20</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59" w:type="dxa"/>
            <w:gridSpan w:val="2"/>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59"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859" w:type="dxa"/>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5</w:t>
            </w:r>
          </w:p>
        </w:tc>
        <w:tc>
          <w:tcPr>
            <w:tcW w:w="1166" w:type="dxa"/>
            <w:gridSpan w:val="3"/>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15</w:t>
            </w:r>
          </w:p>
        </w:tc>
        <w:tc>
          <w:tcPr>
            <w:tcW w:w="1150" w:type="dxa"/>
            <w:gridSpan w:val="2"/>
            <w:tcBorders>
              <w:top w:val="single" w:sz="4" w:space="0" w:color="auto"/>
              <w:left w:val="nil"/>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100</w:t>
            </w:r>
          </w:p>
        </w:tc>
      </w:tr>
      <w:tr w:rsidR="003B262A">
        <w:trPr>
          <w:gridAfter w:val="1"/>
          <w:wAfter w:w="36" w:type="dxa"/>
          <w:trHeight w:val="979"/>
        </w:trPr>
        <w:tc>
          <w:tcPr>
            <w:tcW w:w="1737"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设备管理部</w:t>
            </w:r>
          </w:p>
        </w:tc>
        <w:tc>
          <w:tcPr>
            <w:tcW w:w="848"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9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8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6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81" w:type="dxa"/>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gridSpan w:val="2"/>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1166" w:type="dxa"/>
            <w:gridSpan w:val="3"/>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r>
      <w:tr w:rsidR="003B262A">
        <w:trPr>
          <w:gridAfter w:val="1"/>
          <w:wAfter w:w="36" w:type="dxa"/>
          <w:trHeight w:val="979"/>
        </w:trPr>
        <w:tc>
          <w:tcPr>
            <w:tcW w:w="1737"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生产运行部</w:t>
            </w:r>
          </w:p>
        </w:tc>
        <w:tc>
          <w:tcPr>
            <w:tcW w:w="848"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9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21" w:type="dxa"/>
            <w:gridSpan w:val="2"/>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8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76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81" w:type="dxa"/>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gridSpan w:val="2"/>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859" w:type="dxa"/>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1166" w:type="dxa"/>
            <w:gridSpan w:val="3"/>
            <w:tcBorders>
              <w:top w:val="single" w:sz="4" w:space="0" w:color="auto"/>
              <w:left w:val="nil"/>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3B262A" w:rsidRDefault="003B262A">
            <w:pPr>
              <w:widowControl/>
              <w:jc w:val="center"/>
              <w:rPr>
                <w:rFonts w:ascii="宋体" w:hAnsi="宋体" w:cs="宋体"/>
                <w:color w:val="000000"/>
                <w:sz w:val="24"/>
              </w:rPr>
            </w:pPr>
          </w:p>
        </w:tc>
      </w:tr>
      <w:tr w:rsidR="003B262A">
        <w:trPr>
          <w:trHeight w:val="979"/>
        </w:trPr>
        <w:tc>
          <w:tcPr>
            <w:tcW w:w="1737" w:type="dxa"/>
            <w:tcBorders>
              <w:top w:val="single" w:sz="4" w:space="0" w:color="auto"/>
              <w:left w:val="single" w:sz="4" w:space="0" w:color="auto"/>
              <w:bottom w:val="single" w:sz="4" w:space="0" w:color="auto"/>
              <w:right w:val="single" w:sz="4" w:space="0" w:color="auto"/>
            </w:tcBorders>
            <w:vAlign w:val="center"/>
          </w:tcPr>
          <w:p w:rsidR="003B262A" w:rsidRDefault="00E86568">
            <w:pPr>
              <w:widowControl/>
              <w:jc w:val="center"/>
              <w:rPr>
                <w:rFonts w:ascii="宋体" w:hAnsi="宋体" w:cs="宋体"/>
                <w:color w:val="000000"/>
                <w:sz w:val="24"/>
              </w:rPr>
            </w:pPr>
            <w:r>
              <w:rPr>
                <w:rFonts w:ascii="宋体" w:hAnsi="宋体" w:cs="宋体" w:hint="eastAsia"/>
                <w:color w:val="000000"/>
                <w:sz w:val="24"/>
              </w:rPr>
              <w:t>最终评价得分（平均）</w:t>
            </w:r>
          </w:p>
        </w:tc>
        <w:tc>
          <w:tcPr>
            <w:tcW w:w="11554" w:type="dxa"/>
            <w:gridSpan w:val="19"/>
            <w:tcBorders>
              <w:top w:val="single" w:sz="4" w:space="0" w:color="auto"/>
              <w:left w:val="single" w:sz="4" w:space="0" w:color="auto"/>
              <w:bottom w:val="single" w:sz="4" w:space="0" w:color="auto"/>
              <w:right w:val="single" w:sz="4" w:space="0" w:color="auto"/>
            </w:tcBorders>
            <w:vAlign w:val="center"/>
          </w:tcPr>
          <w:p w:rsidR="003B262A" w:rsidRDefault="00E86568">
            <w:pPr>
              <w:jc w:val="center"/>
              <w:rPr>
                <w:rFonts w:ascii="宋体" w:hAnsi="宋体" w:cs="宋体"/>
                <w:color w:val="000000"/>
                <w:sz w:val="24"/>
              </w:rPr>
            </w:pPr>
            <w:r>
              <w:rPr>
                <w:rFonts w:ascii="宋体" w:hAnsi="宋体" w:cs="宋体" w:hint="eastAsia"/>
                <w:color w:val="000000"/>
                <w:sz w:val="24"/>
              </w:rPr>
              <w:t xml:space="preserve">　</w:t>
            </w:r>
          </w:p>
        </w:tc>
      </w:tr>
    </w:tbl>
    <w:p w:rsidR="003B262A" w:rsidRDefault="003B262A">
      <w:pPr>
        <w:pStyle w:val="2"/>
        <w:spacing w:line="500" w:lineRule="exact"/>
        <w:ind w:left="400"/>
        <w:outlineLvl w:val="1"/>
      </w:pPr>
    </w:p>
    <w:p w:rsidR="003B262A" w:rsidRDefault="003B262A">
      <w:pPr>
        <w:pStyle w:val="2"/>
        <w:spacing w:line="500" w:lineRule="exact"/>
        <w:ind w:left="400"/>
        <w:outlineLvl w:val="1"/>
      </w:pPr>
    </w:p>
    <w:p w:rsidR="003B262A" w:rsidRDefault="003B262A">
      <w:pPr>
        <w:pStyle w:val="2"/>
        <w:spacing w:line="500" w:lineRule="exact"/>
        <w:ind w:left="400"/>
        <w:outlineLvl w:val="1"/>
      </w:pPr>
    </w:p>
    <w:p w:rsidR="003B262A" w:rsidRDefault="003B262A">
      <w:pPr>
        <w:pStyle w:val="2"/>
        <w:spacing w:line="500" w:lineRule="exact"/>
        <w:ind w:left="400"/>
        <w:outlineLvl w:val="1"/>
      </w:pPr>
    </w:p>
    <w:p w:rsidR="003B262A" w:rsidRDefault="003B262A">
      <w:pPr>
        <w:pStyle w:val="2"/>
        <w:spacing w:line="500" w:lineRule="exact"/>
        <w:ind w:left="400"/>
        <w:outlineLvl w:val="1"/>
      </w:pPr>
    </w:p>
    <w:p w:rsidR="003B262A" w:rsidRDefault="003B262A">
      <w:pPr>
        <w:pStyle w:val="2"/>
        <w:spacing w:line="500" w:lineRule="exact"/>
        <w:ind w:left="400"/>
        <w:outlineLvl w:val="1"/>
      </w:pPr>
    </w:p>
    <w:p w:rsidR="003B262A" w:rsidRDefault="003B262A">
      <w:pPr>
        <w:pStyle w:val="2"/>
        <w:spacing w:line="500" w:lineRule="exact"/>
        <w:ind w:left="400"/>
        <w:outlineLvl w:val="1"/>
      </w:pPr>
    </w:p>
    <w:p w:rsidR="003B262A" w:rsidRDefault="003B262A">
      <w:pPr>
        <w:pStyle w:val="2"/>
        <w:spacing w:line="500" w:lineRule="exact"/>
        <w:ind w:left="400"/>
        <w:outlineLvl w:val="1"/>
      </w:pPr>
    </w:p>
    <w:p w:rsidR="003B262A" w:rsidRDefault="00E86568">
      <w:pPr>
        <w:ind w:firstLineChars="200" w:firstLine="480"/>
        <w:rPr>
          <w:rFonts w:ascii="宋体" w:hAnsi="宋体" w:cs="宋体"/>
          <w:sz w:val="24"/>
        </w:rPr>
      </w:pPr>
      <w:r>
        <w:rPr>
          <w:rFonts w:ascii="宋体" w:hAnsi="宋体" w:cs="宋体" w:hint="eastAsia"/>
          <w:sz w:val="24"/>
        </w:rPr>
        <w:t xml:space="preserve">                       </w:t>
      </w:r>
    </w:p>
    <w:p w:rsidR="003B262A" w:rsidRDefault="003B262A">
      <w:pPr>
        <w:ind w:firstLineChars="200" w:firstLine="480"/>
        <w:rPr>
          <w:rFonts w:ascii="宋体" w:hAnsi="宋体" w:cs="宋体"/>
          <w:sz w:val="24"/>
        </w:rPr>
      </w:pPr>
    </w:p>
    <w:p w:rsidR="003B262A" w:rsidRDefault="003B262A">
      <w:pPr>
        <w:ind w:firstLineChars="200" w:firstLine="480"/>
        <w:rPr>
          <w:rFonts w:ascii="宋体" w:hAnsi="宋体" w:cs="宋体"/>
          <w:sz w:val="24"/>
        </w:rPr>
      </w:pPr>
    </w:p>
    <w:p w:rsidR="003B262A" w:rsidRDefault="003B262A">
      <w:pPr>
        <w:ind w:firstLineChars="200" w:firstLine="480"/>
        <w:rPr>
          <w:rFonts w:ascii="宋体" w:hAnsi="宋体" w:cs="宋体"/>
          <w:sz w:val="24"/>
        </w:rPr>
      </w:pPr>
    </w:p>
    <w:p w:rsidR="003B262A" w:rsidRDefault="00E86568">
      <w:pPr>
        <w:ind w:firstLineChars="200" w:firstLine="480"/>
        <w:rPr>
          <w:rFonts w:ascii="宋体" w:hAnsi="宋体" w:cs="宋体"/>
          <w:sz w:val="24"/>
        </w:rPr>
      </w:pPr>
      <w:r>
        <w:rPr>
          <w:rFonts w:ascii="宋体" w:hAnsi="宋体" w:cs="宋体" w:hint="eastAsia"/>
          <w:sz w:val="24"/>
        </w:rPr>
        <w:t>公司主管领导：</w:t>
      </w:r>
      <w:r>
        <w:rPr>
          <w:rFonts w:ascii="宋体" w:hAnsi="宋体" w:cs="宋体" w:hint="eastAsia"/>
          <w:sz w:val="24"/>
        </w:rPr>
        <w:t xml:space="preserve">                   </w:t>
      </w:r>
      <w:r>
        <w:rPr>
          <w:rFonts w:ascii="宋体" w:hAnsi="宋体" w:cs="宋体" w:hint="eastAsia"/>
          <w:sz w:val="24"/>
        </w:rPr>
        <w:t>生产运行部</w:t>
      </w:r>
      <w:r>
        <w:rPr>
          <w:rFonts w:ascii="宋体" w:hAnsi="宋体" w:cs="宋体" w:hint="eastAsia"/>
          <w:sz w:val="24"/>
        </w:rPr>
        <w:t xml:space="preserve">:                         </w:t>
      </w:r>
      <w:r>
        <w:rPr>
          <w:rFonts w:ascii="宋体" w:hAnsi="宋体" w:cs="宋体" w:hint="eastAsia"/>
          <w:sz w:val="24"/>
        </w:rPr>
        <w:t>设备管理部</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项目负责人</w:t>
      </w:r>
      <w:r>
        <w:rPr>
          <w:rFonts w:ascii="宋体" w:hAnsi="宋体" w:cs="宋体" w:hint="eastAsia"/>
          <w:sz w:val="24"/>
        </w:rPr>
        <w:t xml:space="preserve">:             </w:t>
      </w:r>
    </w:p>
    <w:p w:rsidR="003B262A" w:rsidRDefault="003B262A">
      <w:pPr>
        <w:pStyle w:val="2"/>
        <w:spacing w:line="500" w:lineRule="exact"/>
        <w:ind w:left="400"/>
        <w:outlineLvl w:val="1"/>
        <w:sectPr w:rsidR="003B262A">
          <w:pgSz w:w="16838" w:h="11906" w:orient="landscape"/>
          <w:pgMar w:top="1701" w:right="1134" w:bottom="1701" w:left="1134" w:header="851" w:footer="992" w:gutter="0"/>
          <w:cols w:space="720"/>
          <w:docGrid w:type="lines" w:linePitch="312"/>
        </w:sectPr>
      </w:pPr>
    </w:p>
    <w:p w:rsidR="003B262A" w:rsidRDefault="00E86568">
      <w:pPr>
        <w:spacing w:line="500" w:lineRule="exact"/>
        <w:rPr>
          <w:rFonts w:ascii="宋体" w:hAnsi="宋体"/>
          <w:color w:val="000000"/>
          <w:sz w:val="24"/>
        </w:rPr>
      </w:pPr>
      <w:r>
        <w:rPr>
          <w:rFonts w:ascii="宋体" w:hAnsi="宋体" w:hint="eastAsia"/>
          <w:color w:val="000000"/>
          <w:sz w:val="24"/>
        </w:rPr>
        <w:lastRenderedPageBreak/>
        <w:t>附表二：</w:t>
      </w:r>
    </w:p>
    <w:p w:rsidR="003B262A" w:rsidRDefault="00E86568">
      <w:pPr>
        <w:spacing w:line="500" w:lineRule="exact"/>
        <w:ind w:firstLineChars="700" w:firstLine="16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（公司）</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月保修项目</w:t>
      </w:r>
    </w:p>
    <w:p w:rsidR="003B262A" w:rsidRDefault="00E86568">
      <w:pPr>
        <w:spacing w:line="500" w:lineRule="exact"/>
        <w:ind w:firstLineChars="1200" w:firstLine="2880"/>
        <w:rPr>
          <w:rFonts w:ascii="宋体" w:hAnsi="宋体"/>
          <w:color w:val="000000"/>
          <w:sz w:val="24"/>
        </w:rPr>
      </w:pPr>
      <w:r>
        <w:rPr>
          <w:rFonts w:ascii="宋体" w:hAnsi="宋体" w:hint="eastAsia"/>
          <w:color w:val="000000"/>
          <w:sz w:val="24"/>
        </w:rPr>
        <w:t>设备维护保障评价考核结算单</w:t>
      </w:r>
    </w:p>
    <w:tbl>
      <w:tblPr>
        <w:tblpPr w:leftFromText="180" w:rightFromText="180" w:vertAnchor="text" w:horzAnchor="page" w:tblpX="1207"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
        <w:gridCol w:w="1118"/>
        <w:gridCol w:w="16"/>
        <w:gridCol w:w="1305"/>
        <w:gridCol w:w="821"/>
        <w:gridCol w:w="637"/>
        <w:gridCol w:w="1456"/>
        <w:gridCol w:w="1111"/>
        <w:gridCol w:w="239"/>
        <w:gridCol w:w="1741"/>
      </w:tblGrid>
      <w:tr w:rsidR="003B262A">
        <w:trPr>
          <w:trHeight w:hRule="exact" w:val="1069"/>
        </w:trPr>
        <w:tc>
          <w:tcPr>
            <w:tcW w:w="2574" w:type="dxa"/>
            <w:gridSpan w:val="3"/>
            <w:vAlign w:val="center"/>
          </w:tcPr>
          <w:p w:rsidR="003B262A" w:rsidRDefault="00E86568">
            <w:pPr>
              <w:spacing w:line="500" w:lineRule="exact"/>
              <w:rPr>
                <w:rFonts w:ascii="宋体" w:hAnsi="宋体"/>
                <w:color w:val="000000"/>
                <w:sz w:val="24"/>
              </w:rPr>
            </w:pPr>
            <w:r>
              <w:rPr>
                <w:rFonts w:ascii="宋体" w:hAnsi="宋体" w:hint="eastAsia"/>
                <w:color w:val="000000"/>
                <w:sz w:val="24"/>
              </w:rPr>
              <w:t>月结算维护保障费基数</w:t>
            </w:r>
          </w:p>
        </w:tc>
        <w:tc>
          <w:tcPr>
            <w:tcW w:w="7326" w:type="dxa"/>
            <w:gridSpan w:val="8"/>
            <w:vAlign w:val="center"/>
          </w:tcPr>
          <w:p w:rsidR="003B262A" w:rsidRDefault="003B262A">
            <w:pPr>
              <w:spacing w:line="500" w:lineRule="exact"/>
              <w:rPr>
                <w:rFonts w:ascii="宋体" w:hAnsi="宋体"/>
                <w:color w:val="000000"/>
                <w:sz w:val="24"/>
              </w:rPr>
            </w:pPr>
          </w:p>
        </w:tc>
      </w:tr>
      <w:tr w:rsidR="003B262A">
        <w:trPr>
          <w:trHeight w:val="812"/>
        </w:trPr>
        <w:tc>
          <w:tcPr>
            <w:tcW w:w="1456" w:type="dxa"/>
            <w:gridSpan w:val="2"/>
            <w:tcBorders>
              <w:tl2br w:val="single" w:sz="4" w:space="0" w:color="auto"/>
            </w:tcBorders>
            <w:vAlign w:val="center"/>
          </w:tcPr>
          <w:p w:rsidR="003B262A" w:rsidRDefault="003B262A">
            <w:pPr>
              <w:spacing w:line="500" w:lineRule="exact"/>
              <w:rPr>
                <w:rFonts w:ascii="宋体" w:hAnsi="宋体"/>
                <w:color w:val="000000"/>
                <w:sz w:val="24"/>
              </w:rPr>
            </w:pPr>
          </w:p>
        </w:tc>
        <w:tc>
          <w:tcPr>
            <w:tcW w:w="3260" w:type="dxa"/>
            <w:gridSpan w:val="4"/>
            <w:vAlign w:val="center"/>
          </w:tcPr>
          <w:p w:rsidR="003B262A" w:rsidRDefault="00E86568">
            <w:pPr>
              <w:spacing w:line="500" w:lineRule="exact"/>
              <w:rPr>
                <w:rFonts w:ascii="宋体" w:hAnsi="宋体"/>
                <w:color w:val="000000"/>
                <w:sz w:val="24"/>
              </w:rPr>
            </w:pPr>
            <w:r>
              <w:rPr>
                <w:rFonts w:ascii="宋体" w:hAnsi="宋体" w:hint="eastAsia"/>
                <w:color w:val="000000"/>
                <w:sz w:val="24"/>
              </w:rPr>
              <w:t>生产运行部</w:t>
            </w:r>
          </w:p>
        </w:tc>
        <w:tc>
          <w:tcPr>
            <w:tcW w:w="3204" w:type="dxa"/>
            <w:gridSpan w:val="3"/>
            <w:vAlign w:val="center"/>
          </w:tcPr>
          <w:p w:rsidR="003B262A" w:rsidRDefault="00E86568">
            <w:pPr>
              <w:spacing w:line="500" w:lineRule="exact"/>
              <w:rPr>
                <w:rFonts w:ascii="宋体" w:hAnsi="宋体"/>
                <w:color w:val="000000"/>
                <w:sz w:val="24"/>
              </w:rPr>
            </w:pPr>
            <w:r>
              <w:rPr>
                <w:rFonts w:ascii="宋体" w:hAnsi="宋体" w:hint="eastAsia"/>
                <w:color w:val="000000"/>
                <w:sz w:val="24"/>
              </w:rPr>
              <w:t>设备管理部</w:t>
            </w:r>
          </w:p>
        </w:tc>
        <w:tc>
          <w:tcPr>
            <w:tcW w:w="1980" w:type="dxa"/>
            <w:gridSpan w:val="2"/>
            <w:vAlign w:val="center"/>
          </w:tcPr>
          <w:p w:rsidR="003B262A" w:rsidRDefault="00E86568">
            <w:pPr>
              <w:spacing w:line="500" w:lineRule="exact"/>
              <w:rPr>
                <w:rFonts w:ascii="宋体" w:hAnsi="宋体"/>
                <w:color w:val="000000"/>
                <w:sz w:val="24"/>
              </w:rPr>
            </w:pPr>
            <w:r>
              <w:rPr>
                <w:rFonts w:ascii="宋体" w:hAnsi="宋体" w:hint="eastAsia"/>
                <w:color w:val="000000"/>
                <w:sz w:val="24"/>
              </w:rPr>
              <w:t>最终评价得分（各部门占</w:t>
            </w:r>
            <w:r>
              <w:rPr>
                <w:rFonts w:ascii="宋体" w:hAnsi="宋体" w:hint="eastAsia"/>
                <w:color w:val="000000"/>
                <w:sz w:val="24"/>
              </w:rPr>
              <w:t>50%</w:t>
            </w:r>
            <w:r>
              <w:rPr>
                <w:rFonts w:ascii="宋体" w:hAnsi="宋体" w:hint="eastAsia"/>
                <w:color w:val="000000"/>
                <w:sz w:val="24"/>
              </w:rPr>
              <w:t>）</w:t>
            </w:r>
          </w:p>
        </w:tc>
      </w:tr>
      <w:tr w:rsidR="003B262A">
        <w:trPr>
          <w:trHeight w:hRule="exact" w:val="957"/>
        </w:trPr>
        <w:tc>
          <w:tcPr>
            <w:tcW w:w="1456" w:type="dxa"/>
            <w:gridSpan w:val="2"/>
            <w:vAlign w:val="center"/>
          </w:tcPr>
          <w:p w:rsidR="003B262A" w:rsidRDefault="00E86568">
            <w:pPr>
              <w:spacing w:line="500" w:lineRule="exact"/>
              <w:rPr>
                <w:rFonts w:ascii="宋体" w:hAnsi="宋体"/>
                <w:color w:val="000000"/>
                <w:sz w:val="24"/>
              </w:rPr>
            </w:pPr>
            <w:r>
              <w:rPr>
                <w:rFonts w:ascii="宋体" w:hAnsi="宋体" w:hint="eastAsia"/>
                <w:color w:val="000000"/>
                <w:sz w:val="24"/>
              </w:rPr>
              <w:t>月度工作评价</w:t>
            </w:r>
            <w:r>
              <w:rPr>
                <w:rFonts w:ascii="宋体" w:hAnsi="宋体" w:hint="eastAsia"/>
                <w:color w:val="000000"/>
                <w:sz w:val="24"/>
              </w:rPr>
              <w:t xml:space="preserve">  </w:t>
            </w:r>
          </w:p>
        </w:tc>
        <w:tc>
          <w:tcPr>
            <w:tcW w:w="3260" w:type="dxa"/>
            <w:gridSpan w:val="4"/>
            <w:vAlign w:val="center"/>
          </w:tcPr>
          <w:p w:rsidR="003B262A" w:rsidRDefault="003B262A">
            <w:pPr>
              <w:spacing w:line="500" w:lineRule="exact"/>
              <w:rPr>
                <w:rFonts w:ascii="宋体" w:hAnsi="宋体"/>
                <w:color w:val="000000"/>
                <w:sz w:val="24"/>
              </w:rPr>
            </w:pPr>
          </w:p>
        </w:tc>
        <w:tc>
          <w:tcPr>
            <w:tcW w:w="3204" w:type="dxa"/>
            <w:gridSpan w:val="3"/>
            <w:vAlign w:val="center"/>
          </w:tcPr>
          <w:p w:rsidR="003B262A" w:rsidRDefault="003B262A">
            <w:pPr>
              <w:spacing w:line="500" w:lineRule="exact"/>
              <w:rPr>
                <w:rFonts w:ascii="宋体" w:hAnsi="宋体"/>
                <w:color w:val="000000"/>
                <w:sz w:val="24"/>
              </w:rPr>
            </w:pPr>
          </w:p>
        </w:tc>
        <w:tc>
          <w:tcPr>
            <w:tcW w:w="1980" w:type="dxa"/>
            <w:gridSpan w:val="2"/>
            <w:vAlign w:val="center"/>
          </w:tcPr>
          <w:p w:rsidR="003B262A" w:rsidRDefault="003B262A">
            <w:pPr>
              <w:spacing w:line="500" w:lineRule="exact"/>
              <w:rPr>
                <w:rFonts w:ascii="宋体" w:hAnsi="宋体"/>
                <w:color w:val="000000"/>
                <w:sz w:val="24"/>
              </w:rPr>
            </w:pPr>
          </w:p>
        </w:tc>
      </w:tr>
      <w:tr w:rsidR="003B262A">
        <w:trPr>
          <w:trHeight w:val="281"/>
        </w:trPr>
        <w:tc>
          <w:tcPr>
            <w:tcW w:w="1456" w:type="dxa"/>
            <w:gridSpan w:val="2"/>
            <w:vAlign w:val="center"/>
          </w:tcPr>
          <w:p w:rsidR="003B262A" w:rsidRDefault="003B262A">
            <w:pPr>
              <w:spacing w:line="500" w:lineRule="exact"/>
              <w:rPr>
                <w:rFonts w:ascii="宋体" w:hAnsi="宋体"/>
                <w:color w:val="000000"/>
                <w:sz w:val="24"/>
              </w:rPr>
            </w:pPr>
          </w:p>
        </w:tc>
        <w:tc>
          <w:tcPr>
            <w:tcW w:w="1134" w:type="dxa"/>
            <w:gridSpan w:val="2"/>
            <w:vAlign w:val="center"/>
          </w:tcPr>
          <w:p w:rsidR="003B262A" w:rsidRDefault="00E86568">
            <w:pPr>
              <w:spacing w:line="500" w:lineRule="exact"/>
              <w:rPr>
                <w:rFonts w:ascii="宋体" w:hAnsi="宋体"/>
                <w:color w:val="000000"/>
                <w:sz w:val="24"/>
              </w:rPr>
            </w:pPr>
            <w:r>
              <w:rPr>
                <w:rFonts w:ascii="宋体" w:hAnsi="宋体" w:hint="eastAsia"/>
                <w:color w:val="000000"/>
                <w:sz w:val="24"/>
              </w:rPr>
              <w:t>第一次</w:t>
            </w:r>
          </w:p>
        </w:tc>
        <w:tc>
          <w:tcPr>
            <w:tcW w:w="1305" w:type="dxa"/>
            <w:vAlign w:val="center"/>
          </w:tcPr>
          <w:p w:rsidR="003B262A" w:rsidRDefault="00E86568">
            <w:pPr>
              <w:spacing w:line="500" w:lineRule="exact"/>
              <w:rPr>
                <w:rFonts w:ascii="宋体" w:hAnsi="宋体"/>
                <w:color w:val="000000"/>
                <w:sz w:val="24"/>
              </w:rPr>
            </w:pPr>
            <w:r>
              <w:rPr>
                <w:rFonts w:ascii="宋体" w:hAnsi="宋体" w:hint="eastAsia"/>
                <w:color w:val="000000"/>
                <w:sz w:val="24"/>
              </w:rPr>
              <w:t>第二次</w:t>
            </w:r>
          </w:p>
        </w:tc>
        <w:tc>
          <w:tcPr>
            <w:tcW w:w="1458" w:type="dxa"/>
            <w:gridSpan w:val="2"/>
            <w:vAlign w:val="center"/>
          </w:tcPr>
          <w:p w:rsidR="003B262A" w:rsidRDefault="00E86568">
            <w:pPr>
              <w:spacing w:line="500" w:lineRule="exact"/>
              <w:rPr>
                <w:rFonts w:ascii="宋体" w:hAnsi="宋体"/>
                <w:color w:val="000000"/>
                <w:sz w:val="24"/>
              </w:rPr>
            </w:pPr>
            <w:r>
              <w:rPr>
                <w:rFonts w:ascii="宋体" w:hAnsi="宋体" w:hint="eastAsia"/>
                <w:color w:val="000000"/>
                <w:sz w:val="24"/>
              </w:rPr>
              <w:t>第三次</w:t>
            </w:r>
          </w:p>
        </w:tc>
        <w:tc>
          <w:tcPr>
            <w:tcW w:w="1456" w:type="dxa"/>
            <w:vAlign w:val="center"/>
          </w:tcPr>
          <w:p w:rsidR="003B262A" w:rsidRDefault="00E86568">
            <w:pPr>
              <w:spacing w:line="500" w:lineRule="exact"/>
              <w:rPr>
                <w:rFonts w:ascii="宋体" w:hAnsi="宋体"/>
                <w:color w:val="000000"/>
                <w:sz w:val="24"/>
              </w:rPr>
            </w:pPr>
            <w:r>
              <w:rPr>
                <w:rFonts w:ascii="宋体" w:hAnsi="宋体" w:hint="eastAsia"/>
                <w:color w:val="000000"/>
                <w:sz w:val="24"/>
              </w:rPr>
              <w:t>第四次</w:t>
            </w:r>
          </w:p>
        </w:tc>
        <w:tc>
          <w:tcPr>
            <w:tcW w:w="1350" w:type="dxa"/>
            <w:gridSpan w:val="2"/>
            <w:vAlign w:val="center"/>
          </w:tcPr>
          <w:p w:rsidR="003B262A" w:rsidRDefault="00E86568">
            <w:pPr>
              <w:spacing w:line="500" w:lineRule="exact"/>
              <w:rPr>
                <w:rFonts w:ascii="宋体" w:hAnsi="宋体"/>
                <w:color w:val="000000"/>
                <w:sz w:val="24"/>
              </w:rPr>
            </w:pPr>
            <w:r>
              <w:rPr>
                <w:rFonts w:ascii="宋体" w:hAnsi="宋体" w:hint="eastAsia"/>
                <w:color w:val="000000"/>
                <w:sz w:val="24"/>
              </w:rPr>
              <w:t>第五次</w:t>
            </w:r>
          </w:p>
        </w:tc>
        <w:tc>
          <w:tcPr>
            <w:tcW w:w="1741" w:type="dxa"/>
            <w:vAlign w:val="center"/>
          </w:tcPr>
          <w:p w:rsidR="003B262A" w:rsidRDefault="00E86568">
            <w:pPr>
              <w:spacing w:line="500" w:lineRule="exact"/>
              <w:rPr>
                <w:rFonts w:ascii="宋体" w:hAnsi="宋体"/>
                <w:color w:val="000000"/>
                <w:sz w:val="24"/>
              </w:rPr>
            </w:pPr>
            <w:r>
              <w:rPr>
                <w:rFonts w:ascii="宋体" w:hAnsi="宋体" w:hint="eastAsia"/>
                <w:color w:val="000000"/>
                <w:sz w:val="24"/>
              </w:rPr>
              <w:t>第六次</w:t>
            </w:r>
          </w:p>
        </w:tc>
      </w:tr>
      <w:tr w:rsidR="003B262A">
        <w:trPr>
          <w:trHeight w:hRule="exact" w:val="1049"/>
        </w:trPr>
        <w:tc>
          <w:tcPr>
            <w:tcW w:w="1456" w:type="dxa"/>
            <w:gridSpan w:val="2"/>
            <w:vAlign w:val="center"/>
          </w:tcPr>
          <w:p w:rsidR="003B262A" w:rsidRDefault="00E86568">
            <w:pPr>
              <w:spacing w:line="500" w:lineRule="exact"/>
              <w:rPr>
                <w:rFonts w:ascii="宋体" w:hAnsi="宋体"/>
                <w:color w:val="000000"/>
                <w:sz w:val="24"/>
              </w:rPr>
            </w:pPr>
            <w:r>
              <w:rPr>
                <w:rFonts w:ascii="宋体" w:hAnsi="宋体" w:hint="eastAsia"/>
                <w:color w:val="000000"/>
                <w:sz w:val="24"/>
              </w:rPr>
              <w:t>本月处罚费用（元）</w:t>
            </w:r>
          </w:p>
        </w:tc>
        <w:tc>
          <w:tcPr>
            <w:tcW w:w="1134" w:type="dxa"/>
            <w:gridSpan w:val="2"/>
            <w:vAlign w:val="center"/>
          </w:tcPr>
          <w:p w:rsidR="003B262A" w:rsidRDefault="003B262A">
            <w:pPr>
              <w:spacing w:line="500" w:lineRule="exact"/>
              <w:rPr>
                <w:rFonts w:ascii="宋体" w:hAnsi="宋体"/>
                <w:color w:val="000000"/>
                <w:sz w:val="24"/>
              </w:rPr>
            </w:pPr>
          </w:p>
        </w:tc>
        <w:tc>
          <w:tcPr>
            <w:tcW w:w="1305" w:type="dxa"/>
            <w:vAlign w:val="center"/>
          </w:tcPr>
          <w:p w:rsidR="003B262A" w:rsidRDefault="003B262A">
            <w:pPr>
              <w:spacing w:line="500" w:lineRule="exact"/>
              <w:rPr>
                <w:rFonts w:ascii="宋体" w:hAnsi="宋体"/>
                <w:color w:val="000000"/>
                <w:sz w:val="24"/>
              </w:rPr>
            </w:pPr>
          </w:p>
        </w:tc>
        <w:tc>
          <w:tcPr>
            <w:tcW w:w="1458" w:type="dxa"/>
            <w:gridSpan w:val="2"/>
            <w:vAlign w:val="center"/>
          </w:tcPr>
          <w:p w:rsidR="003B262A" w:rsidRDefault="003B262A">
            <w:pPr>
              <w:spacing w:line="500" w:lineRule="exact"/>
              <w:rPr>
                <w:rFonts w:ascii="宋体" w:hAnsi="宋体"/>
                <w:color w:val="000000"/>
                <w:sz w:val="24"/>
              </w:rPr>
            </w:pPr>
          </w:p>
        </w:tc>
        <w:tc>
          <w:tcPr>
            <w:tcW w:w="1456" w:type="dxa"/>
            <w:vAlign w:val="center"/>
          </w:tcPr>
          <w:p w:rsidR="003B262A" w:rsidRDefault="003B262A">
            <w:pPr>
              <w:spacing w:line="500" w:lineRule="exact"/>
              <w:rPr>
                <w:rFonts w:ascii="宋体" w:hAnsi="宋体"/>
                <w:color w:val="000000"/>
                <w:sz w:val="24"/>
              </w:rPr>
            </w:pPr>
          </w:p>
        </w:tc>
        <w:tc>
          <w:tcPr>
            <w:tcW w:w="1350" w:type="dxa"/>
            <w:gridSpan w:val="2"/>
            <w:vAlign w:val="center"/>
          </w:tcPr>
          <w:p w:rsidR="003B262A" w:rsidRDefault="003B262A">
            <w:pPr>
              <w:spacing w:line="500" w:lineRule="exact"/>
              <w:rPr>
                <w:rFonts w:ascii="宋体" w:hAnsi="宋体"/>
                <w:color w:val="000000"/>
                <w:sz w:val="24"/>
              </w:rPr>
            </w:pPr>
          </w:p>
        </w:tc>
        <w:tc>
          <w:tcPr>
            <w:tcW w:w="1741" w:type="dxa"/>
            <w:vAlign w:val="center"/>
          </w:tcPr>
          <w:p w:rsidR="003B262A" w:rsidRDefault="003B262A">
            <w:pPr>
              <w:spacing w:line="500" w:lineRule="exact"/>
              <w:rPr>
                <w:rFonts w:ascii="宋体" w:hAnsi="宋体"/>
                <w:color w:val="000000"/>
                <w:sz w:val="24"/>
              </w:rPr>
            </w:pPr>
          </w:p>
        </w:tc>
      </w:tr>
      <w:tr w:rsidR="003B262A">
        <w:trPr>
          <w:trHeight w:val="399"/>
        </w:trPr>
        <w:tc>
          <w:tcPr>
            <w:tcW w:w="1456" w:type="dxa"/>
            <w:gridSpan w:val="2"/>
            <w:vAlign w:val="center"/>
          </w:tcPr>
          <w:p w:rsidR="003B262A" w:rsidRDefault="003B262A">
            <w:pPr>
              <w:spacing w:line="500" w:lineRule="exact"/>
              <w:rPr>
                <w:rFonts w:ascii="宋体" w:hAnsi="宋体"/>
                <w:color w:val="000000"/>
                <w:sz w:val="24"/>
              </w:rPr>
            </w:pPr>
          </w:p>
        </w:tc>
        <w:tc>
          <w:tcPr>
            <w:tcW w:w="1134" w:type="dxa"/>
            <w:gridSpan w:val="2"/>
            <w:vAlign w:val="center"/>
          </w:tcPr>
          <w:p w:rsidR="003B262A" w:rsidRDefault="00E86568">
            <w:pPr>
              <w:spacing w:line="500" w:lineRule="exact"/>
              <w:rPr>
                <w:rFonts w:ascii="宋体" w:hAnsi="宋体"/>
                <w:color w:val="000000"/>
                <w:sz w:val="24"/>
              </w:rPr>
            </w:pPr>
            <w:r>
              <w:rPr>
                <w:rFonts w:ascii="宋体" w:hAnsi="宋体" w:hint="eastAsia"/>
                <w:color w:val="000000"/>
                <w:sz w:val="24"/>
              </w:rPr>
              <w:t>第七次</w:t>
            </w:r>
          </w:p>
        </w:tc>
        <w:tc>
          <w:tcPr>
            <w:tcW w:w="1305" w:type="dxa"/>
            <w:vAlign w:val="center"/>
          </w:tcPr>
          <w:p w:rsidR="003B262A" w:rsidRDefault="00E86568">
            <w:pPr>
              <w:spacing w:line="500" w:lineRule="exact"/>
              <w:rPr>
                <w:rFonts w:ascii="宋体" w:hAnsi="宋体"/>
                <w:color w:val="000000"/>
                <w:sz w:val="24"/>
              </w:rPr>
            </w:pPr>
            <w:r>
              <w:rPr>
                <w:rFonts w:ascii="宋体" w:hAnsi="宋体" w:hint="eastAsia"/>
                <w:color w:val="000000"/>
                <w:sz w:val="24"/>
              </w:rPr>
              <w:t>其它</w:t>
            </w:r>
          </w:p>
        </w:tc>
        <w:tc>
          <w:tcPr>
            <w:tcW w:w="1458" w:type="dxa"/>
            <w:gridSpan w:val="2"/>
            <w:vAlign w:val="center"/>
          </w:tcPr>
          <w:p w:rsidR="003B262A" w:rsidRDefault="003B262A">
            <w:pPr>
              <w:spacing w:line="500" w:lineRule="exact"/>
              <w:rPr>
                <w:rFonts w:ascii="宋体" w:hAnsi="宋体"/>
                <w:color w:val="000000"/>
                <w:sz w:val="24"/>
              </w:rPr>
            </w:pPr>
          </w:p>
        </w:tc>
        <w:tc>
          <w:tcPr>
            <w:tcW w:w="1456" w:type="dxa"/>
            <w:vAlign w:val="center"/>
          </w:tcPr>
          <w:p w:rsidR="003B262A" w:rsidRDefault="003B262A">
            <w:pPr>
              <w:spacing w:line="500" w:lineRule="exact"/>
              <w:rPr>
                <w:rFonts w:ascii="宋体" w:hAnsi="宋体"/>
                <w:color w:val="000000"/>
                <w:sz w:val="24"/>
              </w:rPr>
            </w:pPr>
          </w:p>
        </w:tc>
        <w:tc>
          <w:tcPr>
            <w:tcW w:w="1350" w:type="dxa"/>
            <w:gridSpan w:val="2"/>
            <w:vAlign w:val="center"/>
          </w:tcPr>
          <w:p w:rsidR="003B262A" w:rsidRDefault="003B262A">
            <w:pPr>
              <w:spacing w:line="500" w:lineRule="exact"/>
              <w:rPr>
                <w:rFonts w:ascii="宋体" w:hAnsi="宋体"/>
                <w:color w:val="000000"/>
                <w:sz w:val="24"/>
              </w:rPr>
            </w:pPr>
          </w:p>
        </w:tc>
        <w:tc>
          <w:tcPr>
            <w:tcW w:w="1741" w:type="dxa"/>
            <w:vAlign w:val="center"/>
          </w:tcPr>
          <w:p w:rsidR="003B262A" w:rsidRDefault="00E86568">
            <w:pPr>
              <w:spacing w:line="500" w:lineRule="exact"/>
              <w:rPr>
                <w:rFonts w:ascii="宋体" w:hAnsi="宋体"/>
                <w:color w:val="000000"/>
                <w:sz w:val="24"/>
              </w:rPr>
            </w:pPr>
            <w:r>
              <w:rPr>
                <w:rFonts w:ascii="宋体" w:hAnsi="宋体" w:hint="eastAsia"/>
                <w:color w:val="000000"/>
                <w:sz w:val="24"/>
              </w:rPr>
              <w:t>合计</w:t>
            </w:r>
          </w:p>
        </w:tc>
      </w:tr>
      <w:tr w:rsidR="003B262A">
        <w:trPr>
          <w:trHeight w:val="845"/>
        </w:trPr>
        <w:tc>
          <w:tcPr>
            <w:tcW w:w="1456" w:type="dxa"/>
            <w:gridSpan w:val="2"/>
            <w:vAlign w:val="center"/>
          </w:tcPr>
          <w:p w:rsidR="003B262A" w:rsidRDefault="00E86568">
            <w:pPr>
              <w:spacing w:line="500" w:lineRule="exact"/>
              <w:rPr>
                <w:rFonts w:ascii="宋体" w:hAnsi="宋体"/>
                <w:color w:val="000000"/>
                <w:sz w:val="24"/>
              </w:rPr>
            </w:pPr>
            <w:r>
              <w:rPr>
                <w:rFonts w:ascii="宋体" w:hAnsi="宋体" w:hint="eastAsia"/>
                <w:color w:val="000000"/>
                <w:sz w:val="24"/>
              </w:rPr>
              <w:t>本月处罚费用（元）</w:t>
            </w:r>
          </w:p>
        </w:tc>
        <w:tc>
          <w:tcPr>
            <w:tcW w:w="1134" w:type="dxa"/>
            <w:gridSpan w:val="2"/>
            <w:vAlign w:val="center"/>
          </w:tcPr>
          <w:p w:rsidR="003B262A" w:rsidRDefault="003B262A">
            <w:pPr>
              <w:spacing w:line="500" w:lineRule="exact"/>
              <w:rPr>
                <w:rFonts w:ascii="宋体" w:hAnsi="宋体"/>
                <w:color w:val="000000"/>
                <w:sz w:val="24"/>
              </w:rPr>
            </w:pPr>
          </w:p>
        </w:tc>
        <w:tc>
          <w:tcPr>
            <w:tcW w:w="1305" w:type="dxa"/>
            <w:vAlign w:val="center"/>
          </w:tcPr>
          <w:p w:rsidR="003B262A" w:rsidRDefault="003B262A">
            <w:pPr>
              <w:spacing w:line="500" w:lineRule="exact"/>
              <w:rPr>
                <w:rFonts w:ascii="宋体" w:hAnsi="宋体"/>
                <w:color w:val="000000"/>
                <w:sz w:val="24"/>
              </w:rPr>
            </w:pPr>
          </w:p>
        </w:tc>
        <w:tc>
          <w:tcPr>
            <w:tcW w:w="1458" w:type="dxa"/>
            <w:gridSpan w:val="2"/>
            <w:vAlign w:val="center"/>
          </w:tcPr>
          <w:p w:rsidR="003B262A" w:rsidRDefault="003B262A">
            <w:pPr>
              <w:spacing w:line="500" w:lineRule="exact"/>
              <w:rPr>
                <w:rFonts w:ascii="宋体" w:hAnsi="宋体"/>
                <w:color w:val="000000"/>
                <w:sz w:val="24"/>
              </w:rPr>
            </w:pPr>
          </w:p>
        </w:tc>
        <w:tc>
          <w:tcPr>
            <w:tcW w:w="1456" w:type="dxa"/>
            <w:vAlign w:val="center"/>
          </w:tcPr>
          <w:p w:rsidR="003B262A" w:rsidRDefault="003B262A">
            <w:pPr>
              <w:spacing w:line="500" w:lineRule="exact"/>
              <w:rPr>
                <w:rFonts w:ascii="宋体" w:hAnsi="宋体"/>
                <w:color w:val="000000"/>
                <w:sz w:val="24"/>
              </w:rPr>
            </w:pPr>
          </w:p>
        </w:tc>
        <w:tc>
          <w:tcPr>
            <w:tcW w:w="1350" w:type="dxa"/>
            <w:gridSpan w:val="2"/>
            <w:vAlign w:val="center"/>
          </w:tcPr>
          <w:p w:rsidR="003B262A" w:rsidRDefault="003B262A">
            <w:pPr>
              <w:spacing w:line="500" w:lineRule="exact"/>
              <w:rPr>
                <w:rFonts w:ascii="宋体" w:hAnsi="宋体"/>
                <w:color w:val="000000"/>
                <w:sz w:val="24"/>
              </w:rPr>
            </w:pPr>
          </w:p>
        </w:tc>
        <w:tc>
          <w:tcPr>
            <w:tcW w:w="1741" w:type="dxa"/>
            <w:vAlign w:val="center"/>
          </w:tcPr>
          <w:p w:rsidR="003B262A" w:rsidRDefault="003B262A">
            <w:pPr>
              <w:spacing w:line="500" w:lineRule="exact"/>
              <w:rPr>
                <w:rFonts w:ascii="宋体" w:hAnsi="宋体"/>
                <w:color w:val="000000"/>
                <w:sz w:val="24"/>
              </w:rPr>
            </w:pPr>
          </w:p>
        </w:tc>
      </w:tr>
      <w:tr w:rsidR="003B262A">
        <w:trPr>
          <w:trHeight w:hRule="exact" w:val="1415"/>
        </w:trPr>
        <w:tc>
          <w:tcPr>
            <w:tcW w:w="1456" w:type="dxa"/>
            <w:gridSpan w:val="2"/>
            <w:vAlign w:val="center"/>
          </w:tcPr>
          <w:p w:rsidR="003B262A" w:rsidRDefault="00E86568">
            <w:pPr>
              <w:spacing w:line="500" w:lineRule="exact"/>
              <w:rPr>
                <w:rFonts w:ascii="宋体" w:hAnsi="宋体"/>
                <w:color w:val="000000"/>
                <w:sz w:val="24"/>
              </w:rPr>
            </w:pPr>
            <w:r>
              <w:rPr>
                <w:rFonts w:ascii="宋体" w:hAnsi="宋体" w:hint="eastAsia"/>
                <w:color w:val="000000"/>
                <w:sz w:val="24"/>
              </w:rPr>
              <w:t>月度最终结算费用</w:t>
            </w:r>
          </w:p>
        </w:tc>
        <w:tc>
          <w:tcPr>
            <w:tcW w:w="8444" w:type="dxa"/>
            <w:gridSpan w:val="9"/>
            <w:vAlign w:val="center"/>
          </w:tcPr>
          <w:p w:rsidR="003B262A" w:rsidRDefault="00E86568">
            <w:pPr>
              <w:spacing w:line="500" w:lineRule="exact"/>
              <w:rPr>
                <w:rFonts w:ascii="宋体" w:hAnsi="宋体"/>
                <w:color w:val="000000"/>
                <w:sz w:val="24"/>
              </w:rPr>
            </w:pPr>
            <w:r>
              <w:rPr>
                <w:rFonts w:ascii="宋体" w:hAnsi="宋体" w:hint="eastAsia"/>
                <w:color w:val="000000"/>
                <w:sz w:val="24"/>
              </w:rPr>
              <w:t>月结算维护保障费基数×评价最终得分的百分数－各</w:t>
            </w:r>
            <w:proofErr w:type="gramStart"/>
            <w:r>
              <w:rPr>
                <w:rFonts w:ascii="宋体" w:hAnsi="宋体" w:hint="eastAsia"/>
                <w:color w:val="000000"/>
                <w:sz w:val="24"/>
              </w:rPr>
              <w:t>类处罚</w:t>
            </w:r>
            <w:proofErr w:type="gramEnd"/>
            <w:r>
              <w:rPr>
                <w:rFonts w:ascii="宋体" w:hAnsi="宋体" w:hint="eastAsia"/>
                <w:color w:val="000000"/>
                <w:sz w:val="24"/>
              </w:rPr>
              <w:t>费用－不可预见消耗费用</w:t>
            </w:r>
            <w:r>
              <w:rPr>
                <w:rFonts w:ascii="宋体" w:hAnsi="宋体" w:hint="eastAsia"/>
                <w:color w:val="000000"/>
                <w:sz w:val="24"/>
              </w:rPr>
              <w:t>+</w:t>
            </w:r>
            <w:r>
              <w:rPr>
                <w:rFonts w:ascii="宋体" w:hAnsi="宋体" w:hint="eastAsia"/>
                <w:color w:val="000000"/>
                <w:sz w:val="24"/>
              </w:rPr>
              <w:t>奖励费用（元）：</w:t>
            </w:r>
            <w:r>
              <w:rPr>
                <w:rFonts w:ascii="宋体" w:hAnsi="宋体" w:hint="eastAsia"/>
                <w:color w:val="000000"/>
                <w:sz w:val="24"/>
                <w:u w:val="single"/>
              </w:rPr>
              <w:t xml:space="preserve">                                                               </w:t>
            </w:r>
          </w:p>
        </w:tc>
      </w:tr>
      <w:tr w:rsidR="003B262A">
        <w:trPr>
          <w:trHeight w:hRule="exact" w:val="1176"/>
        </w:trPr>
        <w:tc>
          <w:tcPr>
            <w:tcW w:w="1440" w:type="dxa"/>
            <w:vAlign w:val="center"/>
          </w:tcPr>
          <w:p w:rsidR="003B262A" w:rsidRDefault="00E86568">
            <w:pPr>
              <w:spacing w:line="500" w:lineRule="exact"/>
              <w:rPr>
                <w:rFonts w:ascii="宋体" w:hAnsi="宋体"/>
                <w:color w:val="000000"/>
                <w:sz w:val="24"/>
              </w:rPr>
            </w:pPr>
            <w:r>
              <w:rPr>
                <w:rFonts w:ascii="宋体" w:hAnsi="宋体" w:hint="eastAsia"/>
                <w:color w:val="000000"/>
                <w:sz w:val="24"/>
              </w:rPr>
              <w:t>设备管理部</w:t>
            </w:r>
            <w:r>
              <w:rPr>
                <w:rFonts w:ascii="宋体" w:hAnsi="宋体" w:hint="eastAsia"/>
                <w:color w:val="000000"/>
                <w:sz w:val="24"/>
              </w:rPr>
              <w:t>意见</w:t>
            </w:r>
          </w:p>
        </w:tc>
        <w:tc>
          <w:tcPr>
            <w:tcW w:w="8460" w:type="dxa"/>
            <w:gridSpan w:val="10"/>
            <w:vAlign w:val="center"/>
          </w:tcPr>
          <w:p w:rsidR="003B262A" w:rsidRDefault="003B262A">
            <w:pPr>
              <w:spacing w:line="500" w:lineRule="exact"/>
              <w:rPr>
                <w:rFonts w:ascii="宋体" w:hAnsi="宋体"/>
                <w:color w:val="000000"/>
                <w:sz w:val="24"/>
              </w:rPr>
            </w:pPr>
          </w:p>
          <w:p w:rsidR="003B262A" w:rsidRDefault="00E86568">
            <w:pPr>
              <w:spacing w:line="50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签字：</w:t>
            </w: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p>
        </w:tc>
      </w:tr>
      <w:tr w:rsidR="003B262A">
        <w:trPr>
          <w:trHeight w:hRule="exact" w:val="1169"/>
        </w:trPr>
        <w:tc>
          <w:tcPr>
            <w:tcW w:w="1440" w:type="dxa"/>
            <w:vAlign w:val="center"/>
          </w:tcPr>
          <w:p w:rsidR="003B262A" w:rsidRDefault="00E86568">
            <w:pPr>
              <w:spacing w:line="500" w:lineRule="exact"/>
              <w:rPr>
                <w:rFonts w:ascii="宋体" w:hAnsi="宋体"/>
                <w:color w:val="000000"/>
                <w:sz w:val="24"/>
              </w:rPr>
            </w:pPr>
            <w:r>
              <w:rPr>
                <w:rFonts w:ascii="宋体" w:hAnsi="宋体" w:hint="eastAsia"/>
                <w:color w:val="000000"/>
                <w:sz w:val="24"/>
              </w:rPr>
              <w:t>生产运行部意见</w:t>
            </w:r>
          </w:p>
        </w:tc>
        <w:tc>
          <w:tcPr>
            <w:tcW w:w="8460" w:type="dxa"/>
            <w:gridSpan w:val="10"/>
            <w:vAlign w:val="center"/>
          </w:tcPr>
          <w:p w:rsidR="003B262A" w:rsidRDefault="003B262A">
            <w:pPr>
              <w:spacing w:line="500" w:lineRule="exact"/>
              <w:rPr>
                <w:rFonts w:ascii="宋体" w:hAnsi="宋体"/>
                <w:color w:val="000000"/>
                <w:sz w:val="24"/>
              </w:rPr>
            </w:pPr>
          </w:p>
          <w:p w:rsidR="003B262A" w:rsidRDefault="00E86568">
            <w:pPr>
              <w:spacing w:line="50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签字：</w:t>
            </w: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p>
        </w:tc>
      </w:tr>
      <w:tr w:rsidR="003B262A">
        <w:trPr>
          <w:trHeight w:hRule="exact" w:val="1160"/>
        </w:trPr>
        <w:tc>
          <w:tcPr>
            <w:tcW w:w="1440" w:type="dxa"/>
            <w:vAlign w:val="center"/>
          </w:tcPr>
          <w:p w:rsidR="003B262A" w:rsidRDefault="00E86568">
            <w:pPr>
              <w:spacing w:line="500" w:lineRule="exact"/>
              <w:rPr>
                <w:rFonts w:ascii="宋体" w:hAnsi="宋体"/>
                <w:color w:val="000000"/>
                <w:sz w:val="24"/>
              </w:rPr>
            </w:pPr>
            <w:r>
              <w:rPr>
                <w:rFonts w:ascii="宋体" w:hAnsi="宋体" w:hint="eastAsia"/>
                <w:color w:val="000000"/>
                <w:sz w:val="24"/>
              </w:rPr>
              <w:t>维护公司</w:t>
            </w:r>
          </w:p>
          <w:p w:rsidR="003B262A" w:rsidRDefault="00E86568">
            <w:pPr>
              <w:spacing w:line="500" w:lineRule="exact"/>
              <w:rPr>
                <w:rFonts w:ascii="宋体" w:hAnsi="宋体"/>
                <w:color w:val="000000"/>
                <w:sz w:val="24"/>
              </w:rPr>
            </w:pPr>
            <w:r>
              <w:rPr>
                <w:rFonts w:ascii="宋体" w:hAnsi="宋体" w:hint="eastAsia"/>
                <w:color w:val="000000"/>
                <w:sz w:val="24"/>
              </w:rPr>
              <w:t>意见</w:t>
            </w:r>
          </w:p>
        </w:tc>
        <w:tc>
          <w:tcPr>
            <w:tcW w:w="8460" w:type="dxa"/>
            <w:gridSpan w:val="10"/>
            <w:vAlign w:val="center"/>
          </w:tcPr>
          <w:p w:rsidR="003B262A" w:rsidRDefault="003B262A">
            <w:pPr>
              <w:spacing w:line="500" w:lineRule="exact"/>
              <w:rPr>
                <w:rFonts w:ascii="宋体" w:hAnsi="宋体"/>
                <w:color w:val="000000"/>
                <w:sz w:val="24"/>
              </w:rPr>
            </w:pPr>
          </w:p>
          <w:p w:rsidR="003B262A" w:rsidRDefault="00E86568">
            <w:pPr>
              <w:spacing w:line="50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签字：</w:t>
            </w: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p>
        </w:tc>
      </w:tr>
      <w:tr w:rsidR="003B262A">
        <w:trPr>
          <w:trHeight w:hRule="exact" w:val="1006"/>
        </w:trPr>
        <w:tc>
          <w:tcPr>
            <w:tcW w:w="1440" w:type="dxa"/>
            <w:vAlign w:val="center"/>
          </w:tcPr>
          <w:p w:rsidR="003B262A" w:rsidRDefault="00E86568">
            <w:pPr>
              <w:spacing w:line="500" w:lineRule="exact"/>
              <w:rPr>
                <w:rFonts w:ascii="宋体" w:hAnsi="宋体"/>
                <w:color w:val="000000"/>
                <w:sz w:val="24"/>
              </w:rPr>
            </w:pPr>
            <w:r>
              <w:rPr>
                <w:rFonts w:ascii="宋体" w:hAnsi="宋体" w:hint="eastAsia"/>
                <w:color w:val="000000"/>
                <w:sz w:val="24"/>
              </w:rPr>
              <w:t>公司主管</w:t>
            </w:r>
          </w:p>
          <w:p w:rsidR="003B262A" w:rsidRDefault="00E86568">
            <w:pPr>
              <w:spacing w:line="500" w:lineRule="exact"/>
              <w:rPr>
                <w:rFonts w:ascii="宋体" w:hAnsi="宋体"/>
                <w:color w:val="000000"/>
                <w:sz w:val="24"/>
              </w:rPr>
            </w:pPr>
            <w:r>
              <w:rPr>
                <w:rFonts w:ascii="宋体" w:hAnsi="宋体" w:hint="eastAsia"/>
                <w:color w:val="000000"/>
                <w:sz w:val="24"/>
              </w:rPr>
              <w:t>领导意见</w:t>
            </w:r>
          </w:p>
        </w:tc>
        <w:tc>
          <w:tcPr>
            <w:tcW w:w="8460" w:type="dxa"/>
            <w:gridSpan w:val="10"/>
            <w:vAlign w:val="center"/>
          </w:tcPr>
          <w:p w:rsidR="003B262A" w:rsidRDefault="003B262A">
            <w:pPr>
              <w:spacing w:line="500" w:lineRule="exact"/>
              <w:rPr>
                <w:rFonts w:ascii="宋体" w:hAnsi="宋体"/>
                <w:color w:val="000000"/>
                <w:sz w:val="24"/>
              </w:rPr>
            </w:pPr>
          </w:p>
          <w:p w:rsidR="003B262A" w:rsidRDefault="00E86568">
            <w:pPr>
              <w:spacing w:line="50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签字：</w:t>
            </w:r>
            <w:r>
              <w:rPr>
                <w:rFonts w:ascii="宋体" w:hAnsi="宋体" w:hint="eastAsia"/>
                <w:color w:val="000000"/>
                <w:sz w:val="24"/>
              </w:rPr>
              <w:t xml:space="preserve">            </w:t>
            </w:r>
            <w:r>
              <w:rPr>
                <w:rFonts w:ascii="宋体" w:hAnsi="宋体" w:hint="eastAsia"/>
                <w:color w:val="000000"/>
                <w:sz w:val="24"/>
              </w:rPr>
              <w:t>日期：</w:t>
            </w:r>
            <w:r>
              <w:rPr>
                <w:rFonts w:ascii="宋体" w:hAnsi="宋体" w:hint="eastAsia"/>
                <w:color w:val="000000"/>
                <w:sz w:val="24"/>
              </w:rPr>
              <w:t xml:space="preserve">         </w:t>
            </w:r>
          </w:p>
        </w:tc>
      </w:tr>
    </w:tbl>
    <w:p w:rsidR="003B262A" w:rsidRDefault="003B262A">
      <w:pPr>
        <w:spacing w:line="500" w:lineRule="exact"/>
        <w:rPr>
          <w:rFonts w:ascii="宋体" w:hAnsi="宋体"/>
          <w:color w:val="000000"/>
          <w:sz w:val="24"/>
        </w:rPr>
      </w:pPr>
    </w:p>
    <w:p w:rsidR="003B262A" w:rsidRDefault="00E86568">
      <w:pPr>
        <w:spacing w:line="500" w:lineRule="exact"/>
        <w:rPr>
          <w:rFonts w:ascii="宋体" w:hAnsi="宋体"/>
          <w:color w:val="000000"/>
          <w:sz w:val="24"/>
        </w:rPr>
      </w:pPr>
      <w:r>
        <w:rPr>
          <w:rFonts w:ascii="宋体" w:hAnsi="宋体" w:hint="eastAsia"/>
          <w:color w:val="000000"/>
          <w:sz w:val="24"/>
        </w:rPr>
        <w:t>注：需要其它资料证明时可附后。</w:t>
      </w:r>
    </w:p>
    <w:p w:rsidR="003B262A" w:rsidRDefault="00E86568">
      <w:pPr>
        <w:spacing w:line="500" w:lineRule="exact"/>
        <w:rPr>
          <w:rFonts w:ascii="宋体" w:hAnsi="宋体"/>
          <w:color w:val="000000"/>
          <w:sz w:val="24"/>
        </w:rPr>
      </w:pPr>
      <w:r>
        <w:rPr>
          <w:rFonts w:ascii="宋体" w:hAnsi="宋体" w:hint="eastAsia"/>
          <w:color w:val="000000"/>
          <w:sz w:val="24"/>
        </w:rPr>
        <w:t>说明：</w:t>
      </w:r>
    </w:p>
    <w:p w:rsidR="003B262A" w:rsidRDefault="00E86568">
      <w:pPr>
        <w:spacing w:line="500" w:lineRule="exact"/>
        <w:ind w:firstLineChars="200" w:firstLine="480"/>
        <w:rPr>
          <w:rFonts w:ascii="宋体" w:hAnsi="宋体"/>
          <w:color w:val="000000"/>
          <w:sz w:val="24"/>
        </w:rPr>
      </w:pPr>
      <w:r>
        <w:rPr>
          <w:rFonts w:ascii="宋体" w:hAnsi="宋体" w:hint="eastAsia"/>
          <w:color w:val="000000"/>
          <w:sz w:val="24"/>
        </w:rPr>
        <w:t>第一类</w:t>
      </w:r>
      <w:r>
        <w:rPr>
          <w:rFonts w:ascii="宋体" w:hAnsi="宋体" w:hint="eastAsia"/>
          <w:color w:val="000000"/>
          <w:sz w:val="24"/>
        </w:rPr>
        <w:t xml:space="preserve"> </w:t>
      </w:r>
      <w:r>
        <w:rPr>
          <w:rFonts w:ascii="宋体" w:hAnsi="宋体" w:hint="eastAsia"/>
          <w:color w:val="000000"/>
          <w:sz w:val="24"/>
        </w:rPr>
        <w:t>乙方因为人员不足、维修人员技能问题不能在生产需要的时间内完成的维修项目，从乙方的维护费用中扣除乙方应承担而未承担的耗材费用及其它应扣费用；</w:t>
      </w:r>
    </w:p>
    <w:p w:rsidR="003B262A" w:rsidRDefault="00E86568">
      <w:pPr>
        <w:spacing w:line="500" w:lineRule="exact"/>
        <w:ind w:firstLineChars="200" w:firstLine="480"/>
        <w:rPr>
          <w:rFonts w:ascii="宋体" w:hAnsi="宋体"/>
          <w:color w:val="000000"/>
          <w:sz w:val="24"/>
        </w:rPr>
      </w:pPr>
      <w:r>
        <w:rPr>
          <w:rFonts w:ascii="宋体" w:hAnsi="宋体" w:hint="eastAsia"/>
          <w:color w:val="000000"/>
          <w:sz w:val="24"/>
        </w:rPr>
        <w:t>第二类</w:t>
      </w:r>
      <w:r>
        <w:rPr>
          <w:rFonts w:ascii="宋体" w:hAnsi="宋体" w:hint="eastAsia"/>
          <w:color w:val="000000"/>
          <w:sz w:val="24"/>
        </w:rPr>
        <w:t xml:space="preserve"> </w:t>
      </w:r>
      <w:r>
        <w:rPr>
          <w:rFonts w:ascii="宋体" w:hAnsi="宋体" w:hint="eastAsia"/>
          <w:color w:val="000000"/>
          <w:sz w:val="24"/>
        </w:rPr>
        <w:t>乙方施工过程中损坏设备或设施，恢复后承担相应的处罚费；</w:t>
      </w:r>
    </w:p>
    <w:p w:rsidR="003B262A" w:rsidRDefault="00E86568">
      <w:pPr>
        <w:spacing w:line="500" w:lineRule="exact"/>
        <w:ind w:firstLineChars="200" w:firstLine="480"/>
        <w:rPr>
          <w:rFonts w:ascii="宋体" w:hAnsi="宋体"/>
          <w:color w:val="000000"/>
          <w:sz w:val="24"/>
        </w:rPr>
      </w:pPr>
      <w:r>
        <w:rPr>
          <w:rFonts w:ascii="宋体" w:hAnsi="宋体" w:hint="eastAsia"/>
          <w:color w:val="000000"/>
          <w:sz w:val="24"/>
        </w:rPr>
        <w:t>第三类</w:t>
      </w:r>
      <w:r>
        <w:rPr>
          <w:rFonts w:ascii="宋体" w:hAnsi="宋体" w:hint="eastAsia"/>
          <w:color w:val="000000"/>
          <w:sz w:val="24"/>
        </w:rPr>
        <w:t xml:space="preserve"> </w:t>
      </w:r>
      <w:r>
        <w:rPr>
          <w:rFonts w:ascii="宋体" w:hAnsi="宋体" w:hint="eastAsia"/>
          <w:color w:val="000000"/>
          <w:sz w:val="24"/>
        </w:rPr>
        <w:t>乙方丢失施工备件赔偿费。新件和</w:t>
      </w:r>
      <w:proofErr w:type="gramStart"/>
      <w:r>
        <w:rPr>
          <w:rFonts w:ascii="宋体" w:hAnsi="宋体" w:hint="eastAsia"/>
          <w:color w:val="000000"/>
          <w:sz w:val="24"/>
        </w:rPr>
        <w:t>可</w:t>
      </w:r>
      <w:proofErr w:type="gramEnd"/>
      <w:r>
        <w:rPr>
          <w:rFonts w:ascii="宋体" w:hAnsi="宋体" w:hint="eastAsia"/>
          <w:color w:val="000000"/>
          <w:sz w:val="24"/>
        </w:rPr>
        <w:t>修复备件按原价赔偿，拆下的金属按废旧物资市场价赔偿；</w:t>
      </w:r>
    </w:p>
    <w:p w:rsidR="003B262A" w:rsidRDefault="00E86568">
      <w:pPr>
        <w:spacing w:line="500" w:lineRule="exact"/>
        <w:ind w:firstLineChars="200" w:firstLine="480"/>
        <w:rPr>
          <w:rFonts w:ascii="宋体" w:hAnsi="宋体"/>
          <w:color w:val="000000"/>
          <w:sz w:val="24"/>
        </w:rPr>
      </w:pPr>
      <w:r>
        <w:rPr>
          <w:rFonts w:ascii="宋体" w:hAnsi="宋体" w:hint="eastAsia"/>
          <w:color w:val="000000"/>
          <w:sz w:val="24"/>
        </w:rPr>
        <w:t>第四类</w:t>
      </w:r>
      <w:r>
        <w:rPr>
          <w:rFonts w:ascii="宋体" w:hAnsi="宋体" w:hint="eastAsia"/>
          <w:color w:val="000000"/>
          <w:sz w:val="24"/>
        </w:rPr>
        <w:t xml:space="preserve"> </w:t>
      </w:r>
      <w:r>
        <w:rPr>
          <w:rFonts w:ascii="宋体" w:hAnsi="宋体" w:hint="eastAsia"/>
          <w:color w:val="000000"/>
          <w:sz w:val="24"/>
        </w:rPr>
        <w:t>乙方维修设备在一个月内同一部位事故复发，经事故分析不属于甲方责任或备件质量原因的，根据甲方生产事故管理相关制度追究乙方责任；</w:t>
      </w:r>
    </w:p>
    <w:p w:rsidR="003B262A" w:rsidRDefault="00E86568">
      <w:pPr>
        <w:spacing w:line="500" w:lineRule="exact"/>
        <w:ind w:firstLineChars="200" w:firstLine="480"/>
        <w:rPr>
          <w:rFonts w:ascii="宋体" w:hAnsi="宋体"/>
          <w:color w:val="000000"/>
          <w:sz w:val="24"/>
        </w:rPr>
      </w:pPr>
      <w:r>
        <w:rPr>
          <w:rFonts w:ascii="宋体" w:hAnsi="宋体" w:hint="eastAsia"/>
          <w:color w:val="000000"/>
          <w:sz w:val="24"/>
        </w:rPr>
        <w:t>第五类</w:t>
      </w:r>
      <w:r>
        <w:rPr>
          <w:rFonts w:ascii="宋体" w:hAnsi="宋体" w:hint="eastAsia"/>
          <w:color w:val="000000"/>
          <w:sz w:val="24"/>
        </w:rPr>
        <w:t xml:space="preserve"> </w:t>
      </w:r>
      <w:r>
        <w:rPr>
          <w:rFonts w:ascii="宋体" w:hAnsi="宋体" w:hint="eastAsia"/>
          <w:color w:val="000000"/>
          <w:sz w:val="24"/>
        </w:rPr>
        <w:t>因乙方自身的原因在施工质</w:t>
      </w:r>
      <w:r>
        <w:rPr>
          <w:rFonts w:ascii="宋体" w:hAnsi="宋体" w:hint="eastAsia"/>
          <w:color w:val="000000"/>
          <w:sz w:val="24"/>
        </w:rPr>
        <w:t>量、施工进度等方面（例如人员不到位、未按时到达现场、返工、备件丢失、损坏或超出双方事先约定合理的施工时间等）给生产工序造成重大损失时，从每月给乙方的结算款中扣除相应金额。</w:t>
      </w:r>
    </w:p>
    <w:p w:rsidR="003B262A" w:rsidRDefault="00E86568">
      <w:pPr>
        <w:spacing w:line="500" w:lineRule="exact"/>
        <w:ind w:firstLineChars="200" w:firstLine="480"/>
        <w:rPr>
          <w:rFonts w:ascii="宋体" w:hAnsi="宋体"/>
          <w:color w:val="000000"/>
          <w:sz w:val="24"/>
        </w:rPr>
      </w:pPr>
      <w:r>
        <w:rPr>
          <w:rFonts w:ascii="宋体" w:hAnsi="宋体" w:hint="eastAsia"/>
          <w:color w:val="000000"/>
          <w:sz w:val="24"/>
        </w:rPr>
        <w:t>第六类</w:t>
      </w:r>
      <w:r>
        <w:rPr>
          <w:rFonts w:ascii="宋体" w:hAnsi="宋体" w:hint="eastAsia"/>
          <w:color w:val="000000"/>
          <w:sz w:val="24"/>
        </w:rPr>
        <w:t xml:space="preserve"> </w:t>
      </w:r>
      <w:r>
        <w:rPr>
          <w:rFonts w:ascii="宋体" w:hAnsi="宋体" w:hint="eastAsia"/>
          <w:color w:val="000000"/>
          <w:sz w:val="24"/>
        </w:rPr>
        <w:t>乙方维护人员未按甲方规定配戴劳保用品及接受甲方安全培训；按甲方公司管理规定给予处罚。</w:t>
      </w: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3B262A">
      <w:pPr>
        <w:spacing w:line="480" w:lineRule="exact"/>
        <w:contextualSpacing/>
        <w:jc w:val="left"/>
        <w:rPr>
          <w:rFonts w:ascii="宋体" w:hAnsi="宋体"/>
          <w:sz w:val="28"/>
          <w:szCs w:val="28"/>
        </w:rPr>
      </w:pPr>
    </w:p>
    <w:p w:rsidR="003B262A" w:rsidRDefault="00E86568">
      <w:pPr>
        <w:spacing w:line="480" w:lineRule="exact"/>
        <w:contextualSpacing/>
        <w:jc w:val="left"/>
        <w:rPr>
          <w:rFonts w:ascii="宋体" w:hAnsi="宋体"/>
          <w:sz w:val="28"/>
          <w:szCs w:val="28"/>
        </w:rPr>
      </w:pPr>
      <w:r>
        <w:rPr>
          <w:rFonts w:ascii="宋体" w:hAnsi="宋体" w:hint="eastAsia"/>
          <w:sz w:val="28"/>
          <w:szCs w:val="28"/>
        </w:rPr>
        <w:lastRenderedPageBreak/>
        <w:t>附件</w:t>
      </w:r>
      <w:r>
        <w:rPr>
          <w:rFonts w:ascii="宋体" w:hAnsi="宋体" w:hint="eastAsia"/>
          <w:sz w:val="28"/>
          <w:szCs w:val="28"/>
        </w:rPr>
        <w:t>3</w:t>
      </w:r>
      <w:r>
        <w:rPr>
          <w:rFonts w:ascii="宋体" w:hAnsi="宋体" w:hint="eastAsia"/>
          <w:sz w:val="28"/>
          <w:szCs w:val="28"/>
        </w:rPr>
        <w:t>：</w:t>
      </w:r>
    </w:p>
    <w:p w:rsidR="003B262A" w:rsidRDefault="00E86568">
      <w:pPr>
        <w:spacing w:line="480" w:lineRule="exact"/>
        <w:contextualSpacing/>
        <w:jc w:val="center"/>
        <w:rPr>
          <w:rFonts w:ascii="宋体" w:hAnsi="宋体"/>
          <w:b/>
          <w:color w:val="000000"/>
          <w:sz w:val="36"/>
          <w:szCs w:val="36"/>
        </w:rPr>
      </w:pPr>
      <w:r>
        <w:rPr>
          <w:rFonts w:ascii="宋体" w:hAnsi="宋体" w:hint="eastAsia"/>
          <w:b/>
          <w:color w:val="000000"/>
          <w:sz w:val="36"/>
          <w:szCs w:val="36"/>
        </w:rPr>
        <w:t>外包项目安全生产管理协议书</w:t>
      </w:r>
    </w:p>
    <w:p w:rsidR="003B262A" w:rsidRDefault="00E86568">
      <w:pPr>
        <w:spacing w:line="480" w:lineRule="exact"/>
        <w:ind w:firstLineChars="200" w:firstLine="560"/>
        <w:contextualSpacing/>
        <w:rPr>
          <w:rFonts w:ascii="宋体" w:hAnsi="宋体"/>
          <w:color w:val="000000"/>
          <w:sz w:val="28"/>
          <w:szCs w:val="28"/>
        </w:rPr>
      </w:pPr>
      <w:r>
        <w:rPr>
          <w:rFonts w:ascii="宋体" w:hAnsi="宋体" w:hint="eastAsia"/>
          <w:color w:val="000000"/>
          <w:sz w:val="28"/>
          <w:szCs w:val="28"/>
        </w:rPr>
        <w:t>甲方：</w:t>
      </w:r>
      <w:r>
        <w:rPr>
          <w:rFonts w:ascii="宋体" w:hAnsi="宋体"/>
          <w:color w:val="000000"/>
          <w:sz w:val="28"/>
          <w:szCs w:val="28"/>
        </w:rPr>
        <w:t xml:space="preserve"> </w:t>
      </w:r>
    </w:p>
    <w:p w:rsidR="003B262A" w:rsidRDefault="00E86568">
      <w:pPr>
        <w:spacing w:line="480" w:lineRule="exact"/>
        <w:ind w:firstLineChars="200" w:firstLine="560"/>
        <w:contextualSpacing/>
        <w:rPr>
          <w:rFonts w:ascii="宋体" w:hAnsi="宋体"/>
          <w:color w:val="000000"/>
        </w:rPr>
      </w:pPr>
      <w:r>
        <w:rPr>
          <w:rFonts w:ascii="宋体" w:hAnsi="宋体" w:hint="eastAsia"/>
          <w:color w:val="000000"/>
          <w:sz w:val="28"/>
          <w:szCs w:val="28"/>
        </w:rPr>
        <w:t>乙方：</w:t>
      </w:r>
      <w:r>
        <w:rPr>
          <w:rFonts w:ascii="宋体" w:hAnsi="宋体"/>
          <w:color w:val="000000"/>
        </w:rPr>
        <w:t xml:space="preserve"> </w:t>
      </w:r>
    </w:p>
    <w:p w:rsidR="003B262A" w:rsidRDefault="00E86568">
      <w:pPr>
        <w:spacing w:line="480" w:lineRule="exact"/>
        <w:ind w:firstLineChars="200" w:firstLine="560"/>
        <w:contextualSpacing/>
        <w:rPr>
          <w:rFonts w:ascii="宋体" w:hAnsi="宋体"/>
          <w:color w:val="000000"/>
          <w:sz w:val="28"/>
          <w:szCs w:val="28"/>
        </w:rPr>
      </w:pPr>
      <w:r>
        <w:rPr>
          <w:rFonts w:ascii="宋体" w:hAnsi="宋体" w:hint="eastAsia"/>
          <w:color w:val="000000"/>
          <w:sz w:val="28"/>
          <w:szCs w:val="28"/>
        </w:rPr>
        <w:t>甲、乙双方根据</w:t>
      </w:r>
      <w:r>
        <w:rPr>
          <w:rFonts w:ascii="宋体" w:hAnsi="宋体" w:hint="eastAsia"/>
          <w:color w:val="000000"/>
          <w:sz w:val="28"/>
          <w:szCs w:val="28"/>
          <w:u w:val="single"/>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color w:val="000000"/>
          <w:sz w:val="28"/>
          <w:szCs w:val="28"/>
          <w:u w:val="single"/>
        </w:rPr>
        <w:t>》</w:t>
      </w:r>
      <w:r>
        <w:rPr>
          <w:rFonts w:ascii="宋体" w:hAnsi="宋体" w:hint="eastAsia"/>
          <w:color w:val="000000"/>
          <w:sz w:val="28"/>
          <w:szCs w:val="28"/>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3B262A" w:rsidRDefault="00E86568">
      <w:pPr>
        <w:spacing w:line="480" w:lineRule="exact"/>
        <w:ind w:firstLineChars="200" w:firstLine="560"/>
        <w:contextualSpacing/>
        <w:rPr>
          <w:rFonts w:ascii="宋体" w:hAnsi="宋体"/>
          <w:color w:val="000000"/>
          <w:sz w:val="28"/>
          <w:szCs w:val="28"/>
        </w:rPr>
      </w:pPr>
      <w:r>
        <w:rPr>
          <w:rFonts w:ascii="宋体" w:hAnsi="宋体" w:hint="eastAsia"/>
          <w:color w:val="000000"/>
          <w:sz w:val="28"/>
          <w:szCs w:val="28"/>
        </w:rPr>
        <w:t>第一条</w:t>
      </w:r>
      <w:r>
        <w:rPr>
          <w:rFonts w:ascii="宋体" w:hAnsi="宋体" w:hint="eastAsia"/>
          <w:color w:val="000000"/>
          <w:sz w:val="28"/>
          <w:szCs w:val="28"/>
        </w:rPr>
        <w:t xml:space="preserve"> </w:t>
      </w:r>
      <w:r>
        <w:rPr>
          <w:rFonts w:ascii="宋体" w:hAnsi="宋体" w:hint="eastAsia"/>
          <w:color w:val="000000"/>
          <w:sz w:val="28"/>
          <w:szCs w:val="28"/>
        </w:rPr>
        <w:t>工程项目名称：</w:t>
      </w:r>
      <w:r>
        <w:rPr>
          <w:rFonts w:ascii="宋体" w:hAnsi="宋体" w:hint="eastAsia"/>
          <w:sz w:val="28"/>
          <w:szCs w:val="28"/>
          <w:u w:val="single"/>
        </w:rPr>
        <w:t xml:space="preserve"> </w:t>
      </w:r>
      <w:r>
        <w:rPr>
          <w:rFonts w:ascii="宋体" w:hAnsi="宋体"/>
          <w:sz w:val="28"/>
          <w:szCs w:val="28"/>
          <w:u w:val="single"/>
        </w:rPr>
        <w:t xml:space="preserve">                </w:t>
      </w:r>
    </w:p>
    <w:p w:rsidR="003B262A" w:rsidRDefault="00E86568">
      <w:pPr>
        <w:spacing w:line="480" w:lineRule="exact"/>
        <w:ind w:firstLineChars="200" w:firstLine="560"/>
        <w:contextualSpacing/>
        <w:rPr>
          <w:rFonts w:ascii="宋体" w:hAnsi="宋体"/>
          <w:color w:val="000000"/>
          <w:sz w:val="28"/>
          <w:szCs w:val="28"/>
        </w:rPr>
      </w:pPr>
      <w:r>
        <w:rPr>
          <w:rFonts w:ascii="宋体" w:hAnsi="宋体" w:hint="eastAsia"/>
          <w:color w:val="000000"/>
          <w:sz w:val="28"/>
          <w:szCs w:val="28"/>
        </w:rPr>
        <w:t>第二条</w:t>
      </w:r>
      <w:r>
        <w:rPr>
          <w:rFonts w:ascii="宋体" w:hAnsi="宋体" w:hint="eastAsia"/>
          <w:color w:val="000000"/>
          <w:sz w:val="28"/>
          <w:szCs w:val="28"/>
        </w:rPr>
        <w:t xml:space="preserve"> </w:t>
      </w:r>
      <w:r>
        <w:rPr>
          <w:rFonts w:ascii="宋体" w:hAnsi="宋体" w:hint="eastAsia"/>
          <w:color w:val="000000"/>
          <w:sz w:val="28"/>
          <w:szCs w:val="28"/>
        </w:rPr>
        <w:t>施工内容及作业范围：</w:t>
      </w:r>
    </w:p>
    <w:p w:rsidR="003B262A" w:rsidRDefault="00E86568">
      <w:pPr>
        <w:spacing w:line="480" w:lineRule="exact"/>
        <w:ind w:firstLineChars="200" w:firstLine="560"/>
        <w:contextualSpacing/>
        <w:rPr>
          <w:rFonts w:ascii="宋体" w:hAnsi="宋体"/>
          <w:color w:val="000000"/>
          <w:sz w:val="28"/>
          <w:szCs w:val="28"/>
        </w:rPr>
      </w:pPr>
      <w:r>
        <w:rPr>
          <w:rFonts w:ascii="宋体" w:hAnsi="宋体" w:hint="eastAsia"/>
          <w:color w:val="000000"/>
          <w:sz w:val="28"/>
          <w:szCs w:val="28"/>
        </w:rPr>
        <w:t>第三条</w:t>
      </w:r>
      <w:r>
        <w:rPr>
          <w:rFonts w:ascii="宋体" w:hAnsi="宋体" w:hint="eastAsia"/>
          <w:color w:val="000000"/>
          <w:sz w:val="28"/>
          <w:szCs w:val="28"/>
        </w:rPr>
        <w:t xml:space="preserve"> </w:t>
      </w:r>
      <w:r>
        <w:rPr>
          <w:rFonts w:ascii="宋体" w:hAnsi="宋体" w:hint="eastAsia"/>
          <w:color w:val="000000"/>
          <w:sz w:val="28"/>
          <w:szCs w:val="28"/>
        </w:rPr>
        <w:t>甲方安全职责：</w:t>
      </w:r>
    </w:p>
    <w:p w:rsidR="003B262A" w:rsidRDefault="00E86568">
      <w:pPr>
        <w:shd w:val="clear" w:color="auto" w:fill="FFFFFF"/>
        <w:spacing w:line="480" w:lineRule="exact"/>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color w:val="000000"/>
          <w:sz w:val="28"/>
          <w:szCs w:val="28"/>
        </w:rPr>
        <w:t>贯彻落实国家</w:t>
      </w:r>
      <w:r>
        <w:rPr>
          <w:rFonts w:ascii="宋体" w:hAnsi="宋体" w:hint="eastAsia"/>
          <w:color w:val="000000"/>
          <w:sz w:val="28"/>
          <w:szCs w:val="28"/>
        </w:rPr>
        <w:t>、</w:t>
      </w:r>
      <w:r>
        <w:rPr>
          <w:rFonts w:ascii="宋体" w:hAnsi="宋体"/>
          <w:color w:val="000000"/>
          <w:sz w:val="28"/>
          <w:szCs w:val="28"/>
        </w:rPr>
        <w:t>省</w:t>
      </w:r>
      <w:r>
        <w:rPr>
          <w:rFonts w:ascii="宋体" w:hAnsi="宋体" w:hint="eastAsia"/>
          <w:color w:val="000000"/>
          <w:sz w:val="28"/>
          <w:szCs w:val="28"/>
        </w:rPr>
        <w:t>、巿</w:t>
      </w:r>
      <w:r>
        <w:rPr>
          <w:rFonts w:ascii="宋体" w:hAnsi="宋体"/>
          <w:color w:val="000000"/>
          <w:sz w:val="28"/>
          <w:szCs w:val="28"/>
        </w:rPr>
        <w:t>有关施工现场安全生产管理的法律</w:t>
      </w:r>
      <w:r>
        <w:rPr>
          <w:rFonts w:ascii="宋体" w:hAnsi="宋体" w:hint="eastAsia"/>
          <w:color w:val="000000"/>
          <w:sz w:val="28"/>
          <w:szCs w:val="28"/>
        </w:rPr>
        <w:t>、</w:t>
      </w:r>
      <w:r>
        <w:rPr>
          <w:rFonts w:ascii="宋体" w:hAnsi="宋体"/>
          <w:color w:val="000000"/>
          <w:sz w:val="28"/>
          <w:szCs w:val="28"/>
        </w:rPr>
        <w:t>法规和管理规定，对现场进行安全生产监督检查和协调工作。</w:t>
      </w:r>
    </w:p>
    <w:p w:rsidR="003B262A" w:rsidRDefault="00E86568">
      <w:pPr>
        <w:shd w:val="clear" w:color="auto" w:fill="FFFFFF"/>
        <w:spacing w:line="480" w:lineRule="exact"/>
        <w:ind w:firstLineChars="200" w:firstLine="560"/>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审查乙方营</w:t>
      </w:r>
      <w:r>
        <w:rPr>
          <w:rFonts w:ascii="宋体" w:hAnsi="宋体" w:hint="eastAsia"/>
          <w:color w:val="000000"/>
          <w:sz w:val="28"/>
          <w:szCs w:val="28"/>
        </w:rPr>
        <w:t>业执照、安全资质、三项制度、应急预案、施工业绩、施工方案、进厂设备、教育培训、工伤保险（或意外险）等材料并存档备案。</w:t>
      </w:r>
    </w:p>
    <w:p w:rsidR="003B262A" w:rsidRDefault="00E86568">
      <w:pPr>
        <w:shd w:val="clear" w:color="auto" w:fill="FFFFFF"/>
        <w:spacing w:line="480" w:lineRule="exact"/>
        <w:ind w:firstLineChars="200" w:firstLine="560"/>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对作业项目进行风险辨识和分析，对乙方编制具体的安全施工方案进行审核备案。</w:t>
      </w:r>
    </w:p>
    <w:p w:rsidR="003B262A" w:rsidRDefault="00E86568">
      <w:pPr>
        <w:shd w:val="clear" w:color="auto" w:fill="FFFFFF"/>
        <w:spacing w:line="480" w:lineRule="exact"/>
        <w:ind w:firstLineChars="200" w:firstLine="560"/>
        <w:rPr>
          <w:rFonts w:ascii="宋体" w:hAnsi="宋体"/>
          <w:color w:val="000000"/>
          <w:sz w:val="28"/>
          <w:szCs w:val="28"/>
        </w:rPr>
      </w:pPr>
      <w:r>
        <w:rPr>
          <w:rFonts w:ascii="宋体" w:hAnsi="宋体" w:hint="eastAsia"/>
          <w:color w:val="000000"/>
          <w:sz w:val="28"/>
          <w:szCs w:val="28"/>
        </w:rPr>
        <w:t>4</w:t>
      </w:r>
      <w:r>
        <w:rPr>
          <w:rFonts w:ascii="宋体" w:hAnsi="宋体"/>
          <w:color w:val="000000"/>
          <w:sz w:val="28"/>
          <w:szCs w:val="28"/>
        </w:rPr>
        <w:t>.</w:t>
      </w:r>
      <w:r>
        <w:rPr>
          <w:rFonts w:ascii="宋体" w:hAnsi="宋体" w:hint="eastAsia"/>
          <w:color w:val="000000"/>
          <w:sz w:val="28"/>
          <w:szCs w:val="28"/>
        </w:rPr>
        <w:t>对乙方实际作业人员与资质审查备案人员（如特种作业、保险缴纳等）及进场工器具进行检查核验，并对人员进行作业前的安全生产、职业健康、道路交通以及消防等的教育培训和告知。</w:t>
      </w:r>
    </w:p>
    <w:p w:rsidR="003B262A" w:rsidRDefault="00E86568">
      <w:pPr>
        <w:shd w:val="clear" w:color="auto" w:fill="FFFFFF"/>
        <w:spacing w:line="480" w:lineRule="exact"/>
        <w:ind w:firstLineChars="200" w:firstLine="560"/>
        <w:rPr>
          <w:rFonts w:ascii="宋体" w:hAnsi="宋体"/>
          <w:color w:val="000000"/>
          <w:sz w:val="28"/>
          <w:szCs w:val="28"/>
        </w:rPr>
      </w:pPr>
      <w:r>
        <w:rPr>
          <w:rFonts w:ascii="宋体" w:hAnsi="宋体"/>
          <w:color w:val="000000"/>
          <w:sz w:val="28"/>
          <w:szCs w:val="28"/>
        </w:rPr>
        <w:t>5.</w:t>
      </w:r>
      <w:r>
        <w:rPr>
          <w:rFonts w:ascii="宋体" w:hAnsi="宋体" w:hint="eastAsia"/>
          <w:color w:val="000000"/>
          <w:sz w:val="28"/>
          <w:szCs w:val="28"/>
        </w:rPr>
        <w:t>安全培训和告知结束后，对所有乙方作业人员逐个进行现场问询和评定，评定采用执法记录仪进行全程录像，评定合格后允许现场作业，如实保存相关培训影像资</w:t>
      </w:r>
      <w:r>
        <w:rPr>
          <w:rFonts w:ascii="宋体" w:hAnsi="宋体" w:hint="eastAsia"/>
          <w:color w:val="000000"/>
          <w:sz w:val="28"/>
          <w:szCs w:val="28"/>
        </w:rPr>
        <w:t>料。对不符合要求的不得参与培训或培训后不得进入作业现场。</w:t>
      </w:r>
    </w:p>
    <w:p w:rsidR="003B262A" w:rsidRDefault="00E86568">
      <w:pPr>
        <w:shd w:val="clear" w:color="auto" w:fill="FFFFFF"/>
        <w:spacing w:line="480" w:lineRule="exact"/>
        <w:ind w:firstLineChars="200" w:firstLine="560"/>
        <w:rPr>
          <w:rFonts w:ascii="宋体" w:hAnsi="宋体"/>
          <w:color w:val="000000"/>
          <w:sz w:val="28"/>
          <w:szCs w:val="28"/>
        </w:rPr>
      </w:pPr>
      <w:r>
        <w:rPr>
          <w:rFonts w:ascii="宋体" w:hAnsi="宋体"/>
          <w:color w:val="000000"/>
          <w:sz w:val="28"/>
          <w:szCs w:val="28"/>
        </w:rPr>
        <w:t>6.</w:t>
      </w:r>
      <w:r>
        <w:rPr>
          <w:rFonts w:ascii="宋体" w:hAnsi="宋体" w:hint="eastAsia"/>
          <w:color w:val="000000"/>
          <w:sz w:val="28"/>
          <w:szCs w:val="28"/>
        </w:rPr>
        <w:t>对</w:t>
      </w:r>
      <w:r>
        <w:rPr>
          <w:rFonts w:ascii="宋体" w:hAnsi="宋体"/>
          <w:color w:val="000000"/>
          <w:sz w:val="28"/>
          <w:szCs w:val="28"/>
        </w:rPr>
        <w:t>乙方进行安全</w:t>
      </w:r>
      <w:r>
        <w:rPr>
          <w:rFonts w:ascii="宋体" w:hAnsi="宋体" w:hint="eastAsia"/>
          <w:color w:val="000000"/>
          <w:sz w:val="28"/>
          <w:szCs w:val="28"/>
        </w:rPr>
        <w:t>监督</w:t>
      </w:r>
      <w:r>
        <w:rPr>
          <w:rFonts w:ascii="宋体" w:hAnsi="宋体"/>
          <w:color w:val="000000"/>
          <w:sz w:val="28"/>
          <w:szCs w:val="28"/>
        </w:rPr>
        <w:t>检查，督促乙方执行有关安全生产方面的</w:t>
      </w:r>
      <w:r>
        <w:rPr>
          <w:rFonts w:ascii="宋体" w:hAnsi="宋体" w:hint="eastAsia"/>
          <w:color w:val="000000"/>
          <w:sz w:val="28"/>
          <w:szCs w:val="28"/>
        </w:rPr>
        <w:t>规章制度</w:t>
      </w:r>
      <w:r>
        <w:rPr>
          <w:rFonts w:ascii="宋体" w:hAnsi="宋体"/>
          <w:color w:val="000000"/>
          <w:sz w:val="28"/>
          <w:szCs w:val="28"/>
        </w:rPr>
        <w:t>，对乙方不符合安全文明</w:t>
      </w:r>
      <w:r>
        <w:rPr>
          <w:rFonts w:ascii="宋体" w:hAnsi="宋体" w:hint="eastAsia"/>
          <w:color w:val="000000"/>
          <w:sz w:val="28"/>
          <w:szCs w:val="28"/>
        </w:rPr>
        <w:t>生产</w:t>
      </w:r>
      <w:r>
        <w:rPr>
          <w:rFonts w:ascii="宋体" w:hAnsi="宋体"/>
          <w:color w:val="000000"/>
          <w:sz w:val="28"/>
          <w:szCs w:val="28"/>
        </w:rPr>
        <w:t>的行为进行制止和纠正。发现</w:t>
      </w:r>
      <w:r>
        <w:rPr>
          <w:rFonts w:ascii="宋体" w:hAnsi="宋体" w:hint="eastAsia"/>
          <w:color w:val="000000"/>
          <w:sz w:val="28"/>
          <w:szCs w:val="28"/>
        </w:rPr>
        <w:t>违章行为和生产</w:t>
      </w:r>
      <w:r>
        <w:rPr>
          <w:rFonts w:ascii="宋体" w:hAnsi="宋体"/>
          <w:color w:val="000000"/>
          <w:sz w:val="28"/>
          <w:szCs w:val="28"/>
        </w:rPr>
        <w:t>安全隐患的，甲方有权利要求</w:t>
      </w:r>
      <w:r>
        <w:rPr>
          <w:rFonts w:ascii="宋体" w:hAnsi="宋体" w:hint="eastAsia"/>
          <w:color w:val="000000"/>
          <w:sz w:val="28"/>
          <w:szCs w:val="28"/>
        </w:rPr>
        <w:t>乙方进行整改并</w:t>
      </w:r>
      <w:r>
        <w:rPr>
          <w:rFonts w:ascii="宋体" w:hAnsi="宋体"/>
          <w:color w:val="000000"/>
          <w:sz w:val="28"/>
          <w:szCs w:val="28"/>
        </w:rPr>
        <w:t>对乙方进行相应经济处罚；对整改不彻底或拒不整改的责令暂停服务，并加大经济处罚</w:t>
      </w:r>
      <w:r>
        <w:rPr>
          <w:rFonts w:ascii="宋体" w:hAnsi="宋体" w:hint="eastAsia"/>
          <w:color w:val="000000"/>
          <w:sz w:val="28"/>
          <w:szCs w:val="28"/>
        </w:rPr>
        <w:t>。</w:t>
      </w:r>
    </w:p>
    <w:p w:rsidR="003B262A" w:rsidRDefault="00E86568">
      <w:pPr>
        <w:spacing w:line="480" w:lineRule="exact"/>
        <w:ind w:right="19" w:firstLineChars="200" w:firstLine="560"/>
        <w:rPr>
          <w:rFonts w:ascii="宋体" w:hAnsi="宋体"/>
          <w:color w:val="000000"/>
          <w:sz w:val="28"/>
          <w:szCs w:val="28"/>
        </w:rPr>
      </w:pPr>
      <w:r>
        <w:rPr>
          <w:rFonts w:ascii="宋体" w:hAnsi="宋体"/>
          <w:color w:val="000000"/>
          <w:sz w:val="28"/>
          <w:szCs w:val="28"/>
        </w:rPr>
        <w:lastRenderedPageBreak/>
        <w:t>7</w:t>
      </w:r>
      <w:r>
        <w:rPr>
          <w:rFonts w:ascii="宋体" w:hAnsi="宋体" w:hint="eastAsia"/>
          <w:color w:val="000000"/>
          <w:sz w:val="28"/>
          <w:szCs w:val="28"/>
        </w:rPr>
        <w:t>.</w:t>
      </w:r>
      <w:r>
        <w:rPr>
          <w:rFonts w:ascii="宋体" w:hAnsi="宋体"/>
          <w:color w:val="000000"/>
          <w:sz w:val="28"/>
          <w:szCs w:val="28"/>
        </w:rPr>
        <w:t>发生生产安全事故后，甲方有义务协助乙方开展事故救援服务，对乙方开展的安全生产活动提供帮助。</w:t>
      </w:r>
    </w:p>
    <w:p w:rsidR="003B262A" w:rsidRDefault="00E86568">
      <w:pPr>
        <w:spacing w:line="480" w:lineRule="exact"/>
        <w:ind w:right="19" w:firstLineChars="200" w:firstLine="560"/>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由于甲方违法、违规、违章原因导致的生产安全事故由甲方承担全部责任。</w:t>
      </w:r>
    </w:p>
    <w:p w:rsidR="003B262A" w:rsidRDefault="00E86568">
      <w:pPr>
        <w:spacing w:line="480" w:lineRule="exact"/>
        <w:ind w:firstLineChars="200" w:firstLine="560"/>
        <w:contextualSpacing/>
        <w:rPr>
          <w:rFonts w:ascii="宋体" w:hAnsi="宋体"/>
          <w:color w:val="000000"/>
          <w:sz w:val="28"/>
          <w:szCs w:val="28"/>
        </w:rPr>
      </w:pPr>
      <w:r>
        <w:rPr>
          <w:rFonts w:ascii="宋体" w:hAnsi="宋体"/>
          <w:color w:val="000000"/>
          <w:sz w:val="28"/>
          <w:szCs w:val="28"/>
        </w:rPr>
        <w:t>9.</w:t>
      </w:r>
      <w:r>
        <w:rPr>
          <w:rFonts w:ascii="宋体" w:hAnsi="宋体" w:hint="eastAsia"/>
          <w:color w:val="000000"/>
          <w:sz w:val="28"/>
          <w:szCs w:val="28"/>
        </w:rPr>
        <w:t>甲方指派</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电话</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（明确具体部门和人员）为现场协调员，负责与乙方进行有效沟通交流、现场监督和对合同实体进行全面管理，督促</w:t>
      </w:r>
      <w:proofErr w:type="gramStart"/>
      <w:r>
        <w:rPr>
          <w:rFonts w:ascii="宋体" w:hAnsi="宋体" w:hint="eastAsia"/>
          <w:color w:val="000000"/>
          <w:sz w:val="28"/>
          <w:szCs w:val="28"/>
        </w:rPr>
        <w:t>乙方员工</w:t>
      </w:r>
      <w:proofErr w:type="gramEnd"/>
      <w:r>
        <w:rPr>
          <w:rFonts w:ascii="宋体" w:hAnsi="宋体" w:hint="eastAsia"/>
          <w:color w:val="000000"/>
          <w:sz w:val="28"/>
          <w:szCs w:val="28"/>
        </w:rPr>
        <w:t>遵守国家的安全标准和要求。</w:t>
      </w:r>
    </w:p>
    <w:p w:rsidR="003B262A" w:rsidRDefault="00E86568">
      <w:pPr>
        <w:spacing w:line="480" w:lineRule="exact"/>
        <w:ind w:firstLineChars="200" w:firstLine="562"/>
        <w:contextualSpacing/>
        <w:rPr>
          <w:rFonts w:ascii="宋体" w:hAnsi="宋体"/>
          <w:b/>
          <w:color w:val="000000"/>
          <w:sz w:val="28"/>
          <w:szCs w:val="28"/>
        </w:rPr>
      </w:pPr>
      <w:r>
        <w:rPr>
          <w:rFonts w:ascii="宋体" w:hAnsi="宋体" w:hint="eastAsia"/>
          <w:b/>
          <w:color w:val="000000"/>
          <w:sz w:val="28"/>
          <w:szCs w:val="28"/>
        </w:rPr>
        <w:t>第四条</w:t>
      </w:r>
      <w:r>
        <w:rPr>
          <w:rFonts w:ascii="宋体" w:hAnsi="宋体" w:hint="eastAsia"/>
          <w:b/>
          <w:color w:val="000000"/>
          <w:sz w:val="28"/>
          <w:szCs w:val="28"/>
        </w:rPr>
        <w:t xml:space="preserve"> </w:t>
      </w:r>
      <w:r>
        <w:rPr>
          <w:rFonts w:ascii="宋体" w:hAnsi="宋体" w:hint="eastAsia"/>
          <w:b/>
          <w:color w:val="000000"/>
          <w:sz w:val="28"/>
          <w:szCs w:val="28"/>
        </w:rPr>
        <w:t>乙方安全职责</w:t>
      </w:r>
    </w:p>
    <w:p w:rsidR="003B262A" w:rsidRDefault="00E86568">
      <w:pPr>
        <w:spacing w:line="480" w:lineRule="exact"/>
        <w:ind w:firstLineChars="200" w:firstLine="560"/>
        <w:contextualSpacing/>
        <w:rPr>
          <w:rFonts w:ascii="宋体" w:hAnsi="宋体"/>
          <w:color w:val="000000"/>
          <w:sz w:val="28"/>
          <w:szCs w:val="28"/>
        </w:rPr>
      </w:pPr>
      <w:r>
        <w:rPr>
          <w:rFonts w:ascii="宋体" w:hAnsi="宋体" w:hint="eastAsia"/>
          <w:color w:val="000000"/>
          <w:sz w:val="28"/>
          <w:szCs w:val="28"/>
        </w:rPr>
        <w:t>1.</w:t>
      </w:r>
      <w:r>
        <w:rPr>
          <w:rFonts w:ascii="宋体" w:hAnsi="宋体" w:cs="宋体" w:hint="eastAsia"/>
          <w:color w:val="000000"/>
          <w:sz w:val="28"/>
          <w:szCs w:val="28"/>
          <w:lang w:eastAsia="zh-TW"/>
        </w:rPr>
        <w:t xml:space="preserve"> </w:t>
      </w:r>
      <w:r>
        <w:rPr>
          <w:rFonts w:ascii="宋体" w:hAnsi="宋体" w:cs="宋体" w:hint="eastAsia"/>
          <w:color w:val="000000"/>
          <w:sz w:val="28"/>
          <w:szCs w:val="28"/>
          <w:lang w:eastAsia="zh-TW"/>
        </w:rPr>
        <w:t>乙方</w:t>
      </w:r>
      <w:r>
        <w:rPr>
          <w:rFonts w:ascii="宋体" w:hAnsi="宋体" w:cs="宋体" w:hint="eastAsia"/>
          <w:color w:val="000000"/>
          <w:sz w:val="28"/>
          <w:szCs w:val="28"/>
        </w:rPr>
        <w:t>作为安全生产主体应</w:t>
      </w:r>
      <w:r>
        <w:rPr>
          <w:rFonts w:ascii="宋体" w:hAnsi="宋体" w:cs="宋体" w:hint="eastAsia"/>
          <w:color w:val="000000"/>
          <w:sz w:val="28"/>
          <w:szCs w:val="28"/>
          <w:lang w:eastAsia="zh-TW"/>
        </w:rPr>
        <w:t>对</w:t>
      </w:r>
      <w:r>
        <w:rPr>
          <w:rFonts w:ascii="宋体" w:hAnsi="宋体" w:cs="宋体" w:hint="eastAsia"/>
          <w:color w:val="000000"/>
          <w:sz w:val="28"/>
          <w:szCs w:val="28"/>
        </w:rPr>
        <w:t>工程项目现场</w:t>
      </w:r>
      <w:r>
        <w:rPr>
          <w:rFonts w:ascii="宋体" w:hAnsi="宋体" w:cs="宋体" w:hint="eastAsia"/>
          <w:color w:val="000000"/>
          <w:sz w:val="28"/>
          <w:szCs w:val="28"/>
          <w:lang w:eastAsia="zh-TW"/>
        </w:rPr>
        <w:t>施工过程中的人身、财产安全负全责</w:t>
      </w:r>
      <w:r>
        <w:rPr>
          <w:rFonts w:ascii="宋体" w:hAnsi="宋体" w:cs="宋体" w:hint="eastAsia"/>
          <w:color w:val="000000"/>
          <w:sz w:val="28"/>
          <w:szCs w:val="28"/>
        </w:rPr>
        <w:t>，</w:t>
      </w:r>
      <w:r>
        <w:rPr>
          <w:rFonts w:ascii="宋体" w:hAnsi="宋体" w:hint="eastAsia"/>
          <w:color w:val="000000"/>
          <w:sz w:val="28"/>
          <w:szCs w:val="28"/>
        </w:rPr>
        <w:t>严格执行国家安全生产法律法规标准和甲方安全管理规定，有效开展自主安全管理，落实安全主体责任，严防安全事故发生。</w:t>
      </w:r>
    </w:p>
    <w:p w:rsidR="003B262A" w:rsidRDefault="00E86568">
      <w:pPr>
        <w:spacing w:line="480" w:lineRule="exact"/>
        <w:ind w:firstLineChars="200" w:firstLine="560"/>
        <w:contextualSpacing/>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未经甲方许可，乙方人员不得进行施工作业，严禁进入非本工程施工作业区域，严禁对作业项目进行转包和非法分包。</w:t>
      </w:r>
    </w:p>
    <w:p w:rsidR="003B262A" w:rsidRDefault="00E86568">
      <w:pPr>
        <w:spacing w:line="480" w:lineRule="exact"/>
        <w:ind w:firstLineChars="200" w:firstLine="560"/>
        <w:contextualSpacing/>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乙方要建立与本工程相关的</w:t>
      </w:r>
      <w:r>
        <w:rPr>
          <w:rFonts w:ascii="宋体" w:hAnsi="宋体" w:hint="eastAsia"/>
          <w:color w:val="000000"/>
          <w:sz w:val="28"/>
          <w:szCs w:val="28"/>
        </w:rPr>
        <w:t>安全生产责任制、安全管理制度、操作规程和应急救援预案，针对作业项目进行风险辨识和分析，制定有效的防控措施并编制有针对性的安全施工方案，并报甲方审核备案。</w:t>
      </w:r>
    </w:p>
    <w:p w:rsidR="003B262A" w:rsidRDefault="00E86568">
      <w:pPr>
        <w:spacing w:line="480" w:lineRule="exact"/>
        <w:ind w:right="19" w:firstLineChars="200" w:firstLine="560"/>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乙方主要负责人、项目负责人、安全管理人员、特种作业人员必须持有国家相关部门核发的合格有效的安全资格证书，并承诺其相关资料真实、有效，报甲方审核备案。</w:t>
      </w:r>
    </w:p>
    <w:p w:rsidR="003B262A" w:rsidRDefault="00E86568">
      <w:pPr>
        <w:spacing w:line="480" w:lineRule="exact"/>
        <w:ind w:right="19" w:firstLineChars="200" w:firstLine="560"/>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w:t>
      </w:r>
      <w:r>
        <w:rPr>
          <w:rFonts w:ascii="宋体" w:hAnsi="宋体" w:hint="eastAsia"/>
          <w:color w:val="000000"/>
          <w:sz w:val="28"/>
          <w:szCs w:val="28"/>
        </w:rPr>
        <w:t>、培训和评定。未经甲方审核、培训和评定，严禁安排新员工上岗，保证从业人员掌握必需的安全生产知识、操作技能和应急逃生知识。</w:t>
      </w:r>
    </w:p>
    <w:p w:rsidR="003B262A" w:rsidRDefault="00E86568">
      <w:pPr>
        <w:spacing w:line="480" w:lineRule="exact"/>
        <w:ind w:right="19" w:firstLineChars="200" w:firstLine="560"/>
        <w:rPr>
          <w:rFonts w:ascii="宋体" w:hAnsi="宋体"/>
          <w:color w:val="000000"/>
          <w:sz w:val="28"/>
          <w:szCs w:val="28"/>
        </w:rPr>
      </w:pPr>
      <w:r>
        <w:rPr>
          <w:rFonts w:ascii="宋体" w:hAnsi="宋体" w:hint="eastAsia"/>
          <w:color w:val="000000"/>
          <w:sz w:val="28"/>
          <w:szCs w:val="28"/>
        </w:rPr>
        <w:t>6.</w:t>
      </w:r>
      <w:r>
        <w:rPr>
          <w:rFonts w:ascii="宋体" w:hAnsi="宋体" w:hint="eastAsia"/>
          <w:color w:val="000000"/>
          <w:sz w:val="28"/>
          <w:szCs w:val="28"/>
        </w:rPr>
        <w:t>乙方指派</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 xml:space="preserve"> </w:t>
      </w:r>
      <w:r>
        <w:rPr>
          <w:rFonts w:ascii="宋体" w:hAnsi="宋体" w:hint="eastAsia"/>
          <w:color w:val="000000"/>
          <w:sz w:val="28"/>
          <w:szCs w:val="28"/>
        </w:rPr>
        <w:t>电话</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 xml:space="preserve"> </w:t>
      </w:r>
      <w:r>
        <w:rPr>
          <w:rFonts w:ascii="宋体" w:hAnsi="宋体" w:hint="eastAsia"/>
          <w:color w:val="000000"/>
          <w:sz w:val="28"/>
          <w:szCs w:val="28"/>
        </w:rPr>
        <w:t>作为本工程负责人，指派</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电话</w:t>
      </w:r>
      <w:r>
        <w:rPr>
          <w:rFonts w:ascii="宋体" w:hAnsi="宋体" w:hint="eastAsia"/>
          <w:color w:val="000000"/>
          <w:sz w:val="28"/>
          <w:szCs w:val="28"/>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作为本工程施工现场安全负责人，全面负责本工程安全管理。</w:t>
      </w:r>
    </w:p>
    <w:p w:rsidR="003B262A" w:rsidRDefault="00E86568">
      <w:pPr>
        <w:spacing w:line="480" w:lineRule="exact"/>
        <w:ind w:right="19" w:firstLineChars="200" w:firstLine="560"/>
        <w:rPr>
          <w:rFonts w:ascii="宋体" w:hAnsi="宋体"/>
          <w:color w:val="000000"/>
          <w:sz w:val="28"/>
          <w:szCs w:val="28"/>
        </w:rPr>
      </w:pPr>
      <w:r>
        <w:rPr>
          <w:rFonts w:ascii="宋体" w:hAnsi="宋体" w:hint="eastAsia"/>
          <w:color w:val="000000"/>
          <w:sz w:val="28"/>
          <w:szCs w:val="28"/>
        </w:rPr>
        <w:t>7.</w:t>
      </w:r>
      <w:r>
        <w:rPr>
          <w:rFonts w:ascii="宋体" w:hAnsi="宋体" w:hint="eastAsia"/>
          <w:color w:val="000000"/>
          <w:sz w:val="28"/>
          <w:szCs w:val="28"/>
        </w:rPr>
        <w:t>每日作业前，乙方应对参加工程施工人员进行全面风险辨识与危险告知等安全交底，需使用甲方水、电、气源时必须书面经甲方属地部门或职</w:t>
      </w:r>
      <w:r>
        <w:rPr>
          <w:rFonts w:ascii="宋体" w:hAnsi="宋体" w:hint="eastAsia"/>
          <w:color w:val="000000"/>
          <w:sz w:val="28"/>
          <w:szCs w:val="28"/>
        </w:rPr>
        <w:lastRenderedPageBreak/>
        <w:t>能部门专业负责人认可，办理临时使用水、电、气源相关书面手续。需进入磨、仓、库等有限空间以及从事动火、高处、吊装、临时用电、动土等危险作业时，须按甲方要求办理相应危险作业审核批准后方可作业。</w:t>
      </w:r>
    </w:p>
    <w:p w:rsidR="003B262A" w:rsidRDefault="00E86568">
      <w:pPr>
        <w:spacing w:line="480" w:lineRule="exact"/>
        <w:ind w:right="19" w:firstLineChars="200" w:firstLine="560"/>
        <w:rPr>
          <w:rFonts w:ascii="宋体" w:hAnsi="宋体"/>
          <w:color w:val="000000"/>
          <w:sz w:val="28"/>
          <w:szCs w:val="28"/>
        </w:rPr>
      </w:pPr>
      <w:r>
        <w:rPr>
          <w:rFonts w:ascii="宋体" w:hAnsi="宋体" w:hint="eastAsia"/>
          <w:color w:val="000000"/>
          <w:sz w:val="28"/>
          <w:szCs w:val="28"/>
        </w:rPr>
        <w:t>8.</w:t>
      </w:r>
      <w:r>
        <w:rPr>
          <w:rFonts w:ascii="宋体" w:hAnsi="宋体" w:hint="eastAsia"/>
          <w:color w:val="000000"/>
          <w:sz w:val="28"/>
          <w:szCs w:val="28"/>
        </w:rPr>
        <w:t>乙方要在本工程施工作业现场周围设立安全护栏</w:t>
      </w:r>
      <w:proofErr w:type="gramStart"/>
      <w:r>
        <w:rPr>
          <w:rFonts w:ascii="宋体" w:hAnsi="宋体" w:hint="eastAsia"/>
          <w:color w:val="000000"/>
          <w:sz w:val="28"/>
          <w:szCs w:val="28"/>
        </w:rPr>
        <w:t>或拉设安全</w:t>
      </w:r>
      <w:proofErr w:type="gramEnd"/>
      <w:r>
        <w:rPr>
          <w:rFonts w:ascii="宋体" w:hAnsi="宋体" w:hint="eastAsia"/>
          <w:color w:val="000000"/>
          <w:sz w:val="28"/>
          <w:szCs w:val="28"/>
        </w:rPr>
        <w:t>警戒线</w:t>
      </w:r>
      <w:r>
        <w:rPr>
          <w:rFonts w:ascii="宋体" w:hAnsi="宋体" w:hint="eastAsia"/>
          <w:color w:val="000000"/>
          <w:sz w:val="28"/>
          <w:szCs w:val="28"/>
        </w:rPr>
        <w:t>,</w:t>
      </w:r>
      <w:r>
        <w:rPr>
          <w:rFonts w:ascii="宋体" w:hAnsi="宋体" w:hint="eastAsia"/>
          <w:color w:val="000000"/>
          <w:sz w:val="28"/>
          <w:szCs w:val="28"/>
        </w:rPr>
        <w:t>并设置相应的安全警示标志，乙方不得超越甲方指定的施工范围进行施工，不得进入其它工作区。未经甲方同意，乙方不得擅自使用、损坏与施工无</w:t>
      </w:r>
      <w:r>
        <w:rPr>
          <w:rFonts w:ascii="宋体" w:hAnsi="宋体" w:hint="eastAsia"/>
          <w:color w:val="000000"/>
          <w:sz w:val="28"/>
          <w:szCs w:val="28"/>
        </w:rPr>
        <w:t>关的甲方设施设备；不得擅自拆除、变更甲方防护设施及标识。</w:t>
      </w:r>
    </w:p>
    <w:p w:rsidR="003B262A" w:rsidRDefault="00E86568">
      <w:pPr>
        <w:spacing w:line="480" w:lineRule="exact"/>
        <w:ind w:right="19" w:firstLineChars="200" w:firstLine="560"/>
        <w:rPr>
          <w:rFonts w:ascii="宋体" w:hAnsi="宋体"/>
          <w:color w:val="000000"/>
          <w:sz w:val="28"/>
          <w:szCs w:val="28"/>
        </w:rPr>
      </w:pPr>
      <w:r>
        <w:rPr>
          <w:rFonts w:ascii="宋体" w:hAnsi="宋体"/>
          <w:color w:val="000000"/>
          <w:sz w:val="28"/>
          <w:szCs w:val="28"/>
        </w:rPr>
        <w:t>9</w:t>
      </w:r>
      <w:r>
        <w:rPr>
          <w:rFonts w:ascii="宋体" w:hAnsi="宋体" w:hint="eastAsia"/>
          <w:color w:val="000000"/>
          <w:sz w:val="28"/>
          <w:szCs w:val="28"/>
        </w:rPr>
        <w:t>.</w:t>
      </w:r>
      <w:r>
        <w:rPr>
          <w:rFonts w:ascii="宋体" w:hAnsi="宋体" w:hint="eastAsia"/>
          <w:color w:val="000000"/>
          <w:sz w:val="28"/>
          <w:szCs w:val="28"/>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3B262A" w:rsidRDefault="00E86568">
      <w:pPr>
        <w:spacing w:line="480" w:lineRule="exact"/>
        <w:ind w:right="19" w:firstLineChars="200" w:firstLine="560"/>
        <w:rPr>
          <w:rFonts w:ascii="宋体" w:hAnsi="宋体"/>
          <w:color w:val="000000"/>
          <w:sz w:val="28"/>
          <w:szCs w:val="28"/>
        </w:rPr>
      </w:pPr>
      <w:r>
        <w:rPr>
          <w:rFonts w:ascii="宋体" w:hAnsi="宋体"/>
          <w:color w:val="000000"/>
          <w:sz w:val="28"/>
          <w:szCs w:val="28"/>
        </w:rPr>
        <w:t>10</w:t>
      </w:r>
      <w:r>
        <w:rPr>
          <w:rFonts w:ascii="宋体" w:hAnsi="宋体" w:hint="eastAsia"/>
          <w:color w:val="000000"/>
          <w:sz w:val="28"/>
          <w:szCs w:val="28"/>
        </w:rPr>
        <w:t xml:space="preserve">. </w:t>
      </w:r>
      <w:r>
        <w:rPr>
          <w:rFonts w:ascii="宋体" w:hAnsi="宋体" w:hint="eastAsia"/>
          <w:color w:val="000000"/>
          <w:sz w:val="28"/>
          <w:szCs w:val="28"/>
        </w:rPr>
        <w:t>乙方所有现场施工作业人员年龄必须符合《劳动法》要求，对年龄有特殊规定的，按照规定执行，如清库作业为</w:t>
      </w:r>
      <w:r>
        <w:rPr>
          <w:rFonts w:ascii="宋体" w:hAnsi="宋体" w:hint="eastAsia"/>
          <w:color w:val="000000"/>
          <w:sz w:val="28"/>
          <w:szCs w:val="28"/>
        </w:rPr>
        <w:t>21</w:t>
      </w:r>
      <w:r>
        <w:rPr>
          <w:rFonts w:ascii="宋体" w:hAnsi="宋体" w:hint="eastAsia"/>
          <w:color w:val="000000"/>
          <w:sz w:val="28"/>
          <w:szCs w:val="28"/>
        </w:rPr>
        <w:t>～</w:t>
      </w:r>
      <w:r>
        <w:rPr>
          <w:rFonts w:ascii="宋体" w:hAnsi="宋体" w:hint="eastAsia"/>
          <w:color w:val="000000"/>
          <w:sz w:val="28"/>
          <w:szCs w:val="28"/>
        </w:rPr>
        <w:t>50</w:t>
      </w:r>
      <w:r>
        <w:rPr>
          <w:rFonts w:ascii="宋体" w:hAnsi="宋体" w:hint="eastAsia"/>
          <w:color w:val="000000"/>
          <w:sz w:val="28"/>
          <w:szCs w:val="28"/>
        </w:rPr>
        <w:t>周岁。且所有作业人员身体健康、体检合格（从事具有职业危害因素的人员应进行相应职业健康</w:t>
      </w:r>
      <w:r>
        <w:rPr>
          <w:rFonts w:ascii="宋体" w:hAnsi="宋体" w:hint="eastAsia"/>
          <w:color w:val="000000"/>
          <w:sz w:val="28"/>
          <w:szCs w:val="28"/>
        </w:rPr>
        <w:t>体检并合格），无职业禁忌症。</w:t>
      </w:r>
    </w:p>
    <w:p w:rsidR="003B262A" w:rsidRDefault="00E86568">
      <w:pPr>
        <w:spacing w:line="480" w:lineRule="exact"/>
        <w:ind w:right="19" w:firstLineChars="200" w:firstLine="560"/>
        <w:rPr>
          <w:rFonts w:ascii="宋体" w:hAnsi="宋体"/>
          <w:color w:val="000000"/>
          <w:sz w:val="28"/>
          <w:szCs w:val="28"/>
        </w:rPr>
      </w:pPr>
      <w:r>
        <w:rPr>
          <w:rFonts w:ascii="宋体" w:hAnsi="宋体"/>
          <w:color w:val="000000"/>
          <w:sz w:val="28"/>
          <w:szCs w:val="28"/>
        </w:rPr>
        <w:t>11</w:t>
      </w:r>
      <w:r>
        <w:rPr>
          <w:rFonts w:ascii="宋体" w:hAnsi="宋体" w:hint="eastAsia"/>
          <w:color w:val="000000"/>
          <w:sz w:val="28"/>
          <w:szCs w:val="28"/>
        </w:rPr>
        <w:t>.</w:t>
      </w:r>
      <w:r>
        <w:rPr>
          <w:rFonts w:ascii="宋体" w:hAnsi="宋体" w:hint="eastAsia"/>
          <w:color w:val="000000"/>
          <w:sz w:val="28"/>
          <w:szCs w:val="28"/>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3B262A" w:rsidRDefault="00E86568">
      <w:pPr>
        <w:spacing w:line="480" w:lineRule="exact"/>
        <w:ind w:right="19" w:firstLineChars="200" w:firstLine="560"/>
        <w:rPr>
          <w:rFonts w:ascii="宋体" w:hAnsi="宋体"/>
          <w:color w:val="000000"/>
          <w:sz w:val="28"/>
          <w:szCs w:val="28"/>
        </w:rPr>
      </w:pPr>
      <w:r>
        <w:rPr>
          <w:rFonts w:ascii="宋体" w:hAnsi="宋体"/>
          <w:color w:val="000000"/>
          <w:sz w:val="28"/>
          <w:szCs w:val="28"/>
        </w:rPr>
        <w:t>12</w:t>
      </w:r>
      <w:r>
        <w:rPr>
          <w:rFonts w:ascii="宋体" w:hAnsi="宋体" w:hint="eastAsia"/>
          <w:color w:val="000000"/>
          <w:sz w:val="28"/>
          <w:szCs w:val="28"/>
        </w:rPr>
        <w:t>.</w:t>
      </w:r>
      <w:r>
        <w:rPr>
          <w:rFonts w:ascii="宋体" w:hAnsi="宋体" w:hint="eastAsia"/>
          <w:color w:val="000000"/>
          <w:sz w:val="28"/>
          <w:szCs w:val="28"/>
        </w:rPr>
        <w:t>施工现场特种作业人员和特种设备操作人员必须携带操作证原件或复印件；驾驶员必须携带驾驶证原件。</w:t>
      </w:r>
    </w:p>
    <w:p w:rsidR="003B262A" w:rsidRDefault="00E86568">
      <w:pPr>
        <w:spacing w:line="480" w:lineRule="exact"/>
        <w:ind w:right="19" w:firstLineChars="200" w:firstLine="560"/>
        <w:rPr>
          <w:rFonts w:ascii="宋体" w:hAnsi="宋体"/>
          <w:color w:val="000000"/>
          <w:sz w:val="28"/>
          <w:szCs w:val="28"/>
        </w:rPr>
      </w:pPr>
      <w:r>
        <w:rPr>
          <w:rFonts w:ascii="宋体" w:hAnsi="宋体"/>
          <w:color w:val="000000"/>
          <w:sz w:val="28"/>
          <w:szCs w:val="28"/>
        </w:rPr>
        <w:t>13</w:t>
      </w:r>
      <w:r>
        <w:rPr>
          <w:rFonts w:ascii="宋体" w:hAnsi="宋体" w:hint="eastAsia"/>
          <w:color w:val="000000"/>
          <w:sz w:val="28"/>
          <w:szCs w:val="28"/>
        </w:rPr>
        <w:t>.</w:t>
      </w:r>
      <w:r>
        <w:rPr>
          <w:rFonts w:ascii="宋体" w:hAnsi="宋体" w:hint="eastAsia"/>
          <w:color w:val="000000"/>
          <w:sz w:val="28"/>
          <w:szCs w:val="28"/>
        </w:rPr>
        <w:t>作业人员行走过程中，禁止接打电话或接发微信、短信等分散注意力行为，上下楼梯扶好扶手，靠右行走，保持三点接触。</w:t>
      </w:r>
    </w:p>
    <w:p w:rsidR="003B262A" w:rsidRDefault="00E86568">
      <w:pPr>
        <w:spacing w:line="480" w:lineRule="exact"/>
        <w:ind w:firstLineChars="200" w:firstLine="560"/>
        <w:contextualSpacing/>
        <w:rPr>
          <w:rFonts w:ascii="宋体" w:hAnsi="宋体"/>
          <w:color w:val="000000"/>
          <w:sz w:val="28"/>
          <w:szCs w:val="28"/>
        </w:rPr>
      </w:pPr>
      <w:r>
        <w:rPr>
          <w:rFonts w:ascii="宋体" w:hAnsi="宋体"/>
          <w:color w:val="000000"/>
          <w:sz w:val="28"/>
          <w:szCs w:val="28"/>
        </w:rPr>
        <w:t>14</w:t>
      </w:r>
      <w:r>
        <w:rPr>
          <w:rFonts w:ascii="宋体" w:hAnsi="宋体" w:hint="eastAsia"/>
          <w:color w:val="000000"/>
          <w:sz w:val="28"/>
          <w:szCs w:val="28"/>
        </w:rPr>
        <w:t>.</w:t>
      </w:r>
      <w:r>
        <w:rPr>
          <w:rFonts w:ascii="宋体" w:hAnsi="宋体" w:hint="eastAsia"/>
          <w:color w:val="000000"/>
          <w:sz w:val="28"/>
          <w:szCs w:val="28"/>
        </w:rPr>
        <w:t>驾驶机动车辆进入甲方生产区域，应先行通过甲方</w:t>
      </w:r>
      <w:r>
        <w:rPr>
          <w:rFonts w:ascii="宋体" w:hAnsi="宋体" w:hint="eastAsia"/>
          <w:color w:val="000000"/>
          <w:sz w:val="28"/>
          <w:szCs w:val="28"/>
        </w:rPr>
        <w:t>审核批准，运货车辆必须严格遵守“一人一车”制度（涉及到的氨水、柴油、民爆产品、工业气体须有押运员随车除外）。驾驶员应系好安全带，并按甲方限速、规定路线等要求行驶。摩托车、私家车禁止进入甲方生产及限制车辆进入区域。</w:t>
      </w:r>
    </w:p>
    <w:p w:rsidR="003B262A" w:rsidRDefault="00E86568">
      <w:pPr>
        <w:spacing w:line="480" w:lineRule="exact"/>
        <w:ind w:firstLineChars="200" w:firstLine="560"/>
        <w:contextualSpacing/>
        <w:rPr>
          <w:rFonts w:ascii="宋体" w:hAnsi="宋体"/>
          <w:color w:val="000000"/>
          <w:sz w:val="28"/>
          <w:szCs w:val="28"/>
        </w:rPr>
      </w:pPr>
      <w:r>
        <w:rPr>
          <w:rFonts w:ascii="宋体" w:hAnsi="宋体"/>
          <w:color w:val="000000"/>
          <w:sz w:val="28"/>
          <w:szCs w:val="28"/>
        </w:rPr>
        <w:t>15</w:t>
      </w:r>
      <w:r>
        <w:rPr>
          <w:rFonts w:ascii="宋体" w:hAnsi="宋体" w:hint="eastAsia"/>
          <w:color w:val="000000"/>
          <w:sz w:val="28"/>
          <w:szCs w:val="28"/>
        </w:rPr>
        <w:t>.</w:t>
      </w:r>
      <w:r>
        <w:rPr>
          <w:rFonts w:ascii="宋体" w:hAnsi="宋体" w:hint="eastAsia"/>
          <w:color w:val="000000"/>
          <w:sz w:val="28"/>
          <w:szCs w:val="28"/>
        </w:rPr>
        <w:t>涉及能量隔离作业任务，每人配备多套锁具，包括锁、标识牌（单位、姓名和联系电话）。</w:t>
      </w:r>
    </w:p>
    <w:p w:rsidR="003B262A" w:rsidRDefault="00E86568">
      <w:pPr>
        <w:spacing w:line="480" w:lineRule="exact"/>
        <w:ind w:firstLineChars="200" w:firstLine="560"/>
        <w:contextualSpacing/>
        <w:rPr>
          <w:rFonts w:ascii="宋体" w:hAnsi="宋体"/>
          <w:color w:val="000000"/>
          <w:sz w:val="28"/>
          <w:szCs w:val="28"/>
        </w:rPr>
      </w:pPr>
      <w:r>
        <w:rPr>
          <w:rFonts w:ascii="宋体" w:hAnsi="宋体"/>
          <w:color w:val="000000"/>
          <w:sz w:val="28"/>
          <w:szCs w:val="28"/>
        </w:rPr>
        <w:lastRenderedPageBreak/>
        <w:t>16</w:t>
      </w:r>
      <w:r>
        <w:rPr>
          <w:rFonts w:ascii="宋体" w:hAnsi="宋体" w:hint="eastAsia"/>
          <w:color w:val="000000"/>
          <w:sz w:val="28"/>
          <w:szCs w:val="28"/>
        </w:rPr>
        <w:t>.</w:t>
      </w:r>
      <w:r>
        <w:rPr>
          <w:rFonts w:ascii="宋体" w:hAnsi="宋体" w:hint="eastAsia"/>
          <w:color w:val="000000"/>
          <w:sz w:val="28"/>
          <w:szCs w:val="28"/>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3B262A" w:rsidRDefault="00E86568">
      <w:pPr>
        <w:pStyle w:val="aa"/>
        <w:spacing w:line="480" w:lineRule="exact"/>
        <w:ind w:firstLine="560"/>
        <w:contextualSpacing/>
        <w:rPr>
          <w:rFonts w:ascii="宋体" w:hAnsi="宋体"/>
          <w:color w:val="000000"/>
          <w:sz w:val="28"/>
          <w:szCs w:val="28"/>
        </w:rPr>
      </w:pPr>
      <w:r>
        <w:rPr>
          <w:rFonts w:ascii="宋体" w:hAnsi="宋体"/>
          <w:color w:val="000000"/>
          <w:sz w:val="28"/>
          <w:szCs w:val="28"/>
        </w:rPr>
        <w:t>17</w:t>
      </w:r>
      <w:r>
        <w:rPr>
          <w:rFonts w:ascii="宋体" w:hAnsi="宋体" w:hint="eastAsia"/>
          <w:color w:val="000000"/>
          <w:sz w:val="28"/>
          <w:szCs w:val="28"/>
        </w:rPr>
        <w:t>.</w:t>
      </w:r>
      <w:r>
        <w:rPr>
          <w:rFonts w:ascii="宋体" w:hAnsi="宋体" w:hint="eastAsia"/>
          <w:color w:val="000000"/>
          <w:sz w:val="28"/>
          <w:szCs w:val="28"/>
        </w:rPr>
        <w:t>作业场</w:t>
      </w:r>
      <w:r>
        <w:rPr>
          <w:rFonts w:ascii="宋体" w:hAnsi="宋体" w:hint="eastAsia"/>
          <w:color w:val="000000"/>
          <w:sz w:val="28"/>
          <w:szCs w:val="28"/>
        </w:rPr>
        <w:t>所分区域标识并整齐堆放备品备件和边角余料，确保通道畅通，作业现场必须做到当天工完场清，保持作业现场整洁干净。</w:t>
      </w:r>
    </w:p>
    <w:p w:rsidR="003B262A" w:rsidRDefault="00E86568">
      <w:pPr>
        <w:spacing w:line="480" w:lineRule="exact"/>
        <w:ind w:firstLineChars="200" w:firstLine="560"/>
        <w:contextualSpacing/>
        <w:rPr>
          <w:rFonts w:ascii="宋体" w:hAnsi="宋体"/>
          <w:color w:val="000000"/>
          <w:sz w:val="28"/>
          <w:szCs w:val="28"/>
        </w:rPr>
      </w:pPr>
      <w:r>
        <w:rPr>
          <w:rFonts w:ascii="宋体" w:hAnsi="宋体"/>
          <w:color w:val="000000"/>
          <w:sz w:val="28"/>
          <w:szCs w:val="28"/>
        </w:rPr>
        <w:t>18</w:t>
      </w:r>
      <w:r>
        <w:rPr>
          <w:rFonts w:ascii="宋体" w:hAnsi="宋体" w:hint="eastAsia"/>
          <w:color w:val="000000"/>
          <w:sz w:val="28"/>
          <w:szCs w:val="28"/>
        </w:rPr>
        <w:t>.</w:t>
      </w:r>
      <w:r>
        <w:rPr>
          <w:rFonts w:ascii="宋体" w:hAnsi="宋体" w:hint="eastAsia"/>
          <w:color w:val="000000"/>
          <w:sz w:val="28"/>
          <w:szCs w:val="28"/>
        </w:rPr>
        <w:t>现场安全负责人应每天开展对施工现场的自主隐患排查，对排查出来的隐患及时整改，保留记录。</w:t>
      </w:r>
    </w:p>
    <w:p w:rsidR="003B262A" w:rsidRDefault="00E86568">
      <w:pPr>
        <w:spacing w:line="480" w:lineRule="exact"/>
        <w:ind w:firstLineChars="200" w:firstLine="560"/>
        <w:contextualSpacing/>
        <w:rPr>
          <w:rFonts w:ascii="宋体" w:hAnsi="宋体"/>
          <w:color w:val="000000"/>
          <w:sz w:val="28"/>
          <w:szCs w:val="28"/>
        </w:rPr>
      </w:pPr>
      <w:r>
        <w:rPr>
          <w:rFonts w:ascii="宋体" w:hAnsi="宋体"/>
          <w:color w:val="000000"/>
          <w:sz w:val="28"/>
          <w:szCs w:val="28"/>
        </w:rPr>
        <w:t>19</w:t>
      </w:r>
      <w:r>
        <w:rPr>
          <w:rFonts w:ascii="宋体" w:hAnsi="宋体" w:hint="eastAsia"/>
          <w:color w:val="000000"/>
          <w:sz w:val="28"/>
          <w:szCs w:val="28"/>
        </w:rPr>
        <w:t>.</w:t>
      </w:r>
      <w:r>
        <w:rPr>
          <w:rFonts w:ascii="宋体" w:hAnsi="宋体" w:hint="eastAsia"/>
          <w:color w:val="000000"/>
          <w:sz w:val="28"/>
          <w:szCs w:val="28"/>
        </w:rPr>
        <w:t>与甲方保持日常工作沟通联系，发生疑难问题及时向甲方汇报。接受甲方的安全监督、检查，对甲方提出的安全整改意见应及时整改。</w:t>
      </w:r>
    </w:p>
    <w:p w:rsidR="003B262A" w:rsidRDefault="00E86568">
      <w:pPr>
        <w:spacing w:line="480" w:lineRule="exact"/>
        <w:ind w:firstLineChars="200" w:firstLine="560"/>
        <w:contextualSpacing/>
        <w:rPr>
          <w:rFonts w:ascii="宋体" w:hAnsi="宋体"/>
          <w:color w:val="000000"/>
          <w:sz w:val="28"/>
          <w:szCs w:val="28"/>
        </w:rPr>
      </w:pPr>
      <w:r>
        <w:rPr>
          <w:rFonts w:ascii="宋体" w:hAnsi="宋体"/>
          <w:color w:val="000000"/>
          <w:sz w:val="28"/>
          <w:szCs w:val="28"/>
        </w:rPr>
        <w:t>20</w:t>
      </w:r>
      <w:r>
        <w:rPr>
          <w:rFonts w:ascii="宋体" w:hAnsi="宋体" w:hint="eastAsia"/>
          <w:color w:val="000000"/>
          <w:sz w:val="28"/>
          <w:szCs w:val="28"/>
        </w:rPr>
        <w:t>.</w:t>
      </w:r>
      <w:r>
        <w:rPr>
          <w:rFonts w:ascii="宋体" w:hAnsi="宋体" w:hint="eastAsia"/>
          <w:color w:val="000000"/>
          <w:sz w:val="28"/>
          <w:szCs w:val="28"/>
        </w:rPr>
        <w:t>对乙方违约考核</w:t>
      </w:r>
      <w:proofErr w:type="gramStart"/>
      <w:r>
        <w:rPr>
          <w:rFonts w:ascii="宋体" w:hAnsi="宋体" w:hint="eastAsia"/>
          <w:color w:val="000000"/>
          <w:sz w:val="28"/>
          <w:szCs w:val="28"/>
        </w:rPr>
        <w:t>等罚款</w:t>
      </w:r>
      <w:proofErr w:type="gramEnd"/>
      <w:r>
        <w:rPr>
          <w:rFonts w:ascii="宋体" w:hAnsi="宋体" w:hint="eastAsia"/>
          <w:color w:val="000000"/>
          <w:sz w:val="28"/>
          <w:szCs w:val="28"/>
        </w:rPr>
        <w:t>项目可以从工程费中扣除或处罚现金，必要时乙方应向甲方缴纳工程项目合同标的</w:t>
      </w:r>
      <w:r>
        <w:rPr>
          <w:rFonts w:ascii="宋体" w:hAnsi="宋体" w:hint="eastAsia"/>
          <w:color w:val="000000"/>
          <w:sz w:val="28"/>
          <w:szCs w:val="28"/>
        </w:rPr>
        <w:t>2%-10%</w:t>
      </w:r>
      <w:r>
        <w:rPr>
          <w:rFonts w:ascii="宋体" w:hAnsi="宋体" w:hint="eastAsia"/>
          <w:color w:val="000000"/>
          <w:sz w:val="28"/>
          <w:szCs w:val="28"/>
        </w:rPr>
        <w:t>金额</w:t>
      </w:r>
      <w:r>
        <w:rPr>
          <w:rFonts w:ascii="宋体" w:hAnsi="宋体" w:hint="eastAsia"/>
          <w:color w:val="000000"/>
          <w:sz w:val="28"/>
          <w:szCs w:val="28"/>
        </w:rPr>
        <w:t>(</w:t>
      </w:r>
      <w:r>
        <w:rPr>
          <w:rFonts w:ascii="宋体" w:hAnsi="宋体" w:hint="eastAsia"/>
          <w:color w:val="000000"/>
          <w:sz w:val="28"/>
          <w:szCs w:val="28"/>
        </w:rPr>
        <w:t>不少于</w:t>
      </w:r>
      <w:r>
        <w:rPr>
          <w:rFonts w:ascii="宋体" w:hAnsi="宋体" w:hint="eastAsia"/>
          <w:color w:val="000000"/>
          <w:sz w:val="28"/>
          <w:szCs w:val="28"/>
        </w:rPr>
        <w:t>2000</w:t>
      </w:r>
      <w:r>
        <w:rPr>
          <w:rFonts w:ascii="宋体" w:hAnsi="宋体" w:hint="eastAsia"/>
          <w:color w:val="000000"/>
          <w:sz w:val="28"/>
          <w:szCs w:val="28"/>
        </w:rPr>
        <w:t>元，不高于</w:t>
      </w:r>
      <w:r>
        <w:rPr>
          <w:rFonts w:ascii="宋体" w:hAnsi="宋体"/>
          <w:color w:val="000000"/>
          <w:sz w:val="28"/>
          <w:szCs w:val="28"/>
        </w:rPr>
        <w:t>20</w:t>
      </w:r>
      <w:r>
        <w:rPr>
          <w:rFonts w:ascii="宋体" w:hAnsi="宋体" w:hint="eastAsia"/>
          <w:color w:val="000000"/>
          <w:sz w:val="28"/>
          <w:szCs w:val="28"/>
        </w:rPr>
        <w:t>万元</w:t>
      </w:r>
      <w:r>
        <w:rPr>
          <w:rFonts w:ascii="宋体" w:hAnsi="宋体" w:hint="eastAsia"/>
          <w:color w:val="000000"/>
          <w:sz w:val="28"/>
          <w:szCs w:val="28"/>
        </w:rPr>
        <w:t>)</w:t>
      </w:r>
      <w:r>
        <w:rPr>
          <w:rFonts w:ascii="宋体" w:hAnsi="宋体" w:hint="eastAsia"/>
          <w:color w:val="000000"/>
          <w:sz w:val="28"/>
          <w:szCs w:val="28"/>
        </w:rPr>
        <w:t>作为安全施工保证金，对乙方违约考</w:t>
      </w:r>
      <w:r>
        <w:rPr>
          <w:rFonts w:ascii="宋体" w:hAnsi="宋体" w:hint="eastAsia"/>
          <w:color w:val="000000"/>
          <w:sz w:val="28"/>
          <w:szCs w:val="28"/>
        </w:rPr>
        <w:t>核，优先从本保证金内扣除。工程完工后，余款返还。</w:t>
      </w:r>
    </w:p>
    <w:p w:rsidR="003B262A" w:rsidRDefault="00E86568">
      <w:pPr>
        <w:spacing w:line="480" w:lineRule="exact"/>
        <w:ind w:firstLineChars="200" w:firstLine="560"/>
        <w:contextualSpacing/>
        <w:rPr>
          <w:rFonts w:ascii="宋体" w:hAnsi="宋体" w:cs="宋体"/>
          <w:color w:val="000000"/>
          <w:sz w:val="28"/>
          <w:szCs w:val="28"/>
        </w:rPr>
      </w:pPr>
      <w:r>
        <w:rPr>
          <w:rFonts w:ascii="宋体" w:hAnsi="宋体" w:hint="eastAsia"/>
          <w:color w:val="000000"/>
          <w:sz w:val="28"/>
          <w:szCs w:val="28"/>
        </w:rPr>
        <w:t>2</w:t>
      </w:r>
      <w:r>
        <w:rPr>
          <w:rFonts w:ascii="宋体" w:hAnsi="宋体"/>
          <w:color w:val="000000"/>
          <w:sz w:val="28"/>
          <w:szCs w:val="28"/>
        </w:rPr>
        <w:t>1.</w:t>
      </w:r>
      <w:r>
        <w:rPr>
          <w:rFonts w:ascii="宋体" w:hAnsi="宋体" w:hint="eastAsia"/>
          <w:color w:val="000000"/>
          <w:sz w:val="28"/>
          <w:szCs w:val="28"/>
        </w:rPr>
        <w:t xml:space="preserve"> </w:t>
      </w:r>
      <w:r>
        <w:rPr>
          <w:rFonts w:ascii="宋体" w:hAnsi="宋体" w:hint="eastAsia"/>
          <w:color w:val="000000"/>
          <w:sz w:val="28"/>
          <w:szCs w:val="28"/>
        </w:rPr>
        <w:t>因乙方违章、违规、违反安全操作规程导致的生产安全事故由乙方承担全部责任。因上述原因给甲</w:t>
      </w:r>
      <w:r>
        <w:rPr>
          <w:rFonts w:ascii="宋体" w:hAnsi="宋体" w:cs="宋体" w:hint="eastAsia"/>
          <w:color w:val="000000"/>
          <w:sz w:val="28"/>
          <w:szCs w:val="28"/>
        </w:rPr>
        <w:t>方或第三方造成了人身伤害及财产损失，</w:t>
      </w:r>
      <w:r>
        <w:rPr>
          <w:rFonts w:ascii="宋体" w:hAnsi="宋体" w:cs="宋体" w:hint="eastAsia"/>
          <w:color w:val="000000"/>
          <w:sz w:val="28"/>
          <w:szCs w:val="28"/>
          <w:lang w:eastAsia="zh-TW"/>
        </w:rPr>
        <w:t>涉及发生的费用由乙方全额</w:t>
      </w:r>
      <w:r>
        <w:rPr>
          <w:rFonts w:ascii="宋体" w:hAnsi="宋体" w:cs="宋体" w:hint="eastAsia"/>
          <w:color w:val="000000"/>
          <w:sz w:val="28"/>
          <w:szCs w:val="28"/>
        </w:rPr>
        <w:t>承担。</w:t>
      </w:r>
    </w:p>
    <w:p w:rsidR="003B262A" w:rsidRDefault="00E86568">
      <w:pPr>
        <w:spacing w:line="480" w:lineRule="exact"/>
        <w:ind w:firstLineChars="200" w:firstLine="560"/>
        <w:contextualSpacing/>
        <w:rPr>
          <w:rFonts w:ascii="宋体" w:hAnsi="宋体"/>
          <w:color w:val="000000"/>
          <w:sz w:val="28"/>
          <w:szCs w:val="28"/>
        </w:rPr>
      </w:pPr>
      <w:r>
        <w:rPr>
          <w:rFonts w:ascii="宋体" w:hAnsi="宋体" w:hint="eastAsia"/>
          <w:color w:val="000000"/>
          <w:sz w:val="28"/>
          <w:szCs w:val="28"/>
        </w:rPr>
        <w:t>2</w:t>
      </w:r>
      <w:r>
        <w:rPr>
          <w:rFonts w:ascii="宋体" w:hAnsi="宋体"/>
          <w:color w:val="000000"/>
          <w:sz w:val="28"/>
          <w:szCs w:val="28"/>
        </w:rPr>
        <w:t>2.</w:t>
      </w:r>
      <w:r>
        <w:rPr>
          <w:rFonts w:ascii="宋体" w:hAnsi="宋体" w:hint="eastAsia"/>
          <w:color w:val="000000"/>
          <w:sz w:val="28"/>
          <w:szCs w:val="28"/>
        </w:rPr>
        <w:t>乙方工程项目施工作业中</w:t>
      </w:r>
      <w:r>
        <w:rPr>
          <w:rFonts w:ascii="宋体" w:hAnsi="宋体"/>
          <w:color w:val="000000"/>
          <w:sz w:val="28"/>
          <w:szCs w:val="28"/>
        </w:rPr>
        <w:t>发生生产安全事故后，必须</w:t>
      </w:r>
      <w:r>
        <w:rPr>
          <w:rFonts w:ascii="宋体" w:hAnsi="宋体" w:hint="eastAsia"/>
          <w:color w:val="000000"/>
          <w:sz w:val="28"/>
          <w:szCs w:val="28"/>
        </w:rPr>
        <w:t>立即如实向甲方报告</w:t>
      </w:r>
      <w:r>
        <w:rPr>
          <w:rFonts w:ascii="宋体" w:hAnsi="宋体"/>
          <w:color w:val="000000"/>
          <w:sz w:val="28"/>
          <w:szCs w:val="28"/>
        </w:rPr>
        <w:t>，并按照</w:t>
      </w:r>
      <w:r>
        <w:rPr>
          <w:rFonts w:ascii="宋体" w:hAnsi="宋体" w:hint="eastAsia"/>
          <w:color w:val="000000"/>
          <w:sz w:val="28"/>
          <w:szCs w:val="28"/>
        </w:rPr>
        <w:t>国务院</w:t>
      </w:r>
      <w:r>
        <w:rPr>
          <w:rFonts w:ascii="宋体" w:hAnsi="宋体" w:hint="eastAsia"/>
          <w:color w:val="000000"/>
          <w:sz w:val="28"/>
          <w:szCs w:val="28"/>
        </w:rPr>
        <w:t>493</w:t>
      </w:r>
      <w:r>
        <w:rPr>
          <w:rFonts w:ascii="宋体" w:hAnsi="宋体" w:hint="eastAsia"/>
          <w:color w:val="000000"/>
          <w:sz w:val="28"/>
          <w:szCs w:val="28"/>
        </w:rPr>
        <w:t>号令的</w:t>
      </w:r>
      <w:r>
        <w:rPr>
          <w:rFonts w:ascii="宋体" w:hAnsi="宋体"/>
          <w:color w:val="000000"/>
          <w:sz w:val="28"/>
          <w:szCs w:val="28"/>
        </w:rPr>
        <w:t>相关规定如实向有关主管部门报告。</w:t>
      </w:r>
    </w:p>
    <w:p w:rsidR="003B262A" w:rsidRDefault="00E86568">
      <w:pPr>
        <w:spacing w:line="480" w:lineRule="exact"/>
        <w:ind w:firstLineChars="200" w:firstLine="562"/>
        <w:contextualSpacing/>
        <w:rPr>
          <w:rFonts w:ascii="宋体" w:hAnsi="宋体"/>
          <w:b/>
          <w:color w:val="000000"/>
          <w:sz w:val="28"/>
          <w:szCs w:val="28"/>
        </w:rPr>
      </w:pPr>
      <w:r>
        <w:rPr>
          <w:rFonts w:ascii="宋体" w:hAnsi="宋体" w:hint="eastAsia"/>
          <w:b/>
          <w:color w:val="000000"/>
          <w:sz w:val="28"/>
          <w:szCs w:val="28"/>
        </w:rPr>
        <w:t>第五条</w:t>
      </w:r>
      <w:r>
        <w:rPr>
          <w:rFonts w:ascii="宋体" w:hAnsi="宋体" w:hint="eastAsia"/>
          <w:b/>
          <w:color w:val="000000"/>
          <w:sz w:val="28"/>
          <w:szCs w:val="28"/>
        </w:rPr>
        <w:t xml:space="preserve"> </w:t>
      </w:r>
      <w:r>
        <w:rPr>
          <w:rFonts w:ascii="宋体" w:hAnsi="宋体" w:hint="eastAsia"/>
          <w:b/>
          <w:color w:val="000000"/>
          <w:sz w:val="28"/>
          <w:szCs w:val="28"/>
        </w:rPr>
        <w:t>违约处罚</w:t>
      </w:r>
    </w:p>
    <w:p w:rsidR="003B262A" w:rsidRDefault="00E86568">
      <w:pPr>
        <w:spacing w:line="480" w:lineRule="exact"/>
        <w:ind w:firstLineChars="200" w:firstLine="560"/>
        <w:rPr>
          <w:rFonts w:ascii="宋体" w:hAnsi="宋体"/>
          <w:color w:val="000000"/>
          <w:sz w:val="28"/>
          <w:szCs w:val="28"/>
        </w:rPr>
      </w:pPr>
      <w:r>
        <w:rPr>
          <w:rFonts w:ascii="宋体" w:hAnsi="宋体" w:hint="eastAsia"/>
          <w:color w:val="000000"/>
          <w:sz w:val="28"/>
          <w:szCs w:val="28"/>
        </w:rPr>
        <w:t>乙方违反本协议，应当按照以下标准和方式承担违约责任：</w:t>
      </w:r>
    </w:p>
    <w:p w:rsidR="003B262A" w:rsidRDefault="00E86568">
      <w:pPr>
        <w:spacing w:line="480" w:lineRule="exact"/>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．进入甲方生产区未佩戴安全帽，违约处罚</w:t>
      </w:r>
      <w:r>
        <w:rPr>
          <w:rFonts w:ascii="宋体" w:hAnsi="宋体" w:hint="eastAsia"/>
          <w:color w:val="000000"/>
          <w:sz w:val="28"/>
          <w:szCs w:val="28"/>
        </w:rPr>
        <w:t>200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人；在存在粉尘、中毒职业病危害因素场所，未佩戴防尘口罩违约处罚</w:t>
      </w:r>
      <w:r>
        <w:rPr>
          <w:rFonts w:ascii="宋体" w:hAnsi="宋体" w:hint="eastAsia"/>
          <w:color w:val="000000"/>
          <w:sz w:val="28"/>
          <w:szCs w:val="28"/>
        </w:rPr>
        <w:t>100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人，未佩戴防毒口罩违约处罚</w:t>
      </w:r>
      <w:r>
        <w:rPr>
          <w:rFonts w:ascii="宋体" w:hAnsi="宋体" w:hint="eastAsia"/>
          <w:color w:val="000000"/>
          <w:sz w:val="28"/>
          <w:szCs w:val="28"/>
        </w:rPr>
        <w:t>200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人；电工、电焊工作业未穿戴绝缘手套、绝缘鞋，违约处罚</w:t>
      </w:r>
      <w:r>
        <w:rPr>
          <w:rFonts w:ascii="宋体" w:hAnsi="宋体" w:hint="eastAsia"/>
          <w:color w:val="000000"/>
          <w:sz w:val="28"/>
          <w:szCs w:val="28"/>
        </w:rPr>
        <w:t>200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人。</w:t>
      </w:r>
    </w:p>
    <w:p w:rsidR="003B262A" w:rsidRDefault="00E86568">
      <w:pPr>
        <w:spacing w:line="480" w:lineRule="exact"/>
        <w:ind w:firstLineChars="200" w:firstLine="560"/>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未开展风险辨识和培训或现场未设置专职安全员或现场日常安全监管缺失的，违约处罚</w:t>
      </w:r>
      <w:r>
        <w:rPr>
          <w:rFonts w:ascii="宋体" w:hAnsi="宋体" w:hint="eastAsia"/>
          <w:color w:val="000000"/>
          <w:sz w:val="28"/>
          <w:szCs w:val="28"/>
        </w:rPr>
        <w:t>500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次。</w:t>
      </w:r>
    </w:p>
    <w:p w:rsidR="003B262A" w:rsidRDefault="00E86568">
      <w:pPr>
        <w:spacing w:line="480" w:lineRule="exact"/>
        <w:ind w:firstLineChars="200" w:firstLine="560"/>
        <w:rPr>
          <w:rFonts w:ascii="宋体" w:hAnsi="宋体"/>
          <w:color w:val="000000"/>
          <w:sz w:val="28"/>
          <w:szCs w:val="28"/>
        </w:rPr>
      </w:pPr>
      <w:r>
        <w:rPr>
          <w:rFonts w:ascii="宋体" w:hAnsi="宋体"/>
          <w:color w:val="000000"/>
          <w:sz w:val="28"/>
          <w:szCs w:val="28"/>
        </w:rPr>
        <w:t>3.</w:t>
      </w:r>
      <w:r>
        <w:rPr>
          <w:rFonts w:ascii="宋体" w:hAnsi="宋体" w:hint="eastAsia"/>
          <w:color w:val="000000"/>
          <w:sz w:val="28"/>
          <w:szCs w:val="28"/>
        </w:rPr>
        <w:t>高空作业未系安全带处罚</w:t>
      </w:r>
      <w:r>
        <w:rPr>
          <w:rFonts w:ascii="宋体" w:hAnsi="宋体" w:hint="eastAsia"/>
          <w:color w:val="000000"/>
          <w:sz w:val="28"/>
          <w:szCs w:val="28"/>
        </w:rPr>
        <w:t>500</w:t>
      </w:r>
      <w:r>
        <w:rPr>
          <w:rFonts w:ascii="宋体" w:hAnsi="宋体" w:hint="eastAsia"/>
          <w:color w:val="000000"/>
          <w:sz w:val="28"/>
          <w:szCs w:val="28"/>
        </w:rPr>
        <w:t>元，不规范处罚</w:t>
      </w:r>
      <w:r>
        <w:rPr>
          <w:rFonts w:ascii="宋体" w:hAnsi="宋体" w:hint="eastAsia"/>
          <w:color w:val="000000"/>
          <w:sz w:val="28"/>
          <w:szCs w:val="28"/>
        </w:rPr>
        <w:t>200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人。</w:t>
      </w:r>
    </w:p>
    <w:p w:rsidR="003B262A" w:rsidRDefault="00E86568">
      <w:pPr>
        <w:spacing w:line="480" w:lineRule="exact"/>
        <w:ind w:firstLineChars="200" w:firstLine="560"/>
        <w:rPr>
          <w:rFonts w:ascii="宋体" w:hAnsi="宋体"/>
          <w:color w:val="000000"/>
          <w:sz w:val="28"/>
          <w:szCs w:val="28"/>
        </w:rPr>
      </w:pPr>
      <w:r>
        <w:rPr>
          <w:rFonts w:ascii="宋体" w:hAnsi="宋体"/>
          <w:color w:val="000000"/>
          <w:sz w:val="28"/>
          <w:szCs w:val="28"/>
        </w:rPr>
        <w:t>4.</w:t>
      </w:r>
      <w:r>
        <w:rPr>
          <w:rFonts w:ascii="宋体" w:hAnsi="宋体" w:hint="eastAsia"/>
          <w:color w:val="000000"/>
          <w:sz w:val="28"/>
          <w:szCs w:val="28"/>
        </w:rPr>
        <w:t>特种作业（含特种设备操作）无证（含假证）操作，违约处罚</w:t>
      </w:r>
      <w:r>
        <w:rPr>
          <w:rFonts w:ascii="宋体" w:hAnsi="宋体"/>
          <w:color w:val="000000"/>
          <w:sz w:val="28"/>
          <w:szCs w:val="28"/>
        </w:rPr>
        <w:t>10</w:t>
      </w:r>
      <w:r>
        <w:rPr>
          <w:rFonts w:ascii="宋体" w:hAnsi="宋体" w:hint="eastAsia"/>
          <w:color w:val="000000"/>
          <w:sz w:val="28"/>
          <w:szCs w:val="28"/>
        </w:rPr>
        <w:t>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人。</w:t>
      </w:r>
    </w:p>
    <w:p w:rsidR="003B262A" w:rsidRDefault="00E86568">
      <w:pPr>
        <w:spacing w:line="480" w:lineRule="exact"/>
        <w:ind w:firstLineChars="200" w:firstLine="560"/>
        <w:rPr>
          <w:rFonts w:ascii="宋体" w:hAnsi="宋体"/>
          <w:color w:val="000000"/>
          <w:sz w:val="28"/>
          <w:szCs w:val="28"/>
        </w:rPr>
      </w:pPr>
      <w:r>
        <w:rPr>
          <w:rFonts w:ascii="宋体" w:hAnsi="宋体"/>
          <w:color w:val="000000"/>
          <w:sz w:val="28"/>
          <w:szCs w:val="28"/>
        </w:rPr>
        <w:lastRenderedPageBreak/>
        <w:t>5.</w:t>
      </w:r>
      <w:r>
        <w:rPr>
          <w:rFonts w:ascii="宋体" w:hAnsi="宋体" w:hint="eastAsia"/>
          <w:color w:val="000000"/>
          <w:sz w:val="28"/>
          <w:szCs w:val="28"/>
        </w:rPr>
        <w:t>危险作业未经审批，私自作业，违约处罚</w:t>
      </w:r>
      <w:r>
        <w:rPr>
          <w:rFonts w:ascii="宋体" w:hAnsi="宋体" w:hint="eastAsia"/>
          <w:color w:val="000000"/>
          <w:sz w:val="28"/>
          <w:szCs w:val="28"/>
        </w:rPr>
        <w:t>500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人。</w:t>
      </w:r>
    </w:p>
    <w:p w:rsidR="003B262A" w:rsidRDefault="00E86568">
      <w:pPr>
        <w:spacing w:line="480" w:lineRule="exact"/>
        <w:ind w:firstLineChars="200" w:firstLine="560"/>
        <w:rPr>
          <w:rFonts w:ascii="宋体" w:hAnsi="宋体"/>
          <w:color w:val="000000"/>
          <w:sz w:val="28"/>
          <w:szCs w:val="28"/>
        </w:rPr>
      </w:pPr>
      <w:r>
        <w:rPr>
          <w:rFonts w:ascii="宋体" w:hAnsi="宋体"/>
          <w:color w:val="000000"/>
          <w:sz w:val="28"/>
          <w:szCs w:val="28"/>
        </w:rPr>
        <w:t>6.</w:t>
      </w:r>
      <w:r>
        <w:rPr>
          <w:rFonts w:ascii="宋体" w:hAnsi="宋体" w:hint="eastAsia"/>
          <w:color w:val="000000"/>
          <w:sz w:val="28"/>
          <w:szCs w:val="28"/>
        </w:rPr>
        <w:t>机动车辆超速，违约处罚</w:t>
      </w:r>
      <w:r>
        <w:rPr>
          <w:rFonts w:ascii="宋体" w:hAnsi="宋体" w:hint="eastAsia"/>
          <w:color w:val="000000"/>
          <w:sz w:val="28"/>
          <w:szCs w:val="28"/>
        </w:rPr>
        <w:t>200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次。</w:t>
      </w:r>
    </w:p>
    <w:p w:rsidR="003B262A" w:rsidRDefault="00E86568">
      <w:pPr>
        <w:spacing w:line="480" w:lineRule="exact"/>
        <w:ind w:firstLineChars="200" w:firstLine="560"/>
        <w:rPr>
          <w:rFonts w:ascii="宋体" w:hAnsi="宋体"/>
          <w:color w:val="000000"/>
          <w:sz w:val="28"/>
          <w:szCs w:val="28"/>
        </w:rPr>
      </w:pPr>
      <w:r>
        <w:rPr>
          <w:rFonts w:ascii="宋体" w:hAnsi="宋体"/>
          <w:color w:val="000000"/>
          <w:sz w:val="28"/>
          <w:szCs w:val="28"/>
        </w:rPr>
        <w:t>7.</w:t>
      </w:r>
      <w:r>
        <w:rPr>
          <w:rFonts w:ascii="宋体" w:hAnsi="宋体" w:hint="eastAsia"/>
          <w:color w:val="000000"/>
          <w:sz w:val="28"/>
          <w:szCs w:val="28"/>
        </w:rPr>
        <w:t>施工用设备设施存在“五有”防护装置缺失，违约处罚</w:t>
      </w:r>
      <w:r>
        <w:rPr>
          <w:rFonts w:ascii="宋体" w:hAnsi="宋体" w:hint="eastAsia"/>
          <w:color w:val="000000"/>
          <w:sz w:val="28"/>
          <w:szCs w:val="28"/>
        </w:rPr>
        <w:t>200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台。</w:t>
      </w:r>
    </w:p>
    <w:p w:rsidR="003B262A" w:rsidRDefault="00E86568">
      <w:pPr>
        <w:spacing w:line="480" w:lineRule="exact"/>
        <w:ind w:firstLineChars="200" w:firstLine="560"/>
        <w:rPr>
          <w:rFonts w:ascii="宋体" w:hAnsi="宋体"/>
          <w:color w:val="000000"/>
          <w:sz w:val="28"/>
          <w:szCs w:val="28"/>
        </w:rPr>
      </w:pPr>
      <w:r>
        <w:rPr>
          <w:rFonts w:ascii="宋体" w:hAnsi="宋体" w:hint="eastAsia"/>
          <w:color w:val="000000"/>
          <w:sz w:val="28"/>
          <w:szCs w:val="28"/>
        </w:rPr>
        <w:t>8</w:t>
      </w:r>
      <w:r>
        <w:rPr>
          <w:rFonts w:ascii="宋体" w:hAnsi="宋体"/>
          <w:color w:val="000000"/>
          <w:sz w:val="28"/>
          <w:szCs w:val="28"/>
        </w:rPr>
        <w:t>.</w:t>
      </w:r>
      <w:r>
        <w:rPr>
          <w:rFonts w:ascii="宋体" w:hAnsi="宋体" w:hint="eastAsia"/>
          <w:color w:val="000000"/>
          <w:sz w:val="28"/>
          <w:szCs w:val="28"/>
        </w:rPr>
        <w:t>酒后上岗、班中因饮酒以及打架斗殴、盗窃等行为扣罚全部保证金并辞退。</w:t>
      </w:r>
    </w:p>
    <w:p w:rsidR="003B262A" w:rsidRDefault="00E86568">
      <w:pPr>
        <w:spacing w:line="480" w:lineRule="exact"/>
        <w:ind w:firstLineChars="200" w:firstLine="560"/>
        <w:rPr>
          <w:rFonts w:ascii="宋体" w:hAnsi="宋体"/>
          <w:color w:val="000000"/>
          <w:sz w:val="28"/>
          <w:szCs w:val="28"/>
        </w:rPr>
      </w:pPr>
      <w:r>
        <w:rPr>
          <w:rFonts w:ascii="宋体" w:hAnsi="宋体"/>
          <w:color w:val="000000"/>
          <w:sz w:val="28"/>
          <w:szCs w:val="28"/>
        </w:rPr>
        <w:t>9.</w:t>
      </w:r>
      <w:r>
        <w:rPr>
          <w:rFonts w:ascii="宋体" w:hAnsi="宋体" w:hint="eastAsia"/>
          <w:color w:val="000000"/>
          <w:sz w:val="28"/>
          <w:szCs w:val="28"/>
        </w:rPr>
        <w:t>其他违反本协议或甲方安全管理规定，但未造成损害后果的，乙方应承担违约处罚</w:t>
      </w:r>
      <w:r>
        <w:rPr>
          <w:rFonts w:ascii="宋体" w:hAnsi="宋体" w:hint="eastAsia"/>
          <w:color w:val="000000"/>
          <w:sz w:val="28"/>
          <w:szCs w:val="28"/>
        </w:rPr>
        <w:t>100-1000</w:t>
      </w:r>
      <w:r>
        <w:rPr>
          <w:rFonts w:ascii="宋体" w:hAnsi="宋体" w:hint="eastAsia"/>
          <w:color w:val="000000"/>
          <w:sz w:val="28"/>
          <w:szCs w:val="28"/>
        </w:rPr>
        <w:t>元。</w:t>
      </w:r>
    </w:p>
    <w:p w:rsidR="003B262A" w:rsidRDefault="00E86568">
      <w:pPr>
        <w:spacing w:line="480" w:lineRule="exact"/>
        <w:ind w:firstLineChars="200" w:firstLine="560"/>
        <w:rPr>
          <w:rFonts w:ascii="宋体" w:hAnsi="宋体"/>
          <w:color w:val="000000"/>
          <w:sz w:val="28"/>
          <w:szCs w:val="28"/>
        </w:rPr>
      </w:pPr>
      <w:r>
        <w:rPr>
          <w:rFonts w:ascii="宋体" w:hAnsi="宋体"/>
          <w:color w:val="000000"/>
          <w:sz w:val="28"/>
          <w:szCs w:val="28"/>
        </w:rPr>
        <w:t>10</w:t>
      </w:r>
      <w:r>
        <w:rPr>
          <w:rFonts w:ascii="宋体" w:hAnsi="宋体" w:hint="eastAsia"/>
          <w:color w:val="000000"/>
          <w:sz w:val="28"/>
          <w:szCs w:val="28"/>
        </w:rPr>
        <w:t>.</w:t>
      </w:r>
      <w:r>
        <w:rPr>
          <w:rFonts w:ascii="宋体" w:hAnsi="宋体" w:hint="eastAsia"/>
          <w:color w:val="000000"/>
          <w:sz w:val="28"/>
          <w:szCs w:val="28"/>
        </w:rPr>
        <w:t>不听劝阻、不服从甲方管理以及重复违规，在首次处罚的基础上，加倍处罚；在节日、国家重大活动或敏感时段发生违规，加倍处罚。工程施工期间，违规</w:t>
      </w:r>
      <w:r>
        <w:rPr>
          <w:rFonts w:ascii="宋体" w:hAnsi="宋体" w:hint="eastAsia"/>
          <w:color w:val="000000"/>
          <w:sz w:val="28"/>
          <w:szCs w:val="28"/>
        </w:rPr>
        <w:t>3</w:t>
      </w:r>
      <w:r>
        <w:rPr>
          <w:rFonts w:ascii="宋体" w:hAnsi="宋体" w:hint="eastAsia"/>
          <w:color w:val="000000"/>
          <w:sz w:val="28"/>
          <w:szCs w:val="28"/>
        </w:rPr>
        <w:t>次及以上的人员，处罚后乙方应予以辞退</w:t>
      </w:r>
      <w:r>
        <w:rPr>
          <w:rFonts w:ascii="宋体" w:hAnsi="宋体" w:hint="eastAsia"/>
          <w:color w:val="000000"/>
          <w:sz w:val="28"/>
          <w:szCs w:val="28"/>
        </w:rPr>
        <w:t>。</w:t>
      </w:r>
    </w:p>
    <w:p w:rsidR="003B262A" w:rsidRDefault="00E86568">
      <w:pPr>
        <w:spacing w:line="480" w:lineRule="exact"/>
        <w:ind w:firstLineChars="200" w:firstLine="560"/>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公司安全生产奖惩管理制度及考核细则的其他规定。</w:t>
      </w:r>
    </w:p>
    <w:p w:rsidR="003B262A" w:rsidRDefault="00E86568">
      <w:pPr>
        <w:spacing w:line="480" w:lineRule="exact"/>
        <w:ind w:firstLineChars="200" w:firstLine="562"/>
        <w:rPr>
          <w:rFonts w:ascii="宋体" w:hAnsi="宋体"/>
          <w:bCs/>
          <w:color w:val="000000"/>
          <w:sz w:val="28"/>
          <w:szCs w:val="28"/>
        </w:rPr>
      </w:pPr>
      <w:r>
        <w:rPr>
          <w:rFonts w:ascii="宋体" w:hAnsi="宋体" w:hint="eastAsia"/>
          <w:b/>
          <w:bCs/>
          <w:color w:val="000000"/>
          <w:sz w:val="28"/>
          <w:szCs w:val="28"/>
        </w:rPr>
        <w:t>第六条</w:t>
      </w:r>
      <w:r>
        <w:rPr>
          <w:rFonts w:ascii="宋体" w:hAnsi="宋体" w:hint="eastAsia"/>
          <w:b/>
          <w:bCs/>
          <w:color w:val="000000"/>
          <w:sz w:val="28"/>
          <w:szCs w:val="28"/>
        </w:rPr>
        <w:t xml:space="preserve"> </w:t>
      </w:r>
      <w:r>
        <w:rPr>
          <w:rFonts w:ascii="宋体" w:hAnsi="宋体" w:hint="eastAsia"/>
          <w:color w:val="000000"/>
          <w:sz w:val="28"/>
          <w:szCs w:val="28"/>
        </w:rPr>
        <w:t>甲、乙双方必须严格执行本协议，由于违反本协议而造成事故，由违约方承担一切经济损失。按照事故调查报告，乙方承担主要责任时，发生重伤及以上事故和重大设备事故时，扣除</w:t>
      </w:r>
      <w:r>
        <w:rPr>
          <w:rFonts w:ascii="宋体" w:hAnsi="宋体" w:hint="eastAsia"/>
          <w:color w:val="000000"/>
          <w:sz w:val="28"/>
          <w:szCs w:val="28"/>
        </w:rPr>
        <w:t>1</w:t>
      </w:r>
      <w:r>
        <w:rPr>
          <w:rFonts w:ascii="宋体" w:hAnsi="宋体"/>
          <w:color w:val="000000"/>
          <w:sz w:val="28"/>
          <w:szCs w:val="28"/>
        </w:rPr>
        <w:t>00%</w:t>
      </w:r>
      <w:r>
        <w:rPr>
          <w:rFonts w:ascii="宋体" w:hAnsi="宋体" w:hint="eastAsia"/>
          <w:color w:val="000000"/>
          <w:sz w:val="28"/>
          <w:szCs w:val="28"/>
        </w:rPr>
        <w:t>保证金。</w:t>
      </w:r>
    </w:p>
    <w:p w:rsidR="003B262A" w:rsidRDefault="00E86568">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第七条</w:t>
      </w:r>
      <w:r>
        <w:rPr>
          <w:rFonts w:ascii="宋体" w:hAnsi="宋体" w:hint="eastAsia"/>
          <w:b/>
          <w:bCs/>
          <w:color w:val="000000"/>
          <w:sz w:val="28"/>
          <w:szCs w:val="28"/>
        </w:rPr>
        <w:t xml:space="preserve"> </w:t>
      </w:r>
      <w:r>
        <w:rPr>
          <w:rFonts w:ascii="宋体" w:hAnsi="宋体" w:hint="eastAsia"/>
          <w:color w:val="000000"/>
          <w:sz w:val="28"/>
          <w:szCs w:val="28"/>
        </w:rPr>
        <w:t>甲乙双方必须严格执行本协议，本协议的法律效力独立于本工程经济合同。本协议执行过程中，如发生争议，由双方协商解决；若经协商、调解不能解决争议的，双方同意向甲方属地人民法院提起诉讼。</w:t>
      </w:r>
    </w:p>
    <w:p w:rsidR="003B262A" w:rsidRDefault="00E86568">
      <w:pPr>
        <w:spacing w:line="480" w:lineRule="exact"/>
        <w:ind w:firstLineChars="200" w:firstLine="562"/>
        <w:rPr>
          <w:rFonts w:ascii="宋体" w:hAnsi="宋体"/>
          <w:b/>
          <w:bCs/>
          <w:color w:val="000000"/>
          <w:w w:val="110"/>
          <w:sz w:val="28"/>
          <w:szCs w:val="28"/>
        </w:rPr>
      </w:pPr>
      <w:r>
        <w:rPr>
          <w:rFonts w:ascii="宋体" w:hAnsi="宋体" w:hint="eastAsia"/>
          <w:b/>
          <w:bCs/>
          <w:color w:val="000000"/>
          <w:sz w:val="28"/>
          <w:szCs w:val="28"/>
        </w:rPr>
        <w:t>第八条</w:t>
      </w:r>
      <w:r>
        <w:rPr>
          <w:rFonts w:ascii="宋体" w:hAnsi="宋体" w:hint="eastAsia"/>
          <w:b/>
          <w:bCs/>
          <w:color w:val="000000"/>
          <w:sz w:val="28"/>
          <w:szCs w:val="28"/>
        </w:rPr>
        <w:t xml:space="preserve"> </w:t>
      </w:r>
      <w:r>
        <w:rPr>
          <w:rFonts w:ascii="宋体" w:hAnsi="宋体" w:hint="eastAsia"/>
          <w:color w:val="000000"/>
          <w:sz w:val="28"/>
          <w:szCs w:val="28"/>
        </w:rPr>
        <w:t>本协议有效期限：</w:t>
      </w:r>
      <w:r>
        <w:rPr>
          <w:rFonts w:ascii="宋体" w:hAnsi="宋体" w:hint="eastAsia"/>
          <w:color w:val="000000"/>
          <w:w w:val="120"/>
          <w:sz w:val="28"/>
          <w:szCs w:val="28"/>
        </w:rPr>
        <w:t>自</w:t>
      </w:r>
      <w:r>
        <w:rPr>
          <w:rFonts w:ascii="宋体" w:hAnsi="宋体" w:hint="eastAsia"/>
          <w:color w:val="000000"/>
          <w:w w:val="120"/>
          <w:sz w:val="28"/>
          <w:szCs w:val="28"/>
        </w:rPr>
        <w:t xml:space="preserve">  </w:t>
      </w:r>
      <w:r>
        <w:rPr>
          <w:rFonts w:ascii="宋体" w:hAnsi="宋体" w:hint="eastAsia"/>
          <w:bCs/>
          <w:color w:val="000000"/>
          <w:w w:val="120"/>
          <w:sz w:val="28"/>
          <w:szCs w:val="28"/>
        </w:rPr>
        <w:t>年</w:t>
      </w:r>
      <w:r>
        <w:rPr>
          <w:rFonts w:ascii="宋体" w:hAnsi="宋体" w:hint="eastAsia"/>
          <w:bCs/>
          <w:color w:val="000000"/>
          <w:w w:val="120"/>
          <w:sz w:val="28"/>
          <w:szCs w:val="28"/>
        </w:rPr>
        <w:t xml:space="preserve">  </w:t>
      </w:r>
      <w:r>
        <w:rPr>
          <w:rFonts w:ascii="宋体" w:hAnsi="宋体" w:hint="eastAsia"/>
          <w:bCs/>
          <w:color w:val="000000"/>
          <w:w w:val="120"/>
          <w:sz w:val="28"/>
          <w:szCs w:val="28"/>
        </w:rPr>
        <w:t>月</w:t>
      </w:r>
      <w:r>
        <w:rPr>
          <w:rFonts w:ascii="宋体" w:hAnsi="宋体" w:hint="eastAsia"/>
          <w:bCs/>
          <w:color w:val="000000"/>
          <w:w w:val="120"/>
          <w:sz w:val="28"/>
          <w:szCs w:val="28"/>
        </w:rPr>
        <w:t xml:space="preserve">  </w:t>
      </w:r>
      <w:r>
        <w:rPr>
          <w:rFonts w:ascii="宋体" w:hAnsi="宋体" w:hint="eastAsia"/>
          <w:bCs/>
          <w:color w:val="000000"/>
          <w:w w:val="120"/>
          <w:sz w:val="28"/>
          <w:szCs w:val="28"/>
        </w:rPr>
        <w:t>日</w:t>
      </w:r>
      <w:r>
        <w:rPr>
          <w:rFonts w:ascii="宋体" w:hAnsi="宋体" w:hint="eastAsia"/>
          <w:color w:val="000000"/>
          <w:w w:val="120"/>
          <w:sz w:val="28"/>
          <w:szCs w:val="28"/>
        </w:rPr>
        <w:t>起至本工</w:t>
      </w:r>
      <w:r>
        <w:rPr>
          <w:rFonts w:ascii="宋体" w:hAnsi="宋体" w:hint="eastAsia"/>
          <w:color w:val="000000"/>
          <w:sz w:val="28"/>
          <w:szCs w:val="28"/>
        </w:rPr>
        <w:t>程终止。</w:t>
      </w:r>
    </w:p>
    <w:p w:rsidR="003B262A" w:rsidRDefault="00E86568">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第九条</w:t>
      </w:r>
      <w:r>
        <w:rPr>
          <w:rFonts w:ascii="宋体" w:hAnsi="宋体" w:hint="eastAsia"/>
          <w:b/>
          <w:bCs/>
          <w:color w:val="000000"/>
          <w:sz w:val="28"/>
          <w:szCs w:val="28"/>
        </w:rPr>
        <w:t xml:space="preserve"> </w:t>
      </w:r>
      <w:r>
        <w:rPr>
          <w:rFonts w:ascii="宋体" w:hAnsi="宋体" w:hint="eastAsia"/>
          <w:color w:val="000000"/>
          <w:sz w:val="28"/>
          <w:szCs w:val="28"/>
        </w:rPr>
        <w:t>本协议经双方法定代表人或委托代理人签字盖章后生效。</w:t>
      </w:r>
    </w:p>
    <w:p w:rsidR="003B262A" w:rsidRDefault="00E86568">
      <w:pPr>
        <w:spacing w:line="480" w:lineRule="exact"/>
        <w:ind w:firstLineChars="200" w:firstLine="562"/>
        <w:rPr>
          <w:rFonts w:ascii="宋体" w:hAnsi="宋体"/>
          <w:bCs/>
          <w:color w:val="000000"/>
          <w:sz w:val="28"/>
          <w:szCs w:val="28"/>
        </w:rPr>
      </w:pPr>
      <w:r>
        <w:rPr>
          <w:rFonts w:ascii="宋体" w:hAnsi="宋体" w:hint="eastAsia"/>
          <w:b/>
          <w:bCs/>
          <w:color w:val="000000"/>
          <w:sz w:val="28"/>
          <w:szCs w:val="28"/>
        </w:rPr>
        <w:t>第十条</w:t>
      </w:r>
      <w:r>
        <w:rPr>
          <w:rFonts w:ascii="宋体" w:hAnsi="宋体" w:hint="eastAsia"/>
          <w:b/>
          <w:bCs/>
          <w:color w:val="000000"/>
          <w:sz w:val="28"/>
          <w:szCs w:val="28"/>
        </w:rPr>
        <w:t xml:space="preserve"> </w:t>
      </w:r>
      <w:r>
        <w:rPr>
          <w:rFonts w:ascii="宋体" w:hAnsi="宋体" w:hint="eastAsia"/>
          <w:color w:val="000000"/>
          <w:sz w:val="28"/>
          <w:szCs w:val="28"/>
        </w:rPr>
        <w:t>本协议一式</w:t>
      </w:r>
      <w:r>
        <w:rPr>
          <w:rFonts w:ascii="宋体" w:hAnsi="宋体" w:hint="eastAsia"/>
          <w:color w:val="000000"/>
          <w:sz w:val="28"/>
          <w:szCs w:val="28"/>
        </w:rPr>
        <w:t>3</w:t>
      </w:r>
      <w:r>
        <w:rPr>
          <w:rFonts w:ascii="宋体" w:hAnsi="宋体" w:hint="eastAsia"/>
          <w:color w:val="000000"/>
          <w:sz w:val="28"/>
          <w:szCs w:val="28"/>
        </w:rPr>
        <w:t>份，甲方</w:t>
      </w:r>
      <w:r>
        <w:rPr>
          <w:rFonts w:ascii="宋体" w:hAnsi="宋体" w:hint="eastAsia"/>
          <w:bCs/>
          <w:color w:val="000000"/>
          <w:sz w:val="28"/>
          <w:szCs w:val="28"/>
        </w:rPr>
        <w:t>：接洽部门和安全环保部</w:t>
      </w:r>
      <w:r>
        <w:rPr>
          <w:rFonts w:ascii="宋体" w:hAnsi="宋体" w:hint="eastAsia"/>
          <w:color w:val="000000"/>
          <w:sz w:val="28"/>
          <w:szCs w:val="28"/>
        </w:rPr>
        <w:t>各存一份，</w:t>
      </w:r>
      <w:r>
        <w:rPr>
          <w:rFonts w:ascii="宋体" w:hAnsi="宋体" w:hint="eastAsia"/>
          <w:bCs/>
          <w:color w:val="000000"/>
          <w:sz w:val="28"/>
          <w:szCs w:val="28"/>
        </w:rPr>
        <w:t>乙方：存一份</w:t>
      </w:r>
      <w:r>
        <w:rPr>
          <w:rFonts w:ascii="宋体" w:hAnsi="宋体" w:hint="eastAsia"/>
          <w:color w:val="000000"/>
          <w:sz w:val="28"/>
          <w:szCs w:val="28"/>
        </w:rPr>
        <w:t>。</w:t>
      </w:r>
    </w:p>
    <w:p w:rsidR="003B262A" w:rsidRDefault="003B262A">
      <w:pPr>
        <w:spacing w:line="480" w:lineRule="exact"/>
        <w:ind w:firstLineChars="200" w:firstLine="560"/>
        <w:rPr>
          <w:rFonts w:ascii="宋体" w:hAnsi="宋体"/>
          <w:color w:val="000000"/>
          <w:sz w:val="28"/>
          <w:szCs w:val="28"/>
        </w:rPr>
      </w:pPr>
    </w:p>
    <w:p w:rsidR="003B262A" w:rsidRDefault="00E86568">
      <w:pPr>
        <w:spacing w:line="480" w:lineRule="exact"/>
        <w:ind w:firstLineChars="100" w:firstLine="280"/>
        <w:rPr>
          <w:rFonts w:ascii="宋体" w:hAnsi="宋体"/>
          <w:color w:val="000000"/>
          <w:sz w:val="28"/>
          <w:szCs w:val="28"/>
        </w:rPr>
      </w:pPr>
      <w:r>
        <w:rPr>
          <w:rFonts w:ascii="宋体" w:hAnsi="宋体" w:hint="eastAsia"/>
          <w:color w:val="000000"/>
          <w:sz w:val="28"/>
          <w:szCs w:val="28"/>
        </w:rPr>
        <w:t>甲方（盖章）：</w:t>
      </w:r>
      <w:r>
        <w:rPr>
          <w:rFonts w:ascii="宋体" w:hAnsi="宋体" w:hint="eastAsia"/>
          <w:color w:val="000000"/>
          <w:sz w:val="28"/>
          <w:szCs w:val="28"/>
        </w:rPr>
        <w:t xml:space="preserve">               </w:t>
      </w:r>
      <w:r>
        <w:rPr>
          <w:rFonts w:ascii="宋体" w:hAnsi="宋体" w:hint="eastAsia"/>
          <w:color w:val="000000"/>
          <w:sz w:val="28"/>
          <w:szCs w:val="28"/>
        </w:rPr>
        <w:t>乙方（盖章）：</w:t>
      </w:r>
    </w:p>
    <w:p w:rsidR="003B262A" w:rsidRDefault="003B262A">
      <w:pPr>
        <w:spacing w:line="480" w:lineRule="exact"/>
        <w:ind w:firstLineChars="200" w:firstLine="560"/>
        <w:rPr>
          <w:rFonts w:ascii="宋体" w:hAnsi="宋体"/>
          <w:color w:val="000000"/>
          <w:sz w:val="28"/>
          <w:szCs w:val="28"/>
        </w:rPr>
      </w:pPr>
    </w:p>
    <w:p w:rsidR="003B262A" w:rsidRDefault="003B262A">
      <w:pPr>
        <w:spacing w:line="480" w:lineRule="exact"/>
        <w:ind w:leftChars="240" w:left="480"/>
        <w:rPr>
          <w:rFonts w:ascii="宋体" w:hAnsi="宋体"/>
          <w:color w:val="000000"/>
          <w:sz w:val="28"/>
          <w:szCs w:val="28"/>
        </w:rPr>
      </w:pPr>
    </w:p>
    <w:p w:rsidR="003B262A" w:rsidRDefault="00E86568">
      <w:pPr>
        <w:spacing w:line="480" w:lineRule="exact"/>
        <w:ind w:firstLineChars="100" w:firstLine="280"/>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w:t>
      </w:r>
      <w:r>
        <w:rPr>
          <w:rFonts w:ascii="宋体" w:hAnsi="宋体" w:hint="eastAsia"/>
          <w:color w:val="000000"/>
          <w:sz w:val="28"/>
          <w:szCs w:val="28"/>
        </w:rPr>
        <w:t>签字</w:t>
      </w:r>
      <w:r>
        <w:rPr>
          <w:rFonts w:ascii="宋体" w:hAnsi="宋体" w:hint="eastAsia"/>
          <w:color w:val="000000"/>
          <w:sz w:val="28"/>
          <w:szCs w:val="28"/>
        </w:rPr>
        <w:t>)</w:t>
      </w:r>
      <w:r>
        <w:rPr>
          <w:rFonts w:ascii="宋体" w:hAnsi="宋体" w:hint="eastAsia"/>
          <w:color w:val="000000"/>
          <w:sz w:val="28"/>
          <w:szCs w:val="28"/>
        </w:rPr>
        <w:t>：</w:t>
      </w:r>
      <w:r>
        <w:rPr>
          <w:rFonts w:ascii="宋体" w:hAnsi="宋体" w:hint="eastAsia"/>
          <w:color w:val="000000"/>
          <w:sz w:val="28"/>
          <w:szCs w:val="28"/>
        </w:rPr>
        <w:t xml:space="preserve">           </w:t>
      </w:r>
      <w:r>
        <w:rPr>
          <w:rFonts w:ascii="宋体" w:hAnsi="宋体" w:hint="eastAsia"/>
          <w:color w:val="000000"/>
          <w:sz w:val="28"/>
          <w:szCs w:val="28"/>
        </w:rPr>
        <w:t>法定代表人</w:t>
      </w:r>
      <w:r>
        <w:rPr>
          <w:rFonts w:ascii="宋体" w:hAnsi="宋体" w:hint="eastAsia"/>
          <w:color w:val="000000"/>
          <w:sz w:val="28"/>
          <w:szCs w:val="28"/>
        </w:rPr>
        <w:t>(</w:t>
      </w:r>
      <w:r>
        <w:rPr>
          <w:rFonts w:ascii="宋体" w:hAnsi="宋体" w:hint="eastAsia"/>
          <w:color w:val="000000"/>
          <w:sz w:val="28"/>
          <w:szCs w:val="28"/>
        </w:rPr>
        <w:t>签字</w:t>
      </w:r>
      <w:r>
        <w:rPr>
          <w:rFonts w:ascii="宋体" w:hAnsi="宋体" w:hint="eastAsia"/>
          <w:color w:val="000000"/>
          <w:sz w:val="28"/>
          <w:szCs w:val="28"/>
        </w:rPr>
        <w:t>)</w:t>
      </w:r>
      <w:r>
        <w:rPr>
          <w:rFonts w:ascii="宋体" w:hAnsi="宋体" w:hint="eastAsia"/>
          <w:color w:val="000000"/>
          <w:sz w:val="28"/>
          <w:szCs w:val="28"/>
        </w:rPr>
        <w:t>：</w:t>
      </w:r>
    </w:p>
    <w:p w:rsidR="003B262A" w:rsidRDefault="00E86568">
      <w:pPr>
        <w:spacing w:line="480" w:lineRule="exact"/>
        <w:ind w:firstLineChars="100" w:firstLine="280"/>
        <w:rPr>
          <w:rFonts w:ascii="宋体" w:hAnsi="宋体"/>
          <w:color w:val="000000"/>
          <w:sz w:val="28"/>
          <w:szCs w:val="28"/>
        </w:rPr>
      </w:pPr>
      <w:r>
        <w:rPr>
          <w:rFonts w:ascii="宋体" w:hAnsi="宋体" w:hint="eastAsia"/>
          <w:color w:val="000000"/>
          <w:sz w:val="28"/>
          <w:szCs w:val="28"/>
        </w:rPr>
        <w:t>或委托代理人（签字）：</w:t>
      </w:r>
      <w:r>
        <w:rPr>
          <w:rFonts w:ascii="宋体" w:hAnsi="宋体" w:hint="eastAsia"/>
          <w:color w:val="000000"/>
          <w:sz w:val="28"/>
          <w:szCs w:val="28"/>
        </w:rPr>
        <w:t xml:space="preserve">       </w:t>
      </w:r>
      <w:r>
        <w:rPr>
          <w:rFonts w:ascii="宋体" w:hAnsi="宋体" w:hint="eastAsia"/>
          <w:color w:val="000000"/>
          <w:sz w:val="28"/>
          <w:szCs w:val="28"/>
        </w:rPr>
        <w:t>或委托代理人（签字）：</w:t>
      </w:r>
    </w:p>
    <w:p w:rsidR="003B262A" w:rsidRDefault="003B262A">
      <w:pPr>
        <w:spacing w:line="480" w:lineRule="exact"/>
        <w:ind w:leftChars="240" w:left="480"/>
        <w:rPr>
          <w:rFonts w:ascii="宋体" w:hAnsi="宋体"/>
          <w:color w:val="000000"/>
          <w:sz w:val="28"/>
          <w:szCs w:val="28"/>
        </w:rPr>
      </w:pPr>
    </w:p>
    <w:p w:rsidR="003B262A" w:rsidRDefault="003B262A">
      <w:pPr>
        <w:spacing w:line="480" w:lineRule="exact"/>
        <w:ind w:leftChars="240" w:left="480"/>
        <w:rPr>
          <w:rFonts w:ascii="宋体" w:hAnsi="宋体"/>
          <w:color w:val="000000"/>
          <w:sz w:val="28"/>
          <w:szCs w:val="28"/>
        </w:rPr>
      </w:pPr>
    </w:p>
    <w:p w:rsidR="003B262A" w:rsidRDefault="00E86568">
      <w:pPr>
        <w:spacing w:line="480" w:lineRule="exact"/>
        <w:ind w:firstLineChars="100" w:firstLine="280"/>
        <w:rPr>
          <w:rFonts w:ascii="宋体" w:hAnsi="宋体"/>
          <w:color w:val="000000"/>
          <w:sz w:val="28"/>
          <w:szCs w:val="28"/>
        </w:rPr>
      </w:pPr>
      <w:r>
        <w:rPr>
          <w:rFonts w:ascii="宋体" w:hAnsi="宋体" w:hint="eastAsia"/>
          <w:color w:val="000000"/>
          <w:sz w:val="28"/>
          <w:szCs w:val="28"/>
        </w:rPr>
        <w:lastRenderedPageBreak/>
        <w:t>项目负责人及电话：</w:t>
      </w:r>
      <w:r>
        <w:rPr>
          <w:rFonts w:ascii="宋体" w:hAnsi="宋体" w:hint="eastAsia"/>
          <w:color w:val="000000"/>
          <w:sz w:val="28"/>
          <w:szCs w:val="28"/>
        </w:rPr>
        <w:t xml:space="preserve">           </w:t>
      </w:r>
      <w:r>
        <w:rPr>
          <w:rFonts w:ascii="宋体" w:hAnsi="宋体" w:hint="eastAsia"/>
          <w:color w:val="000000"/>
          <w:sz w:val="28"/>
          <w:szCs w:val="28"/>
        </w:rPr>
        <w:t>现场负责人及电话：</w:t>
      </w:r>
    </w:p>
    <w:p w:rsidR="003B262A" w:rsidRDefault="003B262A">
      <w:pPr>
        <w:spacing w:line="480" w:lineRule="exact"/>
        <w:ind w:leftChars="240" w:left="480"/>
        <w:rPr>
          <w:rFonts w:ascii="宋体" w:hAnsi="宋体"/>
          <w:color w:val="000000"/>
          <w:sz w:val="28"/>
          <w:szCs w:val="28"/>
        </w:rPr>
      </w:pPr>
    </w:p>
    <w:p w:rsidR="003B262A" w:rsidRDefault="003B262A">
      <w:pPr>
        <w:spacing w:line="480" w:lineRule="exact"/>
        <w:contextualSpacing/>
        <w:rPr>
          <w:rFonts w:ascii="宋体" w:hAnsi="宋体"/>
          <w:color w:val="000000"/>
          <w:sz w:val="28"/>
          <w:szCs w:val="28"/>
        </w:rPr>
      </w:pPr>
    </w:p>
    <w:p w:rsidR="003B262A" w:rsidRDefault="00E86568">
      <w:pPr>
        <w:spacing w:line="480" w:lineRule="exact"/>
        <w:ind w:firstLineChars="900" w:firstLine="2520"/>
        <w:contextualSpacing/>
        <w:rPr>
          <w:rFonts w:ascii="宋体" w:hAnsi="宋体"/>
          <w:color w:val="000000"/>
          <w:sz w:val="28"/>
          <w:szCs w:val="28"/>
        </w:rPr>
      </w:pPr>
      <w:r>
        <w:rPr>
          <w:rFonts w:ascii="宋体" w:hAnsi="宋体" w:hint="eastAsia"/>
          <w:color w:val="000000"/>
          <w:sz w:val="28"/>
          <w:szCs w:val="28"/>
        </w:rPr>
        <w:t>签订时间：</w:t>
      </w:r>
      <w:r>
        <w:rPr>
          <w:rFonts w:ascii="宋体" w:hAnsi="宋体" w:hint="eastAsia"/>
          <w:color w:val="000000"/>
          <w:sz w:val="28"/>
          <w:szCs w:val="28"/>
        </w:rPr>
        <w:t xml:space="preserve">      </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p w:rsidR="003B262A" w:rsidRDefault="00E86568">
      <w:pPr>
        <w:jc w:val="left"/>
        <w:rPr>
          <w:rFonts w:ascii="宋体" w:hAnsi="宋体"/>
          <w:color w:val="000000"/>
          <w:sz w:val="28"/>
          <w:szCs w:val="28"/>
        </w:rPr>
      </w:pPr>
      <w:r>
        <w:rPr>
          <w:rFonts w:ascii="宋体" w:hAnsi="宋体"/>
          <w:color w:val="000000"/>
          <w:sz w:val="28"/>
          <w:szCs w:val="28"/>
        </w:rPr>
        <w:br w:type="page"/>
      </w:r>
      <w:r>
        <w:rPr>
          <w:rFonts w:ascii="宋体" w:hAnsi="宋体" w:hint="eastAsia"/>
          <w:color w:val="000000"/>
          <w:sz w:val="28"/>
          <w:szCs w:val="28"/>
        </w:rPr>
        <w:lastRenderedPageBreak/>
        <w:t>附件</w:t>
      </w:r>
      <w:r>
        <w:rPr>
          <w:rFonts w:ascii="宋体" w:hAnsi="宋体" w:hint="eastAsia"/>
          <w:color w:val="000000"/>
          <w:sz w:val="28"/>
          <w:szCs w:val="28"/>
        </w:rPr>
        <w:t>4</w:t>
      </w:r>
      <w:r>
        <w:rPr>
          <w:rFonts w:ascii="宋体" w:hAnsi="宋体" w:hint="eastAsia"/>
          <w:color w:val="000000"/>
          <w:sz w:val="28"/>
          <w:szCs w:val="28"/>
        </w:rPr>
        <w:t>：</w:t>
      </w:r>
    </w:p>
    <w:p w:rsidR="003B262A" w:rsidRDefault="00E86568">
      <w:pPr>
        <w:jc w:val="center"/>
        <w:rPr>
          <w:rFonts w:ascii="黑体" w:eastAsia="黑体"/>
          <w:sz w:val="32"/>
          <w:szCs w:val="32"/>
        </w:rPr>
      </w:pPr>
      <w:r>
        <w:rPr>
          <w:rFonts w:ascii="黑体" w:eastAsia="黑体" w:hint="eastAsia"/>
          <w:sz w:val="32"/>
          <w:szCs w:val="32"/>
        </w:rPr>
        <w:t>外</w:t>
      </w:r>
      <w:proofErr w:type="gramStart"/>
      <w:r>
        <w:rPr>
          <w:rFonts w:ascii="黑体" w:eastAsia="黑体" w:hint="eastAsia"/>
          <w:sz w:val="32"/>
          <w:szCs w:val="32"/>
        </w:rPr>
        <w:t>委施工</w:t>
      </w:r>
      <w:proofErr w:type="gramEnd"/>
      <w:r>
        <w:rPr>
          <w:rFonts w:ascii="黑体" w:eastAsia="黑体" w:hint="eastAsia"/>
          <w:sz w:val="32"/>
          <w:szCs w:val="32"/>
        </w:rPr>
        <w:t>项目环境保护协议书</w:t>
      </w:r>
    </w:p>
    <w:p w:rsidR="003B262A" w:rsidRDefault="00E86568">
      <w:pPr>
        <w:ind w:firstLineChars="200" w:firstLine="560"/>
        <w:jc w:val="left"/>
        <w:rPr>
          <w:rFonts w:ascii="宋体" w:hAnsi="宋体"/>
          <w:sz w:val="28"/>
          <w:szCs w:val="28"/>
        </w:rPr>
      </w:pPr>
      <w:r>
        <w:rPr>
          <w:rFonts w:ascii="宋体" w:hAnsi="宋体" w:hint="eastAsia"/>
          <w:sz w:val="28"/>
          <w:szCs w:val="28"/>
        </w:rPr>
        <w:t>甲方：</w:t>
      </w:r>
      <w:r>
        <w:rPr>
          <w:rFonts w:ascii="宋体" w:hAnsi="宋体" w:hint="eastAsia"/>
          <w:sz w:val="28"/>
          <w:szCs w:val="28"/>
        </w:rPr>
        <w:t xml:space="preserve"> </w:t>
      </w:r>
    </w:p>
    <w:p w:rsidR="003B262A" w:rsidRDefault="00E86568">
      <w:pPr>
        <w:ind w:firstLineChars="200" w:firstLine="560"/>
        <w:jc w:val="left"/>
        <w:rPr>
          <w:rFonts w:ascii="宋体" w:hAnsi="宋体"/>
          <w:sz w:val="28"/>
          <w:szCs w:val="28"/>
        </w:rPr>
      </w:pPr>
      <w:r>
        <w:rPr>
          <w:rFonts w:ascii="宋体" w:hAnsi="宋体" w:hint="eastAsia"/>
          <w:sz w:val="28"/>
          <w:szCs w:val="28"/>
        </w:rPr>
        <w:t>乙方：</w:t>
      </w:r>
      <w:r>
        <w:rPr>
          <w:rFonts w:ascii="宋体" w:hAnsi="宋体" w:hint="eastAsia"/>
          <w:color w:val="000000"/>
          <w:sz w:val="28"/>
          <w:szCs w:val="28"/>
        </w:rPr>
        <w:t xml:space="preserve"> </w:t>
      </w:r>
    </w:p>
    <w:p w:rsidR="003B262A" w:rsidRDefault="00E86568">
      <w:pPr>
        <w:ind w:firstLineChars="200" w:firstLine="560"/>
        <w:rPr>
          <w:rFonts w:ascii="宋体" w:hAnsi="宋体"/>
          <w:sz w:val="28"/>
          <w:szCs w:val="28"/>
        </w:rPr>
      </w:pPr>
      <w:r>
        <w:rPr>
          <w:rFonts w:ascii="宋体" w:hAnsi="宋体" w:hint="eastAsia"/>
          <w:sz w:val="28"/>
          <w:szCs w:val="28"/>
        </w:rPr>
        <w:t>为了贯彻《中华人民共和国环境保护法》等法律法规和</w:t>
      </w:r>
      <w:r>
        <w:rPr>
          <w:rFonts w:ascii="宋体" w:hAnsi="宋体" w:cs="华文仿宋" w:hint="eastAsia"/>
          <w:sz w:val="28"/>
          <w:szCs w:val="28"/>
        </w:rPr>
        <w:t>地方相关环境保护规定及公司环保规章制度，</w:t>
      </w:r>
      <w:r>
        <w:rPr>
          <w:rFonts w:ascii="宋体" w:hAnsi="宋体" w:hint="eastAsia"/>
          <w:sz w:val="28"/>
          <w:szCs w:val="28"/>
        </w:rPr>
        <w:t>明确双方的环保责任，确保施工中不发生环境污染事件，</w:t>
      </w:r>
      <w:r>
        <w:rPr>
          <w:rFonts w:ascii="宋体" w:hAnsi="宋体" w:cs="华文仿宋" w:hint="eastAsia"/>
          <w:sz w:val="28"/>
          <w:szCs w:val="28"/>
        </w:rPr>
        <w:t>提供环境质量，</w:t>
      </w:r>
      <w:r>
        <w:rPr>
          <w:rFonts w:ascii="宋体" w:hAnsi="宋体" w:hint="eastAsia"/>
          <w:sz w:val="28"/>
          <w:szCs w:val="28"/>
        </w:rPr>
        <w:t>根据国家相关法律法规，</w:t>
      </w:r>
      <w:r>
        <w:rPr>
          <w:rFonts w:ascii="宋体" w:hAnsi="宋体" w:cs="华文仿宋" w:hint="eastAsia"/>
          <w:sz w:val="28"/>
          <w:szCs w:val="28"/>
        </w:rPr>
        <w:t>经甲、乙双方协商</w:t>
      </w:r>
      <w:r>
        <w:rPr>
          <w:rFonts w:ascii="宋体" w:hAnsi="宋体" w:hint="eastAsia"/>
          <w:sz w:val="28"/>
          <w:szCs w:val="28"/>
        </w:rPr>
        <w:t>一致，签订本协议。</w:t>
      </w:r>
    </w:p>
    <w:p w:rsidR="003B262A" w:rsidRDefault="00E86568">
      <w:pPr>
        <w:ind w:firstLineChars="200" w:firstLine="560"/>
        <w:jc w:val="left"/>
        <w:rPr>
          <w:rFonts w:ascii="宋体" w:hAnsi="宋体"/>
          <w:sz w:val="24"/>
          <w:szCs w:val="24"/>
        </w:rPr>
      </w:pPr>
      <w:r>
        <w:rPr>
          <w:rFonts w:ascii="宋体" w:hAnsi="宋体" w:hint="eastAsia"/>
          <w:sz w:val="28"/>
          <w:szCs w:val="28"/>
        </w:rPr>
        <w:t>第一条：工程项目：</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4"/>
          <w:szCs w:val="24"/>
        </w:rPr>
        <w:t>以下简称“本项目”</w:t>
      </w:r>
    </w:p>
    <w:p w:rsidR="003B262A" w:rsidRDefault="00E86568">
      <w:pPr>
        <w:ind w:firstLineChars="200" w:firstLine="560"/>
        <w:jc w:val="left"/>
        <w:rPr>
          <w:rFonts w:ascii="宋体" w:hAnsi="宋体"/>
          <w:sz w:val="24"/>
          <w:szCs w:val="24"/>
        </w:rPr>
      </w:pPr>
      <w:r>
        <w:rPr>
          <w:rFonts w:ascii="宋体" w:hAnsi="宋体" w:hint="eastAsia"/>
          <w:sz w:val="28"/>
          <w:szCs w:val="28"/>
        </w:rPr>
        <w:t>第二条：施工地址：</w:t>
      </w:r>
      <w:r>
        <w:rPr>
          <w:rFonts w:ascii="宋体" w:hAnsi="宋体"/>
          <w:sz w:val="24"/>
          <w:szCs w:val="24"/>
        </w:rPr>
        <w:t xml:space="preserve"> </w:t>
      </w:r>
    </w:p>
    <w:p w:rsidR="003B262A" w:rsidRDefault="00E86568">
      <w:pPr>
        <w:ind w:firstLineChars="200" w:firstLine="560"/>
        <w:jc w:val="left"/>
        <w:rPr>
          <w:rFonts w:ascii="宋体" w:hAnsi="宋体"/>
          <w:sz w:val="24"/>
          <w:szCs w:val="24"/>
        </w:rPr>
      </w:pPr>
      <w:r>
        <w:rPr>
          <w:rFonts w:ascii="宋体" w:hAnsi="宋体" w:hint="eastAsia"/>
          <w:sz w:val="28"/>
          <w:szCs w:val="28"/>
        </w:rPr>
        <w:t>第三条：</w:t>
      </w:r>
      <w:r>
        <w:rPr>
          <w:rFonts w:ascii="宋体" w:hAnsi="宋体" w:cs="华文仿宋" w:hint="eastAsia"/>
          <w:sz w:val="28"/>
          <w:szCs w:val="28"/>
        </w:rPr>
        <w:t>甲方的权利和义务：</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1</w:t>
      </w:r>
      <w:r>
        <w:rPr>
          <w:rFonts w:ascii="宋体" w:hAnsi="宋体" w:cs="华文仿宋" w:hint="eastAsia"/>
          <w:sz w:val="28"/>
          <w:szCs w:val="28"/>
        </w:rPr>
        <w:t>、甲方给乙方提供国家及地方相关环境保护法律法规要求，并结合项目内容提出环保要求。</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2</w:t>
      </w:r>
      <w:r>
        <w:rPr>
          <w:rFonts w:ascii="宋体" w:hAnsi="宋体" w:cs="华文仿宋" w:hint="eastAsia"/>
          <w:sz w:val="28"/>
          <w:szCs w:val="28"/>
        </w:rPr>
        <w:t>、甲方协助乙方本项目重要环境因素进行辨识、评价。</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3</w:t>
      </w:r>
      <w:r>
        <w:rPr>
          <w:rFonts w:ascii="宋体" w:hAnsi="宋体" w:cs="华文仿宋" w:hint="eastAsia"/>
          <w:sz w:val="28"/>
          <w:szCs w:val="28"/>
        </w:rPr>
        <w:t>、甲方纠正乙方不规范行为，提出建议并监督其纠正效果满足环保要求。</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4</w:t>
      </w:r>
      <w:r>
        <w:rPr>
          <w:rFonts w:ascii="宋体" w:hAnsi="宋体" w:cs="华文仿宋" w:hint="eastAsia"/>
          <w:sz w:val="28"/>
          <w:szCs w:val="28"/>
        </w:rPr>
        <w:t>、甲方对</w:t>
      </w:r>
      <w:proofErr w:type="gramStart"/>
      <w:r>
        <w:rPr>
          <w:rFonts w:ascii="宋体" w:hAnsi="宋体" w:cs="华文仿宋" w:hint="eastAsia"/>
          <w:sz w:val="28"/>
          <w:szCs w:val="28"/>
        </w:rPr>
        <w:t>各外委施工</w:t>
      </w:r>
      <w:proofErr w:type="gramEnd"/>
      <w:r>
        <w:rPr>
          <w:rFonts w:ascii="宋体" w:hAnsi="宋体" w:cs="华文仿宋" w:hint="eastAsia"/>
          <w:sz w:val="28"/>
          <w:szCs w:val="28"/>
        </w:rPr>
        <w:t>单位作业过程中的环保检查，对违反环保不规范行为有处罚权。</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第四条、乙方的权利和义务：</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1</w:t>
      </w:r>
      <w:r>
        <w:rPr>
          <w:rFonts w:ascii="宋体" w:hAnsi="宋体" w:cs="华文仿宋" w:hint="eastAsia"/>
          <w:sz w:val="28"/>
          <w:szCs w:val="28"/>
        </w:rPr>
        <w:t>、有义务遵守国家及地方环保法律法规要求及甲方的环保规章制度，并严格执行。</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2</w:t>
      </w:r>
      <w:r>
        <w:rPr>
          <w:rFonts w:ascii="宋体" w:hAnsi="宋体" w:cs="华文仿宋" w:hint="eastAsia"/>
          <w:sz w:val="28"/>
          <w:szCs w:val="28"/>
        </w:rPr>
        <w:t>、有义务按照法规和地方标准识别出重要环境因素并制定防范管控措施。乙方在进入我公司施工现场地从事检修、施工建设工程时，要本着环保</w:t>
      </w:r>
      <w:r>
        <w:rPr>
          <w:rFonts w:ascii="宋体" w:hAnsi="宋体" w:cs="华文仿宋" w:hint="eastAsia"/>
          <w:sz w:val="28"/>
          <w:szCs w:val="28"/>
        </w:rPr>
        <w:lastRenderedPageBreak/>
        <w:t>第一的思想，组织人员进行现场作业，工作现场应架设围挡，严格控制各项污染物的排放。遇有大风天气时，乙方应禁止一切易发生扬尘现象的作业。</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3</w:t>
      </w:r>
      <w:r>
        <w:rPr>
          <w:rFonts w:ascii="宋体" w:hAnsi="宋体" w:cs="华文仿宋" w:hint="eastAsia"/>
          <w:sz w:val="28"/>
          <w:szCs w:val="28"/>
        </w:rPr>
        <w:t>、必须服从甲方环保人员管理，接受甲方现场监督检查。乙方的“三类人员（乙方的主要负责人、项目负责人、现场管理人员）”应接受甲方环保部门培训，将环保培训要求传达到每位施工人员，并对施工人员现场管理到位。</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4</w:t>
      </w:r>
      <w:r>
        <w:rPr>
          <w:rFonts w:ascii="宋体" w:hAnsi="宋体" w:cs="华文仿宋" w:hint="eastAsia"/>
          <w:sz w:val="28"/>
          <w:szCs w:val="28"/>
        </w:rPr>
        <w:t>、合同实施期间，乙方必须指派专职或兼职人员负责环保管理工作，与甲方进行沟通。</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5</w:t>
      </w:r>
      <w:r>
        <w:rPr>
          <w:rFonts w:ascii="宋体" w:hAnsi="宋体" w:cs="华文仿宋" w:hint="eastAsia"/>
          <w:sz w:val="28"/>
          <w:szCs w:val="28"/>
        </w:rPr>
        <w:t>、乙方进厂运输车辆须符合国家交通法律法规要求，一切运输车辆必须做好物料防外溢、撒落管理，确保运输车辆完好（车辆标准达到环保要求）。施工中产生的污水、废弃物、施工扬尘等，按照“谁污染，谁治理”的原则，采取有效措施进行治理。</w:t>
      </w:r>
    </w:p>
    <w:p w:rsidR="003B262A" w:rsidRDefault="00E86568">
      <w:pPr>
        <w:ind w:firstLineChars="200" w:firstLine="560"/>
        <w:rPr>
          <w:rFonts w:ascii="宋体" w:hAnsi="宋体"/>
          <w:sz w:val="28"/>
          <w:szCs w:val="28"/>
        </w:rPr>
      </w:pPr>
      <w:r>
        <w:rPr>
          <w:rFonts w:ascii="宋体" w:hAnsi="宋体" w:cs="华文仿宋" w:hint="eastAsia"/>
          <w:sz w:val="28"/>
          <w:szCs w:val="28"/>
        </w:rPr>
        <w:t>6</w:t>
      </w:r>
      <w:r>
        <w:rPr>
          <w:rFonts w:ascii="宋体" w:hAnsi="宋体" w:cs="华文仿宋" w:hint="eastAsia"/>
          <w:sz w:val="28"/>
          <w:szCs w:val="28"/>
        </w:rPr>
        <w:t>、乙</w:t>
      </w:r>
      <w:r>
        <w:rPr>
          <w:rFonts w:ascii="宋体" w:hAnsi="宋体" w:cs="华文仿宋" w:hint="eastAsia"/>
          <w:sz w:val="28"/>
          <w:szCs w:val="28"/>
        </w:rPr>
        <w:t>方所从事的各项工程完工之后，作业现场要做到日清日洁，保持干净。做到工完、料净、场地清。</w:t>
      </w:r>
      <w:r>
        <w:rPr>
          <w:rFonts w:ascii="宋体" w:hAnsi="宋体" w:hint="eastAsia"/>
          <w:sz w:val="28"/>
          <w:szCs w:val="28"/>
        </w:rPr>
        <w:t>并组织进行安全环保验收。</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7</w:t>
      </w:r>
      <w:r>
        <w:rPr>
          <w:rFonts w:ascii="宋体" w:hAnsi="宋体" w:cs="华文仿宋" w:hint="eastAsia"/>
          <w:sz w:val="28"/>
          <w:szCs w:val="28"/>
        </w:rPr>
        <w:t>、如遇外部环保督导检查时，乙方需按照甲方要求配合迎检。</w:t>
      </w:r>
    </w:p>
    <w:p w:rsidR="003B262A" w:rsidRDefault="00E86568">
      <w:pPr>
        <w:ind w:firstLineChars="200" w:firstLine="560"/>
        <w:rPr>
          <w:rFonts w:ascii="宋体" w:hAnsi="宋体" w:cs="华文仿宋"/>
          <w:sz w:val="28"/>
          <w:szCs w:val="28"/>
        </w:rPr>
      </w:pPr>
      <w:r>
        <w:rPr>
          <w:rFonts w:ascii="宋体" w:hAnsi="宋体" w:cs="华文仿宋" w:hint="eastAsia"/>
          <w:sz w:val="28"/>
          <w:szCs w:val="28"/>
        </w:rPr>
        <w:t>8</w:t>
      </w:r>
      <w:r>
        <w:rPr>
          <w:rFonts w:ascii="宋体" w:hAnsi="宋体" w:cs="华文仿宋" w:hint="eastAsia"/>
          <w:sz w:val="28"/>
          <w:szCs w:val="28"/>
        </w:rPr>
        <w:t>、因乙方施工期间未遵守甲方环保要求产生的环境事件，按照公司《环境保护管理办法》进行考核。乙方所从事的任何施工活动若被环保部门发现有违法行为，处理结果自行承担，甲方不予负责。</w:t>
      </w:r>
    </w:p>
    <w:p w:rsidR="003B262A" w:rsidRDefault="00E86568">
      <w:pPr>
        <w:ind w:firstLine="640"/>
        <w:rPr>
          <w:rFonts w:ascii="宋体" w:hAnsi="宋体" w:cs="华文仿宋"/>
          <w:sz w:val="28"/>
          <w:szCs w:val="28"/>
        </w:rPr>
      </w:pPr>
      <w:r>
        <w:rPr>
          <w:rFonts w:ascii="宋体" w:hAnsi="宋体" w:cs="华文仿宋" w:hint="eastAsia"/>
          <w:sz w:val="28"/>
          <w:szCs w:val="28"/>
        </w:rPr>
        <w:t>9</w:t>
      </w:r>
      <w:r>
        <w:rPr>
          <w:rFonts w:ascii="宋体" w:hAnsi="宋体" w:cs="华文仿宋" w:hint="eastAsia"/>
          <w:sz w:val="28"/>
          <w:szCs w:val="28"/>
        </w:rPr>
        <w:t>、各种机械设备都要安装良好的噪音消声装置，噪音大机械应尽量在晚间</w:t>
      </w:r>
      <w:r>
        <w:rPr>
          <w:rFonts w:ascii="宋体" w:hAnsi="宋体" w:cs="华文仿宋" w:hint="eastAsia"/>
          <w:sz w:val="28"/>
          <w:szCs w:val="28"/>
        </w:rPr>
        <w:t>2</w:t>
      </w:r>
      <w:r>
        <w:rPr>
          <w:rFonts w:ascii="宋体" w:hAnsi="宋体" w:cs="华文仿宋"/>
          <w:sz w:val="28"/>
          <w:szCs w:val="28"/>
        </w:rPr>
        <w:t>2-6</w:t>
      </w:r>
      <w:r>
        <w:rPr>
          <w:rFonts w:ascii="宋体" w:hAnsi="宋体" w:cs="华文仿宋" w:hint="eastAsia"/>
          <w:sz w:val="28"/>
          <w:szCs w:val="28"/>
        </w:rPr>
        <w:t>点使用，必须在夜间使用的高</w:t>
      </w:r>
      <w:proofErr w:type="gramStart"/>
      <w:r>
        <w:rPr>
          <w:rFonts w:ascii="宋体" w:hAnsi="宋体" w:cs="华文仿宋" w:hint="eastAsia"/>
          <w:sz w:val="28"/>
          <w:szCs w:val="28"/>
        </w:rPr>
        <w:t>噪音声</w:t>
      </w:r>
      <w:proofErr w:type="gramEnd"/>
      <w:r>
        <w:rPr>
          <w:rFonts w:ascii="宋体" w:hAnsi="宋体" w:cs="华文仿宋" w:hint="eastAsia"/>
          <w:sz w:val="28"/>
          <w:szCs w:val="28"/>
        </w:rPr>
        <w:t>设备应采取各种防护、降噪措施。</w:t>
      </w:r>
    </w:p>
    <w:p w:rsidR="003B262A" w:rsidRDefault="00E86568">
      <w:pPr>
        <w:ind w:firstLine="640"/>
        <w:rPr>
          <w:rFonts w:ascii="宋体" w:hAnsi="宋体" w:cs="华文仿宋"/>
          <w:sz w:val="28"/>
          <w:szCs w:val="28"/>
        </w:rPr>
      </w:pPr>
      <w:r>
        <w:rPr>
          <w:rFonts w:ascii="宋体" w:hAnsi="宋体" w:cs="华文仿宋" w:hint="eastAsia"/>
          <w:sz w:val="28"/>
          <w:szCs w:val="28"/>
        </w:rPr>
        <w:t>1</w:t>
      </w:r>
      <w:r>
        <w:rPr>
          <w:rFonts w:ascii="宋体" w:hAnsi="宋体" w:cs="华文仿宋"/>
          <w:sz w:val="28"/>
          <w:szCs w:val="28"/>
        </w:rPr>
        <w:t>0</w:t>
      </w:r>
      <w:r>
        <w:rPr>
          <w:rFonts w:ascii="宋体" w:hAnsi="宋体" w:cs="华文仿宋" w:hint="eastAsia"/>
          <w:sz w:val="28"/>
          <w:szCs w:val="28"/>
        </w:rPr>
        <w:t>、对进出厂道路，不乱挖乱</w:t>
      </w:r>
      <w:r>
        <w:rPr>
          <w:rFonts w:ascii="宋体" w:hAnsi="宋体" w:cs="华文仿宋" w:hint="eastAsia"/>
          <w:sz w:val="28"/>
          <w:szCs w:val="28"/>
        </w:rPr>
        <w:t>弃，旱季注意</w:t>
      </w:r>
      <w:proofErr w:type="gramStart"/>
      <w:r>
        <w:rPr>
          <w:rFonts w:ascii="宋体" w:hAnsi="宋体" w:cs="华文仿宋" w:hint="eastAsia"/>
          <w:sz w:val="28"/>
          <w:szCs w:val="28"/>
        </w:rPr>
        <w:t>道路铺渣洒水</w:t>
      </w:r>
      <w:proofErr w:type="gramEnd"/>
      <w:r>
        <w:rPr>
          <w:rFonts w:ascii="宋体" w:hAnsi="宋体" w:cs="华文仿宋" w:hint="eastAsia"/>
          <w:sz w:val="28"/>
          <w:szCs w:val="28"/>
        </w:rPr>
        <w:t>养护，降低粉尘对环境的污染，雨季做好沟渠疏通，防止因雨水剥离道路造成污染。</w:t>
      </w:r>
    </w:p>
    <w:p w:rsidR="003B262A" w:rsidRDefault="00E86568">
      <w:pPr>
        <w:ind w:firstLine="640"/>
        <w:rPr>
          <w:rFonts w:ascii="宋体" w:hAnsi="宋体" w:cs="华文仿宋"/>
          <w:sz w:val="28"/>
          <w:szCs w:val="28"/>
        </w:rPr>
      </w:pPr>
      <w:r>
        <w:rPr>
          <w:rFonts w:ascii="宋体" w:hAnsi="宋体" w:cs="华文仿宋" w:hint="eastAsia"/>
          <w:sz w:val="28"/>
          <w:szCs w:val="28"/>
        </w:rPr>
        <w:lastRenderedPageBreak/>
        <w:t>1</w:t>
      </w:r>
      <w:r>
        <w:rPr>
          <w:rFonts w:ascii="宋体" w:hAnsi="宋体" w:cs="华文仿宋"/>
          <w:sz w:val="28"/>
          <w:szCs w:val="28"/>
        </w:rPr>
        <w:t>1</w:t>
      </w:r>
      <w:r>
        <w:rPr>
          <w:rFonts w:ascii="宋体" w:hAnsi="宋体" w:cs="华文仿宋" w:hint="eastAsia"/>
          <w:sz w:val="28"/>
          <w:szCs w:val="28"/>
        </w:rPr>
        <w:t>、因乙方施工期间未遵守甲方环保要求产生的环境事件，按照公司《环境保护管理办法》进行考核。乙方所从事的任何施工活动若被环保部门发现有违法行为，处理结果自行承担，甲方不予负责。</w:t>
      </w:r>
    </w:p>
    <w:p w:rsidR="003B262A" w:rsidRDefault="00E86568">
      <w:pPr>
        <w:ind w:firstLineChars="200" w:firstLine="560"/>
        <w:jc w:val="left"/>
        <w:rPr>
          <w:rFonts w:ascii="宋体" w:hAnsi="宋体"/>
          <w:sz w:val="28"/>
          <w:szCs w:val="28"/>
        </w:rPr>
      </w:pPr>
      <w:r>
        <w:rPr>
          <w:rFonts w:ascii="宋体" w:hAnsi="宋体" w:hint="eastAsia"/>
          <w:sz w:val="28"/>
          <w:szCs w:val="28"/>
        </w:rPr>
        <w:t>第五条、外</w:t>
      </w:r>
      <w:proofErr w:type="gramStart"/>
      <w:r>
        <w:rPr>
          <w:rFonts w:ascii="宋体" w:hAnsi="宋体" w:hint="eastAsia"/>
          <w:sz w:val="28"/>
          <w:szCs w:val="28"/>
        </w:rPr>
        <w:t>委相关</w:t>
      </w:r>
      <w:proofErr w:type="gramEnd"/>
      <w:r>
        <w:rPr>
          <w:rFonts w:ascii="宋体" w:hAnsi="宋体" w:hint="eastAsia"/>
          <w:sz w:val="28"/>
          <w:szCs w:val="28"/>
        </w:rPr>
        <w:t>环保考核</w:t>
      </w:r>
    </w:p>
    <w:p w:rsidR="003B262A" w:rsidRDefault="00E86568">
      <w:pPr>
        <w:ind w:firstLineChars="150" w:firstLine="420"/>
        <w:jc w:val="left"/>
        <w:rPr>
          <w:rFonts w:ascii="宋体" w:hAnsi="宋体"/>
          <w:sz w:val="28"/>
          <w:szCs w:val="28"/>
        </w:rPr>
      </w:pPr>
      <w:r>
        <w:rPr>
          <w:rFonts w:ascii="宋体" w:hAnsi="宋体" w:hint="eastAsia"/>
          <w:sz w:val="28"/>
          <w:szCs w:val="28"/>
        </w:rPr>
        <w:t>1</w:t>
      </w:r>
      <w:r>
        <w:rPr>
          <w:rFonts w:ascii="宋体" w:hAnsi="宋体" w:hint="eastAsia"/>
          <w:sz w:val="28"/>
          <w:szCs w:val="28"/>
        </w:rPr>
        <w:t>、施工单位在厂区内及周边或未在指定地点倾倒生活垃圾、</w:t>
      </w:r>
      <w:proofErr w:type="gramStart"/>
      <w:r>
        <w:rPr>
          <w:rFonts w:ascii="宋体" w:hAnsi="宋体" w:hint="eastAsia"/>
          <w:sz w:val="28"/>
          <w:szCs w:val="28"/>
        </w:rPr>
        <w:t>厨余垃圾</w:t>
      </w:r>
      <w:proofErr w:type="gramEnd"/>
      <w:r>
        <w:rPr>
          <w:rFonts w:ascii="宋体" w:hAnsi="宋体" w:hint="eastAsia"/>
          <w:sz w:val="28"/>
          <w:szCs w:val="28"/>
        </w:rPr>
        <w:t>、建筑垃圾。要求立即整改，考核外</w:t>
      </w:r>
      <w:proofErr w:type="gramStart"/>
      <w:r>
        <w:rPr>
          <w:rFonts w:ascii="宋体" w:hAnsi="宋体" w:hint="eastAsia"/>
          <w:sz w:val="28"/>
          <w:szCs w:val="28"/>
        </w:rPr>
        <w:t>委相关方</w:t>
      </w:r>
      <w:proofErr w:type="gramEnd"/>
      <w:r>
        <w:rPr>
          <w:rFonts w:ascii="宋体" w:hAnsi="宋体" w:hint="eastAsia"/>
          <w:sz w:val="28"/>
          <w:szCs w:val="28"/>
        </w:rPr>
        <w:t>单位</w:t>
      </w:r>
      <w:r>
        <w:rPr>
          <w:rFonts w:ascii="宋体" w:hAnsi="宋体" w:hint="eastAsia"/>
          <w:sz w:val="28"/>
          <w:szCs w:val="28"/>
        </w:rPr>
        <w:t>2</w:t>
      </w:r>
      <w:r>
        <w:rPr>
          <w:rFonts w:ascii="宋体" w:hAnsi="宋体"/>
          <w:sz w:val="28"/>
          <w:szCs w:val="28"/>
        </w:rPr>
        <w:t>000/</w:t>
      </w:r>
      <w:r>
        <w:rPr>
          <w:rFonts w:ascii="宋体" w:hAnsi="宋体" w:hint="eastAsia"/>
          <w:sz w:val="28"/>
          <w:szCs w:val="28"/>
        </w:rPr>
        <w:t>次，逾期未整改将以</w:t>
      </w:r>
      <w:r>
        <w:rPr>
          <w:rFonts w:ascii="宋体" w:hAnsi="宋体" w:hint="eastAsia"/>
          <w:sz w:val="28"/>
          <w:szCs w:val="28"/>
        </w:rPr>
        <w:t>2</w:t>
      </w:r>
      <w:r>
        <w:rPr>
          <w:rFonts w:ascii="宋体" w:hAnsi="宋体"/>
          <w:sz w:val="28"/>
          <w:szCs w:val="28"/>
        </w:rPr>
        <w:t>000/</w:t>
      </w:r>
      <w:r>
        <w:rPr>
          <w:rFonts w:ascii="宋体" w:hAnsi="宋体" w:hint="eastAsia"/>
          <w:sz w:val="28"/>
          <w:szCs w:val="28"/>
        </w:rPr>
        <w:t>日计罚。两次及以上违反的责任单位将加倍进行处罚。拒不承认、态度蛮横的责任单位将扣除全部尾款，纳入黑名单。禁止入厂。</w:t>
      </w:r>
    </w:p>
    <w:p w:rsidR="003B262A" w:rsidRDefault="00E86568">
      <w:pPr>
        <w:ind w:firstLineChars="150" w:firstLine="420"/>
        <w:jc w:val="left"/>
        <w:rPr>
          <w:rFonts w:ascii="宋体" w:hAnsi="宋体"/>
          <w:sz w:val="28"/>
          <w:szCs w:val="28"/>
        </w:rPr>
      </w:pPr>
      <w:r>
        <w:rPr>
          <w:rFonts w:ascii="宋体" w:hAnsi="宋体" w:hint="eastAsia"/>
          <w:sz w:val="28"/>
          <w:szCs w:val="28"/>
        </w:rPr>
        <w:t>2</w:t>
      </w:r>
      <w:r>
        <w:rPr>
          <w:rFonts w:ascii="宋体" w:hAnsi="宋体" w:hint="eastAsia"/>
          <w:sz w:val="28"/>
          <w:szCs w:val="28"/>
        </w:rPr>
        <w:t>、施工单位需做好工作区域内的无组织排放防治工作，若无组织排放防治不到位，造成扬尘，要求立即整改，考核外</w:t>
      </w:r>
      <w:proofErr w:type="gramStart"/>
      <w:r>
        <w:rPr>
          <w:rFonts w:ascii="宋体" w:hAnsi="宋体" w:hint="eastAsia"/>
          <w:sz w:val="28"/>
          <w:szCs w:val="28"/>
        </w:rPr>
        <w:t>委相关方</w:t>
      </w:r>
      <w:proofErr w:type="gramEnd"/>
      <w:r>
        <w:rPr>
          <w:rFonts w:ascii="宋体" w:hAnsi="宋体" w:hint="eastAsia"/>
          <w:sz w:val="28"/>
          <w:szCs w:val="28"/>
        </w:rPr>
        <w:t>单位</w:t>
      </w:r>
      <w:r>
        <w:rPr>
          <w:rFonts w:ascii="宋体" w:hAnsi="宋体" w:hint="eastAsia"/>
          <w:sz w:val="28"/>
          <w:szCs w:val="28"/>
        </w:rPr>
        <w:t>2</w:t>
      </w:r>
      <w:r>
        <w:rPr>
          <w:rFonts w:ascii="宋体" w:hAnsi="宋体"/>
          <w:sz w:val="28"/>
          <w:szCs w:val="28"/>
        </w:rPr>
        <w:t>000/</w:t>
      </w:r>
      <w:r>
        <w:rPr>
          <w:rFonts w:ascii="宋体" w:hAnsi="宋体" w:hint="eastAsia"/>
          <w:sz w:val="28"/>
          <w:szCs w:val="28"/>
        </w:rPr>
        <w:t>次，逾期未整改将以</w:t>
      </w:r>
      <w:r>
        <w:rPr>
          <w:rFonts w:ascii="宋体" w:hAnsi="宋体" w:hint="eastAsia"/>
          <w:sz w:val="28"/>
          <w:szCs w:val="28"/>
        </w:rPr>
        <w:t>2</w:t>
      </w:r>
      <w:r>
        <w:rPr>
          <w:rFonts w:ascii="宋体" w:hAnsi="宋体"/>
          <w:sz w:val="28"/>
          <w:szCs w:val="28"/>
        </w:rPr>
        <w:t>000/</w:t>
      </w:r>
      <w:r>
        <w:rPr>
          <w:rFonts w:ascii="宋体" w:hAnsi="宋体" w:hint="eastAsia"/>
          <w:sz w:val="28"/>
          <w:szCs w:val="28"/>
        </w:rPr>
        <w:t>日计罚。两次及以上违反的责任单位将加倍进行处罚，拒不承认、态度蛮横的责任单位将扣除全部尾款，纳入黑名单，禁止入厂。</w:t>
      </w:r>
    </w:p>
    <w:p w:rsidR="003B262A" w:rsidRDefault="00E86568">
      <w:pPr>
        <w:ind w:firstLineChars="150" w:firstLine="420"/>
        <w:jc w:val="left"/>
        <w:rPr>
          <w:rFonts w:ascii="宋体" w:hAnsi="宋体"/>
          <w:sz w:val="28"/>
          <w:szCs w:val="28"/>
        </w:rPr>
      </w:pPr>
      <w:r>
        <w:rPr>
          <w:rFonts w:ascii="宋体" w:hAnsi="宋体" w:hint="eastAsia"/>
          <w:sz w:val="28"/>
          <w:szCs w:val="28"/>
        </w:rPr>
        <w:t>3</w:t>
      </w:r>
      <w:r>
        <w:rPr>
          <w:rFonts w:ascii="宋体" w:hAnsi="宋体" w:hint="eastAsia"/>
          <w:sz w:val="28"/>
          <w:szCs w:val="28"/>
        </w:rPr>
        <w:t>、施工单位未按照六个百分百对施工现场进行管理，责令立即整改，并处罚</w:t>
      </w:r>
      <w:r>
        <w:rPr>
          <w:rFonts w:ascii="宋体" w:hAnsi="宋体" w:hint="eastAsia"/>
          <w:sz w:val="28"/>
          <w:szCs w:val="28"/>
        </w:rPr>
        <w:t>1</w:t>
      </w:r>
      <w:r>
        <w:rPr>
          <w:rFonts w:ascii="宋体" w:hAnsi="宋体"/>
          <w:sz w:val="28"/>
          <w:szCs w:val="28"/>
        </w:rPr>
        <w:t>000</w:t>
      </w:r>
      <w:r>
        <w:rPr>
          <w:rFonts w:ascii="宋体" w:hAnsi="宋体" w:hint="eastAsia"/>
          <w:sz w:val="28"/>
          <w:szCs w:val="28"/>
        </w:rPr>
        <w:t>/</w:t>
      </w:r>
      <w:r>
        <w:rPr>
          <w:rFonts w:ascii="宋体" w:hAnsi="宋体" w:hint="eastAsia"/>
          <w:sz w:val="28"/>
          <w:szCs w:val="28"/>
        </w:rPr>
        <w:t>次，逾期未整改将以</w:t>
      </w:r>
      <w:r>
        <w:rPr>
          <w:rFonts w:ascii="宋体" w:hAnsi="宋体"/>
          <w:sz w:val="28"/>
          <w:szCs w:val="28"/>
        </w:rPr>
        <w:t>1000/</w:t>
      </w:r>
      <w:r>
        <w:rPr>
          <w:rFonts w:ascii="宋体" w:hAnsi="宋体" w:hint="eastAsia"/>
          <w:sz w:val="28"/>
          <w:szCs w:val="28"/>
        </w:rPr>
        <w:t>日计罚。两次及以上违</w:t>
      </w:r>
      <w:r>
        <w:rPr>
          <w:rFonts w:ascii="宋体" w:hAnsi="宋体" w:hint="eastAsia"/>
          <w:sz w:val="28"/>
          <w:szCs w:val="28"/>
        </w:rPr>
        <w:t>反的责任单位将加倍进行处罚，拒不承认、态度蛮横的责任单位将扣除全部尾款，纳入黑名单，禁止入厂。</w:t>
      </w:r>
    </w:p>
    <w:p w:rsidR="003B262A" w:rsidRDefault="00E86568">
      <w:pPr>
        <w:ind w:firstLineChars="150" w:firstLine="420"/>
        <w:jc w:val="left"/>
        <w:rPr>
          <w:rFonts w:ascii="宋体" w:hAnsi="宋体"/>
          <w:sz w:val="28"/>
          <w:szCs w:val="28"/>
        </w:rPr>
      </w:pPr>
      <w:r>
        <w:rPr>
          <w:rFonts w:ascii="宋体" w:hAnsi="宋体" w:hint="eastAsia"/>
          <w:sz w:val="28"/>
          <w:szCs w:val="28"/>
        </w:rPr>
        <w:t>4</w:t>
      </w:r>
      <w:r>
        <w:rPr>
          <w:rFonts w:ascii="宋体" w:hAnsi="宋体" w:hint="eastAsia"/>
          <w:sz w:val="28"/>
          <w:szCs w:val="28"/>
        </w:rPr>
        <w:t>、施工结束后施工单位在现场遗留的建筑垃圾材料、施工设备及所搭设的临时房屋等设施及一般</w:t>
      </w:r>
      <w:proofErr w:type="gramStart"/>
      <w:r>
        <w:rPr>
          <w:rFonts w:ascii="宋体" w:hAnsi="宋体" w:hint="eastAsia"/>
          <w:sz w:val="28"/>
          <w:szCs w:val="28"/>
        </w:rPr>
        <w:t>固废未自行处理</w:t>
      </w:r>
      <w:proofErr w:type="gramEnd"/>
      <w:r>
        <w:rPr>
          <w:rFonts w:ascii="宋体" w:hAnsi="宋体" w:hint="eastAsia"/>
          <w:sz w:val="28"/>
          <w:szCs w:val="28"/>
        </w:rPr>
        <w:t>，责令立即清理，并处罚</w:t>
      </w:r>
      <w:r>
        <w:rPr>
          <w:rFonts w:ascii="宋体" w:hAnsi="宋体" w:hint="eastAsia"/>
          <w:sz w:val="28"/>
          <w:szCs w:val="28"/>
        </w:rPr>
        <w:t>1</w:t>
      </w:r>
      <w:r>
        <w:rPr>
          <w:rFonts w:ascii="宋体" w:hAnsi="宋体"/>
          <w:sz w:val="28"/>
          <w:szCs w:val="28"/>
        </w:rPr>
        <w:t>000/</w:t>
      </w:r>
      <w:r>
        <w:rPr>
          <w:rFonts w:ascii="宋体" w:hAnsi="宋体" w:hint="eastAsia"/>
          <w:sz w:val="28"/>
          <w:szCs w:val="28"/>
        </w:rPr>
        <w:t>次，逾期未整改将以</w:t>
      </w:r>
      <w:r>
        <w:rPr>
          <w:rFonts w:ascii="宋体" w:hAnsi="宋体"/>
          <w:sz w:val="28"/>
          <w:szCs w:val="28"/>
        </w:rPr>
        <w:t>1000/</w:t>
      </w:r>
      <w:r>
        <w:rPr>
          <w:rFonts w:ascii="宋体" w:hAnsi="宋体" w:hint="eastAsia"/>
          <w:sz w:val="28"/>
          <w:szCs w:val="28"/>
        </w:rPr>
        <w:t>日计罚。两次及以上违反的责任单位将加倍进行处罚，拒不承认、态度蛮横的责任单位将扣除全部尾款，纳入黑名单，禁止入厂。</w:t>
      </w:r>
    </w:p>
    <w:p w:rsidR="003B262A" w:rsidRDefault="00E86568">
      <w:pPr>
        <w:ind w:firstLineChars="150" w:firstLine="420"/>
        <w:jc w:val="left"/>
        <w:rPr>
          <w:rFonts w:ascii="宋体" w:hAnsi="宋体"/>
          <w:sz w:val="28"/>
          <w:szCs w:val="28"/>
        </w:rPr>
      </w:pPr>
      <w:r>
        <w:rPr>
          <w:rFonts w:ascii="宋体" w:hAnsi="宋体" w:hint="eastAsia"/>
          <w:sz w:val="28"/>
          <w:szCs w:val="28"/>
        </w:rPr>
        <w:t>5</w:t>
      </w:r>
      <w:r>
        <w:rPr>
          <w:rFonts w:ascii="宋体" w:hAnsi="宋体" w:hint="eastAsia"/>
          <w:sz w:val="28"/>
          <w:szCs w:val="28"/>
        </w:rPr>
        <w:t>、施工现场作业环境脏乱，当日换班前未清理作业现场，人走场未</w:t>
      </w:r>
      <w:r>
        <w:rPr>
          <w:rFonts w:ascii="宋体" w:hAnsi="宋体" w:hint="eastAsia"/>
          <w:sz w:val="28"/>
          <w:szCs w:val="28"/>
        </w:rPr>
        <w:lastRenderedPageBreak/>
        <w:t>清，责令立即清理，并处罚</w:t>
      </w:r>
      <w:r>
        <w:rPr>
          <w:rFonts w:ascii="宋体" w:hAnsi="宋体" w:hint="eastAsia"/>
          <w:sz w:val="28"/>
          <w:szCs w:val="28"/>
        </w:rPr>
        <w:t>1</w:t>
      </w:r>
      <w:r>
        <w:rPr>
          <w:rFonts w:ascii="宋体" w:hAnsi="宋体"/>
          <w:sz w:val="28"/>
          <w:szCs w:val="28"/>
        </w:rPr>
        <w:t>000/</w:t>
      </w:r>
      <w:r>
        <w:rPr>
          <w:rFonts w:ascii="宋体" w:hAnsi="宋体" w:hint="eastAsia"/>
          <w:sz w:val="28"/>
          <w:szCs w:val="28"/>
        </w:rPr>
        <w:t>次，逾期未整改将以</w:t>
      </w:r>
      <w:r>
        <w:rPr>
          <w:rFonts w:ascii="宋体" w:hAnsi="宋体"/>
          <w:sz w:val="28"/>
          <w:szCs w:val="28"/>
        </w:rPr>
        <w:t>1000/</w:t>
      </w:r>
      <w:r>
        <w:rPr>
          <w:rFonts w:ascii="宋体" w:hAnsi="宋体" w:hint="eastAsia"/>
          <w:sz w:val="28"/>
          <w:szCs w:val="28"/>
        </w:rPr>
        <w:t>日计罚。两次及以上</w:t>
      </w:r>
      <w:r>
        <w:rPr>
          <w:rFonts w:ascii="宋体" w:hAnsi="宋体" w:hint="eastAsia"/>
          <w:sz w:val="28"/>
          <w:szCs w:val="28"/>
        </w:rPr>
        <w:t>违反的责任单位将加倍进行处罚，拒不承认、态度蛮横的责任单位将扣除全部尾款，纳入黑名单，禁止入厂。</w:t>
      </w:r>
    </w:p>
    <w:p w:rsidR="003B262A" w:rsidRDefault="00E86568">
      <w:pPr>
        <w:ind w:firstLineChars="150" w:firstLine="420"/>
        <w:jc w:val="left"/>
        <w:rPr>
          <w:rFonts w:ascii="宋体" w:hAnsi="宋体"/>
          <w:sz w:val="28"/>
          <w:szCs w:val="28"/>
        </w:rPr>
      </w:pPr>
      <w:r>
        <w:rPr>
          <w:rFonts w:ascii="宋体" w:hAnsi="宋体" w:hint="eastAsia"/>
          <w:sz w:val="28"/>
          <w:szCs w:val="28"/>
        </w:rPr>
        <w:t>6</w:t>
      </w:r>
      <w:r>
        <w:rPr>
          <w:rFonts w:ascii="宋体" w:hAnsi="宋体" w:hint="eastAsia"/>
          <w:sz w:val="28"/>
          <w:szCs w:val="28"/>
        </w:rPr>
        <w:t>、施工单位在厂区内及周边随意倾倒掩埋危废，责令相关单位立即彻底回收，并处罚责任单位</w:t>
      </w:r>
      <w:r>
        <w:rPr>
          <w:rFonts w:ascii="宋体" w:hAnsi="宋体" w:hint="eastAsia"/>
          <w:sz w:val="28"/>
          <w:szCs w:val="28"/>
        </w:rPr>
        <w:t>2</w:t>
      </w:r>
      <w:r>
        <w:rPr>
          <w:rFonts w:ascii="宋体" w:hAnsi="宋体"/>
          <w:sz w:val="28"/>
          <w:szCs w:val="28"/>
        </w:rPr>
        <w:t>000/</w:t>
      </w:r>
      <w:r>
        <w:rPr>
          <w:rFonts w:ascii="宋体" w:hAnsi="宋体" w:hint="eastAsia"/>
          <w:sz w:val="28"/>
          <w:szCs w:val="28"/>
        </w:rPr>
        <w:t>次，逾期未整改将以</w:t>
      </w:r>
      <w:r>
        <w:rPr>
          <w:rFonts w:ascii="宋体" w:hAnsi="宋体"/>
          <w:sz w:val="28"/>
          <w:szCs w:val="28"/>
        </w:rPr>
        <w:t>2000/</w:t>
      </w:r>
      <w:r>
        <w:rPr>
          <w:rFonts w:ascii="宋体" w:hAnsi="宋体" w:hint="eastAsia"/>
          <w:sz w:val="28"/>
          <w:szCs w:val="28"/>
        </w:rPr>
        <w:t>日计罚。两次及以上出现类似情况将加倍进行处罚。态度蛮横或拒不执行的责任单位，移交司法机关。</w:t>
      </w:r>
    </w:p>
    <w:p w:rsidR="003B262A" w:rsidRDefault="00E86568">
      <w:pPr>
        <w:ind w:firstLineChars="150" w:firstLine="420"/>
        <w:jc w:val="left"/>
        <w:rPr>
          <w:rFonts w:ascii="宋体" w:hAnsi="宋体"/>
          <w:sz w:val="28"/>
          <w:szCs w:val="28"/>
        </w:rPr>
      </w:pPr>
      <w:r>
        <w:rPr>
          <w:rFonts w:ascii="宋体" w:hAnsi="宋体" w:hint="eastAsia"/>
          <w:sz w:val="28"/>
          <w:szCs w:val="28"/>
        </w:rPr>
        <w:t>7</w:t>
      </w:r>
      <w:r>
        <w:rPr>
          <w:rFonts w:ascii="宋体" w:hAnsi="宋体" w:hint="eastAsia"/>
          <w:sz w:val="28"/>
          <w:szCs w:val="28"/>
        </w:rPr>
        <w:t>、因对接部门未告知</w:t>
      </w:r>
      <w:proofErr w:type="gramStart"/>
      <w:r>
        <w:rPr>
          <w:rFonts w:ascii="宋体" w:hAnsi="宋体" w:hint="eastAsia"/>
          <w:sz w:val="28"/>
          <w:szCs w:val="28"/>
        </w:rPr>
        <w:t>本考核</w:t>
      </w:r>
      <w:proofErr w:type="gramEnd"/>
      <w:r>
        <w:rPr>
          <w:rFonts w:ascii="宋体" w:hAnsi="宋体" w:hint="eastAsia"/>
          <w:sz w:val="28"/>
          <w:szCs w:val="28"/>
        </w:rPr>
        <w:t>办法，导致相关单位违反办法，除按照</w:t>
      </w:r>
      <w:proofErr w:type="gramStart"/>
      <w:r>
        <w:rPr>
          <w:rFonts w:ascii="宋体" w:hAnsi="宋体" w:hint="eastAsia"/>
          <w:sz w:val="28"/>
          <w:szCs w:val="28"/>
        </w:rPr>
        <w:t>本考核</w:t>
      </w:r>
      <w:proofErr w:type="gramEnd"/>
      <w:r>
        <w:rPr>
          <w:rFonts w:ascii="宋体" w:hAnsi="宋体" w:hint="eastAsia"/>
          <w:sz w:val="28"/>
          <w:szCs w:val="28"/>
        </w:rPr>
        <w:t>办法对相关单位进行处罚外，处罚对接部门</w:t>
      </w:r>
      <w:r>
        <w:rPr>
          <w:rFonts w:ascii="宋体" w:hAnsi="宋体" w:hint="eastAsia"/>
          <w:sz w:val="28"/>
          <w:szCs w:val="28"/>
        </w:rPr>
        <w:t>5</w:t>
      </w:r>
      <w:r>
        <w:rPr>
          <w:rFonts w:ascii="宋体" w:hAnsi="宋体"/>
          <w:sz w:val="28"/>
          <w:szCs w:val="28"/>
        </w:rPr>
        <w:t>00/</w:t>
      </w:r>
      <w:r>
        <w:rPr>
          <w:rFonts w:ascii="宋体" w:hAnsi="宋体" w:hint="eastAsia"/>
          <w:sz w:val="28"/>
          <w:szCs w:val="28"/>
        </w:rPr>
        <w:t>次。</w:t>
      </w:r>
    </w:p>
    <w:p w:rsidR="003B262A" w:rsidRDefault="00E86568">
      <w:pPr>
        <w:ind w:firstLineChars="100" w:firstLine="280"/>
        <w:jc w:val="left"/>
        <w:rPr>
          <w:rFonts w:ascii="宋体" w:hAnsi="宋体"/>
          <w:sz w:val="28"/>
          <w:szCs w:val="28"/>
        </w:rPr>
      </w:pPr>
      <w:r>
        <w:rPr>
          <w:rFonts w:ascii="宋体" w:hAnsi="宋体" w:hint="eastAsia"/>
          <w:sz w:val="28"/>
          <w:szCs w:val="28"/>
        </w:rPr>
        <w:t>第六条</w:t>
      </w:r>
    </w:p>
    <w:p w:rsidR="003B262A" w:rsidRDefault="00E86568">
      <w:pPr>
        <w:ind w:firstLineChars="150" w:firstLine="420"/>
        <w:jc w:val="left"/>
        <w:rPr>
          <w:rFonts w:ascii="宋体" w:hAnsi="宋体"/>
          <w:sz w:val="28"/>
          <w:szCs w:val="28"/>
        </w:rPr>
      </w:pPr>
      <w:r>
        <w:rPr>
          <w:rFonts w:ascii="宋体" w:hAnsi="宋体" w:hint="eastAsia"/>
          <w:sz w:val="28"/>
          <w:szCs w:val="28"/>
        </w:rPr>
        <w:t>1</w:t>
      </w:r>
      <w:r>
        <w:rPr>
          <w:rFonts w:ascii="宋体" w:hAnsi="宋体" w:hint="eastAsia"/>
          <w:sz w:val="28"/>
          <w:szCs w:val="28"/>
        </w:rPr>
        <w:t>、甲乙双方必须严格执行本协议，本协议与主合同具有同等法律效力。</w:t>
      </w:r>
    </w:p>
    <w:p w:rsidR="003B262A" w:rsidRDefault="00E86568">
      <w:pPr>
        <w:ind w:firstLineChars="100" w:firstLine="280"/>
        <w:jc w:val="left"/>
        <w:rPr>
          <w:rFonts w:ascii="宋体" w:hAnsi="宋体"/>
          <w:sz w:val="28"/>
          <w:szCs w:val="28"/>
        </w:rPr>
      </w:pPr>
      <w:r>
        <w:rPr>
          <w:rFonts w:ascii="宋体" w:hAnsi="宋体" w:hint="eastAsia"/>
          <w:sz w:val="28"/>
          <w:szCs w:val="28"/>
        </w:rPr>
        <w:t>第七条</w:t>
      </w:r>
      <w:r>
        <w:rPr>
          <w:rFonts w:ascii="宋体" w:hAnsi="宋体" w:hint="eastAsia"/>
          <w:sz w:val="28"/>
          <w:szCs w:val="28"/>
        </w:rPr>
        <w:t xml:space="preserve"> </w:t>
      </w:r>
      <w:r>
        <w:rPr>
          <w:rFonts w:ascii="宋体" w:hAnsi="宋体" w:hint="eastAsia"/>
          <w:sz w:val="28"/>
          <w:szCs w:val="28"/>
        </w:rPr>
        <w:t>、本协议自签订之日起生效，一式三份，甲方两份，乙方一份。</w:t>
      </w:r>
    </w:p>
    <w:p w:rsidR="003B262A" w:rsidRDefault="00E86568">
      <w:pPr>
        <w:ind w:firstLineChars="100" w:firstLine="280"/>
        <w:jc w:val="left"/>
        <w:rPr>
          <w:rFonts w:ascii="宋体" w:hAnsi="宋体"/>
          <w:sz w:val="28"/>
          <w:szCs w:val="28"/>
        </w:rPr>
      </w:pPr>
      <w:r>
        <w:rPr>
          <w:rFonts w:ascii="宋体" w:hAnsi="宋体" w:hint="eastAsia"/>
          <w:sz w:val="28"/>
          <w:szCs w:val="28"/>
        </w:rPr>
        <w:t>甲方：（盖章）</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乙方：（盖章）</w:t>
      </w:r>
      <w:r>
        <w:rPr>
          <w:rFonts w:ascii="宋体" w:hAnsi="宋体" w:hint="eastAsia"/>
          <w:sz w:val="28"/>
          <w:szCs w:val="28"/>
        </w:rPr>
        <w:t xml:space="preserve">            </w:t>
      </w:r>
    </w:p>
    <w:p w:rsidR="003B262A" w:rsidRDefault="00E86568">
      <w:pPr>
        <w:jc w:val="left"/>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法定代表人：</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法定代表人：</w:t>
      </w:r>
    </w:p>
    <w:p w:rsidR="003B262A" w:rsidRDefault="00E86568">
      <w:pPr>
        <w:ind w:firstLineChars="100" w:firstLine="280"/>
        <w:jc w:val="left"/>
        <w:rPr>
          <w:rFonts w:ascii="宋体" w:hAnsi="宋体"/>
          <w:sz w:val="28"/>
          <w:szCs w:val="28"/>
        </w:rPr>
      </w:pPr>
      <w:r>
        <w:rPr>
          <w:rFonts w:ascii="宋体" w:hAnsi="宋体" w:hint="eastAsia"/>
          <w:sz w:val="28"/>
          <w:szCs w:val="28"/>
        </w:rPr>
        <w:t>或委托代理人：</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或委托代理人：</w:t>
      </w:r>
    </w:p>
    <w:p w:rsidR="003B262A" w:rsidRDefault="00E86568">
      <w:pPr>
        <w:ind w:firstLineChars="100" w:firstLine="280"/>
        <w:jc w:val="left"/>
        <w:rPr>
          <w:rFonts w:ascii="宋体" w:hAnsi="宋体"/>
          <w:sz w:val="28"/>
          <w:szCs w:val="28"/>
        </w:rPr>
      </w:pPr>
      <w:r>
        <w:rPr>
          <w:rFonts w:ascii="宋体" w:hAnsi="宋体" w:hint="eastAsia"/>
          <w:sz w:val="28"/>
          <w:szCs w:val="28"/>
        </w:rPr>
        <w:t>签订时间：</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日</w:t>
      </w:r>
    </w:p>
    <w:p w:rsidR="003B262A" w:rsidRDefault="003B262A">
      <w:pPr>
        <w:jc w:val="left"/>
        <w:rPr>
          <w:rFonts w:ascii="宋体" w:hAnsi="宋体"/>
          <w:sz w:val="28"/>
          <w:szCs w:val="28"/>
        </w:rPr>
      </w:pPr>
    </w:p>
    <w:p w:rsidR="003B262A" w:rsidRDefault="003B262A">
      <w:pPr>
        <w:spacing w:line="480" w:lineRule="exact"/>
        <w:contextualSpacing/>
        <w:rPr>
          <w:rFonts w:ascii="宋体" w:hAnsi="宋体"/>
          <w:color w:val="000000"/>
          <w:sz w:val="28"/>
          <w:szCs w:val="28"/>
        </w:rPr>
      </w:pPr>
    </w:p>
    <w:p w:rsidR="003B262A" w:rsidRDefault="003B262A">
      <w:pPr>
        <w:rPr>
          <w:rFonts w:ascii="宋体" w:hAnsi="宋体"/>
          <w:sz w:val="28"/>
          <w:szCs w:val="28"/>
        </w:rPr>
      </w:pPr>
    </w:p>
    <w:p w:rsidR="003B262A" w:rsidRDefault="003B262A">
      <w:pPr>
        <w:rPr>
          <w:rFonts w:ascii="宋体" w:hAnsi="宋体"/>
          <w:sz w:val="28"/>
          <w:szCs w:val="28"/>
        </w:rPr>
      </w:pPr>
    </w:p>
    <w:p w:rsidR="003B262A" w:rsidRDefault="003B262A">
      <w:pPr>
        <w:rPr>
          <w:sz w:val="28"/>
          <w:szCs w:val="28"/>
        </w:rPr>
      </w:pPr>
    </w:p>
    <w:sectPr w:rsidR="003B262A">
      <w:headerReference w:type="default" r:id="rId16"/>
      <w:footerReference w:type="default" r:id="rId17"/>
      <w:pgSz w:w="11906" w:h="16838"/>
      <w:pgMar w:top="1134" w:right="1417" w:bottom="1134"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568" w:rsidRDefault="00E86568">
      <w:r>
        <w:separator/>
      </w:r>
    </w:p>
  </w:endnote>
  <w:endnote w:type="continuationSeparator" w:id="0">
    <w:p w:rsidR="00E86568" w:rsidRDefault="00E8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行楷">
    <w:altName w:val="微软雅黑"/>
    <w:panose1 w:val="02010800040101010101"/>
    <w:charset w:val="86"/>
    <w:family w:val="auto"/>
    <w:pitch w:val="variable"/>
    <w:sig w:usb0="00000001" w:usb1="080F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E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2A" w:rsidRDefault="00E86568">
    <w:pPr>
      <w:pStyle w:val="a3"/>
      <w:framePr w:wrap="around" w:vAnchor="text" w:hAnchor="margin" w:xAlign="center" w:y="1"/>
      <w:rPr>
        <w:rStyle w:val="a9"/>
      </w:rPr>
    </w:pPr>
    <w:r>
      <w:fldChar w:fldCharType="begin"/>
    </w:r>
    <w:r>
      <w:rPr>
        <w:rStyle w:val="a9"/>
      </w:rPr>
      <w:instrText>PA</w:instrText>
    </w:r>
    <w:r>
      <w:rPr>
        <w:rStyle w:val="a9"/>
      </w:rPr>
      <w:instrText xml:space="preserve">GE  </w:instrText>
    </w:r>
    <w:r>
      <w:fldChar w:fldCharType="end"/>
    </w:r>
  </w:p>
  <w:p w:rsidR="003B262A" w:rsidRDefault="003B262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2A" w:rsidRDefault="00E86568">
    <w:pPr>
      <w:pStyle w:val="a3"/>
      <w:jc w:val="center"/>
      <w:rPr>
        <w:rFonts w:ascii="宋体" w:hAnsi="宋体"/>
        <w:sz w:val="21"/>
        <w:szCs w:val="21"/>
      </w:rPr>
    </w:pPr>
    <w:r>
      <w:rPr>
        <w:rFonts w:ascii="宋体" w:hAnsi="宋体"/>
        <w:sz w:val="21"/>
        <w:szCs w:val="21"/>
      </w:rPr>
      <w:t xml:space="preserve">Page </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sidR="00192FAF">
      <w:rPr>
        <w:rFonts w:ascii="宋体" w:hAnsi="宋体"/>
        <w:noProof/>
        <w:sz w:val="21"/>
        <w:szCs w:val="21"/>
      </w:rPr>
      <w:t>25</w:t>
    </w:r>
    <w:r>
      <w:rPr>
        <w:rFonts w:ascii="宋体" w:hAnsi="宋体"/>
        <w:sz w:val="21"/>
        <w:szCs w:val="21"/>
      </w:rPr>
      <w:fldChar w:fldCharType="end"/>
    </w:r>
    <w:r>
      <w:rPr>
        <w:rFonts w:ascii="宋体" w:hAnsi="宋体"/>
        <w:sz w:val="21"/>
        <w:szCs w:val="21"/>
      </w:rPr>
      <w:t xml:space="preserve"> of </w:t>
    </w:r>
    <w:r>
      <w:rPr>
        <w:rFonts w:ascii="宋体" w:hAnsi="宋体"/>
        <w:sz w:val="21"/>
        <w:szCs w:val="21"/>
      </w:rPr>
      <w:fldChar w:fldCharType="begin"/>
    </w:r>
    <w:r>
      <w:rPr>
        <w:rFonts w:ascii="宋体" w:hAnsi="宋体"/>
        <w:sz w:val="21"/>
        <w:szCs w:val="21"/>
      </w:rPr>
      <w:instrText xml:space="preserve"> NUMPAGES </w:instrText>
    </w:r>
    <w:r>
      <w:rPr>
        <w:rFonts w:ascii="宋体" w:hAnsi="宋体"/>
        <w:sz w:val="21"/>
        <w:szCs w:val="21"/>
      </w:rPr>
      <w:fldChar w:fldCharType="separate"/>
    </w:r>
    <w:r w:rsidR="00192FAF">
      <w:rPr>
        <w:rFonts w:ascii="宋体" w:hAnsi="宋体"/>
        <w:noProof/>
        <w:sz w:val="21"/>
        <w:szCs w:val="21"/>
      </w:rPr>
      <w:t>41</w:t>
    </w:r>
    <w:r>
      <w:rPr>
        <w:rFonts w:ascii="宋体" w:hAnsi="宋体"/>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2A" w:rsidRDefault="00E86568">
    <w:pPr>
      <w:pStyle w:val="a3"/>
      <w:framePr w:wrap="around" w:vAnchor="text" w:hAnchor="margin" w:xAlign="center" w:y="1"/>
      <w:rPr>
        <w:rStyle w:val="a9"/>
      </w:rPr>
    </w:pPr>
    <w:r>
      <w:fldChar w:fldCharType="begin"/>
    </w:r>
    <w:r>
      <w:rPr>
        <w:rStyle w:val="a9"/>
      </w:rPr>
      <w:instrText xml:space="preserve">PAGE  </w:instrText>
    </w:r>
    <w:r>
      <w:fldChar w:fldCharType="end"/>
    </w:r>
  </w:p>
  <w:p w:rsidR="003B262A" w:rsidRDefault="003B262A">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2A" w:rsidRDefault="00E86568">
    <w:pPr>
      <w:pStyle w:val="a3"/>
      <w:jc w:val="center"/>
    </w:pPr>
    <w:r>
      <w:fldChar w:fldCharType="begin"/>
    </w:r>
    <w:r>
      <w:rPr>
        <w:rStyle w:val="a9"/>
      </w:rPr>
      <w:instrText xml:space="preserve"> PAGE </w:instrText>
    </w:r>
    <w:r>
      <w:fldChar w:fldCharType="separate"/>
    </w:r>
    <w:r w:rsidR="00192FAF">
      <w:rPr>
        <w:rStyle w:val="a9"/>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568" w:rsidRDefault="00E86568">
      <w:r>
        <w:separator/>
      </w:r>
    </w:p>
  </w:footnote>
  <w:footnote w:type="continuationSeparator" w:id="0">
    <w:p w:rsidR="00E86568" w:rsidRDefault="00E86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2A" w:rsidRDefault="003B262A">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2A" w:rsidRDefault="00E86568">
    <w:pPr>
      <w:pStyle w:val="a5"/>
      <w:pBdr>
        <w:bottom w:val="none" w:sz="0" w:space="0" w:color="auto"/>
      </w:pBdr>
      <w:jc w:val="both"/>
      <w:rPr>
        <w:u w:val="single"/>
      </w:rPr>
    </w:pPr>
    <w:r>
      <w:rPr>
        <w:noProof/>
        <w:u w:val="single"/>
      </w:rPr>
      <w:drawing>
        <wp:inline distT="0" distB="0" distL="114300" distR="114300">
          <wp:extent cx="523875" cy="288290"/>
          <wp:effectExtent l="0" t="0" r="9525" b="16510"/>
          <wp:docPr id="4" name="图片 1"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BBMG"/>
                  <pic:cNvPicPr>
                    <a:picLocks noChangeAspect="1"/>
                  </pic:cNvPicPr>
                </pic:nvPicPr>
                <pic:blipFill>
                  <a:blip r:embed="rId1"/>
                  <a:stretch>
                    <a:fillRect/>
                  </a:stretch>
                </pic:blipFill>
                <pic:spPr>
                  <a:xfrm>
                    <a:off x="0" y="0"/>
                    <a:ext cx="523875" cy="288290"/>
                  </a:xfrm>
                  <a:prstGeom prst="rect">
                    <a:avLst/>
                  </a:prstGeom>
                  <a:noFill/>
                  <a:ln>
                    <a:noFill/>
                  </a:ln>
                </pic:spPr>
              </pic:pic>
            </a:graphicData>
          </a:graphic>
        </wp:inline>
      </w:drawing>
    </w:r>
    <w:r>
      <w:rPr>
        <w:u w:val="single"/>
      </w:rPr>
      <w:t xml:space="preserve">                                                                       </w:t>
    </w:r>
    <w:r>
      <w:rPr>
        <w:rFonts w:hint="eastAsia"/>
        <w:sz w:val="24"/>
        <w:szCs w:val="24"/>
        <w:u w:val="single"/>
      </w:rPr>
      <w:t>金隅冀东焦作区域公司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2A" w:rsidRDefault="00E86568">
    <w:pPr>
      <w:pStyle w:val="a5"/>
      <w:pBdr>
        <w:bottom w:val="none" w:sz="0" w:space="0" w:color="auto"/>
      </w:pBdr>
      <w:jc w:val="both"/>
      <w:rPr>
        <w:u w:val="single"/>
      </w:rPr>
    </w:pPr>
    <w:r>
      <w:rPr>
        <w:noProof/>
        <w:u w:val="single"/>
      </w:rPr>
      <w:drawing>
        <wp:inline distT="0" distB="0" distL="114300" distR="114300">
          <wp:extent cx="523875" cy="288290"/>
          <wp:effectExtent l="0" t="0" r="9525" b="16510"/>
          <wp:docPr id="5" name="图片 2"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BBMG"/>
                  <pic:cNvPicPr>
                    <a:picLocks noChangeAspect="1"/>
                  </pic:cNvPicPr>
                </pic:nvPicPr>
                <pic:blipFill>
                  <a:blip r:embed="rId1"/>
                  <a:stretch>
                    <a:fillRect/>
                  </a:stretch>
                </pic:blipFill>
                <pic:spPr>
                  <a:xfrm>
                    <a:off x="0" y="0"/>
                    <a:ext cx="523875" cy="288290"/>
                  </a:xfrm>
                  <a:prstGeom prst="rect">
                    <a:avLst/>
                  </a:prstGeom>
                  <a:noFill/>
                  <a:ln>
                    <a:noFill/>
                  </a:ln>
                </pic:spPr>
              </pic:pic>
            </a:graphicData>
          </a:graphic>
        </wp:inline>
      </w:drawing>
    </w:r>
    <w:r>
      <w:rPr>
        <w:u w:val="single"/>
      </w:rPr>
      <w:t xml:space="preserve">                                                  </w:t>
    </w:r>
    <w:r>
      <w:rPr>
        <w:rFonts w:hint="eastAsia"/>
        <w:u w:val="single"/>
      </w:rPr>
      <w:t xml:space="preserve">        </w:t>
    </w:r>
    <w:r>
      <w:rPr>
        <w:rFonts w:hint="eastAsia"/>
        <w:sz w:val="24"/>
        <w:szCs w:val="24"/>
        <w:u w:val="single"/>
      </w:rPr>
      <w:t>金隅冀东焦作区域公司</w:t>
    </w:r>
  </w:p>
  <w:p w:rsidR="003B262A" w:rsidRDefault="00E86568">
    <w:pPr>
      <w:pStyle w:val="a5"/>
      <w:pBdr>
        <w:bottom w:val="none" w:sz="0" w:space="0" w:color="auto"/>
      </w:pBdr>
      <w:wordWrap w:val="0"/>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62A" w:rsidRDefault="00E86568">
    <w:pPr>
      <w:pStyle w:val="a5"/>
      <w:tabs>
        <w:tab w:val="left" w:pos="3615"/>
      </w:tabs>
      <w:jc w:val="left"/>
    </w:pPr>
    <w:r>
      <w:rPr>
        <w:noProof/>
      </w:rPr>
      <w:drawing>
        <wp:inline distT="0" distB="0" distL="0" distR="0">
          <wp:extent cx="523875" cy="285750"/>
          <wp:effectExtent l="0" t="0" r="9525" b="0"/>
          <wp:docPr id="3" name="图片 3"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3875" cy="285750"/>
                  </a:xfrm>
                  <a:prstGeom prst="rect">
                    <a:avLst/>
                  </a:prstGeom>
                  <a:noFill/>
                  <a:ln>
                    <a:noFill/>
                  </a:ln>
                </pic:spPr>
              </pic:pic>
            </a:graphicData>
          </a:graphic>
        </wp:inline>
      </w:drawing>
    </w:r>
    <w:r>
      <w:rPr>
        <w:rFonts w:hint="eastAsia"/>
      </w:rPr>
      <w:t xml:space="preserve">                 </w:t>
    </w:r>
    <w:r>
      <w:rPr>
        <w:rFonts w:ascii="宋体" w:hAnsi="宋体" w:cs="宋体" w:hint="eastAsia"/>
        <w:sz w:val="21"/>
        <w:szCs w:val="21"/>
      </w:rPr>
      <w:t xml:space="preserve"> </w:t>
    </w:r>
    <w:r>
      <w:rPr>
        <w:rFonts w:ascii="宋体" w:hAnsi="宋体" w:cs="宋体"/>
        <w:sz w:val="21"/>
        <w:szCs w:val="21"/>
      </w:rPr>
      <w:t xml:space="preserve">                                      </w:t>
    </w:r>
    <w:r>
      <w:rPr>
        <w:rFonts w:ascii="宋体" w:hAnsi="宋体" w:cs="宋体" w:hint="eastAsia"/>
        <w:sz w:val="24"/>
        <w:szCs w:val="24"/>
      </w:rPr>
      <w:t>金隅冀东焦作区域公司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7CA22D"/>
    <w:multiLevelType w:val="singleLevel"/>
    <w:tmpl w:val="AF7CA22D"/>
    <w:lvl w:ilvl="0">
      <w:start w:val="2"/>
      <w:numFmt w:val="chineseCounting"/>
      <w:suff w:val="nothing"/>
      <w:lvlText w:val="%1、"/>
      <w:lvlJc w:val="left"/>
      <w:rPr>
        <w:rFonts w:hint="eastAsia"/>
      </w:rPr>
    </w:lvl>
  </w:abstractNum>
  <w:abstractNum w:abstractNumId="1" w15:restartNumberingAfterBreak="0">
    <w:nsid w:val="58EF1373"/>
    <w:multiLevelType w:val="multilevel"/>
    <w:tmpl w:val="58EF13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7D5D5C"/>
    <w:multiLevelType w:val="multilevel"/>
    <w:tmpl w:val="647D5D5C"/>
    <w:lvl w:ilvl="0">
      <w:start w:val="1"/>
      <w:numFmt w:val="none"/>
      <w:pStyle w:val="1"/>
      <w:suff w:val="nothing"/>
      <w:lvlText w:val="第一部分"/>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NjZmNjE0MWRlNzczN2RkMTA2YjRiMDVhZjUzMGQifQ=="/>
  </w:docVars>
  <w:rsids>
    <w:rsidRoot w:val="00A90B2C"/>
    <w:rsid w:val="00013CCF"/>
    <w:rsid w:val="000515DB"/>
    <w:rsid w:val="00083084"/>
    <w:rsid w:val="00101848"/>
    <w:rsid w:val="00192FAF"/>
    <w:rsid w:val="00277299"/>
    <w:rsid w:val="00295F54"/>
    <w:rsid w:val="002B174E"/>
    <w:rsid w:val="002C17FE"/>
    <w:rsid w:val="002C35C3"/>
    <w:rsid w:val="00385D55"/>
    <w:rsid w:val="003A0A9F"/>
    <w:rsid w:val="003B262A"/>
    <w:rsid w:val="003C115B"/>
    <w:rsid w:val="003C2D87"/>
    <w:rsid w:val="0040258F"/>
    <w:rsid w:val="004B6534"/>
    <w:rsid w:val="004D1868"/>
    <w:rsid w:val="00511C08"/>
    <w:rsid w:val="00566144"/>
    <w:rsid w:val="00583234"/>
    <w:rsid w:val="0058566B"/>
    <w:rsid w:val="0059441D"/>
    <w:rsid w:val="005B4A4C"/>
    <w:rsid w:val="005C4C5E"/>
    <w:rsid w:val="005E7201"/>
    <w:rsid w:val="00614D2F"/>
    <w:rsid w:val="006A3964"/>
    <w:rsid w:val="006B1B6B"/>
    <w:rsid w:val="007051E7"/>
    <w:rsid w:val="0072180B"/>
    <w:rsid w:val="00721B19"/>
    <w:rsid w:val="00807F1E"/>
    <w:rsid w:val="00831F78"/>
    <w:rsid w:val="00866437"/>
    <w:rsid w:val="008D725E"/>
    <w:rsid w:val="00951940"/>
    <w:rsid w:val="009734A1"/>
    <w:rsid w:val="00993962"/>
    <w:rsid w:val="00A25A27"/>
    <w:rsid w:val="00A90B2C"/>
    <w:rsid w:val="00AD5990"/>
    <w:rsid w:val="00B277D1"/>
    <w:rsid w:val="00B80F43"/>
    <w:rsid w:val="00BE7352"/>
    <w:rsid w:val="00C765DC"/>
    <w:rsid w:val="00C97AD6"/>
    <w:rsid w:val="00CA0A12"/>
    <w:rsid w:val="00CA5960"/>
    <w:rsid w:val="00CB2C35"/>
    <w:rsid w:val="00CC561B"/>
    <w:rsid w:val="00D74CAE"/>
    <w:rsid w:val="00E60E54"/>
    <w:rsid w:val="00E86568"/>
    <w:rsid w:val="00EB1F74"/>
    <w:rsid w:val="00F10D53"/>
    <w:rsid w:val="00F114D7"/>
    <w:rsid w:val="02056AC6"/>
    <w:rsid w:val="25CB6852"/>
    <w:rsid w:val="37C30C14"/>
    <w:rsid w:val="3B063E0D"/>
    <w:rsid w:val="4FFF3986"/>
    <w:rsid w:val="627666FF"/>
    <w:rsid w:val="6C42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37BE245"/>
  <w15:docId w15:val="{323C8754-4F72-4F94-A558-0339491F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ms Rmn" w:eastAsia="宋体" w:hAnsi="Tms Rmn" w:cs="Times New Roman"/>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ascii="Calibri" w:hAnsi="Calibri"/>
      <w:sz w:val="24"/>
      <w:szCs w:val="22"/>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character" w:customStyle="1" w:styleId="a6">
    <w:name w:val="页眉 字符"/>
    <w:basedOn w:val="a0"/>
    <w:link w:val="a5"/>
    <w:qFormat/>
    <w:rPr>
      <w:sz w:val="18"/>
      <w:szCs w:val="18"/>
    </w:rPr>
  </w:style>
  <w:style w:type="character" w:customStyle="1" w:styleId="a4">
    <w:name w:val="页脚 字符"/>
    <w:basedOn w:val="a0"/>
    <w:link w:val="a3"/>
    <w:qFormat/>
    <w:rPr>
      <w:sz w:val="18"/>
      <w:szCs w:val="18"/>
    </w:rPr>
  </w:style>
  <w:style w:type="character" w:customStyle="1" w:styleId="10">
    <w:name w:val="标题 1 字符"/>
    <w:basedOn w:val="a0"/>
    <w:link w:val="1"/>
    <w:qFormat/>
    <w:rPr>
      <w:rFonts w:ascii="Tms Rmn" w:eastAsia="宋体" w:hAnsi="Tms Rmn" w:cs="Times New Roman"/>
      <w:b/>
      <w:bCs/>
      <w:kern w:val="44"/>
      <w:sz w:val="44"/>
      <w:szCs w:val="44"/>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CD16F-AC9C-4169-A781-D008D0D8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3145</Words>
  <Characters>17928</Characters>
  <Application>Microsoft Office Word</Application>
  <DocSecurity>0</DocSecurity>
  <Lines>149</Lines>
  <Paragraphs>42</Paragraphs>
  <ScaleCrop>false</ScaleCrop>
  <Company>陵川金隅冀东环保科技有限公司</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王新刚</dc:creator>
  <cp:lastModifiedBy>王江霞</cp:lastModifiedBy>
  <cp:revision>57</cp:revision>
  <dcterms:created xsi:type="dcterms:W3CDTF">2022-11-02T00:53:00Z</dcterms:created>
  <dcterms:modified xsi:type="dcterms:W3CDTF">2022-11-22T01:45:00Z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E6CE622AA45D4882B28273485343177A</vt:lpwstr>
  </property>
</Properties>
</file>