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68D4" w14:textId="77777777" w:rsidR="003E0BA8" w:rsidRDefault="00FF0A3B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气动</w:t>
      </w:r>
      <w:proofErr w:type="gramStart"/>
      <w:r>
        <w:rPr>
          <w:rFonts w:hint="eastAsia"/>
          <w:sz w:val="30"/>
          <w:szCs w:val="30"/>
        </w:rPr>
        <w:t>棒条阀说明</w:t>
      </w:r>
      <w:proofErr w:type="gramEnd"/>
    </w:p>
    <w:p w14:paraId="3037FD10" w14:textId="208C4115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物料通过尺寸</w:t>
      </w:r>
      <w:r>
        <w:rPr>
          <w:rFonts w:hint="eastAsia"/>
          <w:sz w:val="24"/>
        </w:rPr>
        <w:t>1160x560mm</w:t>
      </w:r>
      <w:r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上下配双法兰</w:t>
      </w:r>
      <w:proofErr w:type="gramEnd"/>
      <w:r>
        <w:rPr>
          <w:rFonts w:hint="eastAsia"/>
          <w:sz w:val="24"/>
        </w:rPr>
        <w:t>，环形毡垫；</w:t>
      </w:r>
    </w:p>
    <w:p w14:paraId="2386F15B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适用于水泥熟料与</w:t>
      </w:r>
      <w:r>
        <w:rPr>
          <w:rFonts w:hint="eastAsia"/>
          <w:sz w:val="24"/>
        </w:rPr>
        <w:t>V</w:t>
      </w:r>
      <w:r>
        <w:rPr>
          <w:rFonts w:hint="eastAsia"/>
          <w:sz w:val="24"/>
        </w:rPr>
        <w:t>选粗粉混合物</w:t>
      </w:r>
    </w:p>
    <w:p w14:paraId="3461A1E3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通过量</w:t>
      </w:r>
      <w:r>
        <w:rPr>
          <w:rFonts w:hint="eastAsia"/>
          <w:sz w:val="24"/>
        </w:rPr>
        <w:t>1000T/h</w:t>
      </w:r>
      <w:r>
        <w:rPr>
          <w:rFonts w:hint="eastAsia"/>
          <w:sz w:val="24"/>
        </w:rPr>
        <w:t>；</w:t>
      </w:r>
    </w:p>
    <w:p w14:paraId="645E0D62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与物料接处部分须附</w:t>
      </w:r>
      <w:r>
        <w:rPr>
          <w:rFonts w:hint="eastAsia"/>
          <w:sz w:val="24"/>
        </w:rPr>
        <w:t>6+6</w:t>
      </w:r>
      <w:r>
        <w:rPr>
          <w:rFonts w:hint="eastAsia"/>
          <w:sz w:val="24"/>
        </w:rPr>
        <w:t>耐磨复合板，寿命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年以上，便于更换；</w:t>
      </w:r>
    </w:p>
    <w:p w14:paraId="7C80C83A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棒条材质</w:t>
      </w:r>
      <w:r>
        <w:rPr>
          <w:rFonts w:hint="eastAsia"/>
          <w:sz w:val="24"/>
        </w:rPr>
        <w:t>16Mn</w:t>
      </w:r>
      <w:r>
        <w:rPr>
          <w:rFonts w:hint="eastAsia"/>
          <w:sz w:val="24"/>
        </w:rPr>
        <w:t>，耐温不低于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℃；</w:t>
      </w:r>
    </w:p>
    <w:p w14:paraId="34DE9CCE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>双向双气缸，压力满足工况要求；</w:t>
      </w:r>
    </w:p>
    <w:p w14:paraId="3478B31C" w14:textId="77777777" w:rsidR="006B43B0" w:rsidRDefault="00FF0A3B">
      <w:pPr>
        <w:jc w:val="left"/>
        <w:rPr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>棒条行程部分做密封，上下可拆卸配密封盖，气密性好，防止烟尘外溢；</w:t>
      </w:r>
    </w:p>
    <w:p w14:paraId="0DDD67AF" w14:textId="5B3251CB" w:rsidR="003E0BA8" w:rsidRDefault="00FF0A3B">
      <w:pPr>
        <w:jc w:val="left"/>
        <w:rPr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>按行业标准加工。</w:t>
      </w:r>
    </w:p>
    <w:sectPr w:rsidR="003E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DE8F" w14:textId="77777777" w:rsidR="00FF0A3B" w:rsidRDefault="00FF0A3B" w:rsidP="006B43B0">
      <w:r>
        <w:separator/>
      </w:r>
    </w:p>
  </w:endnote>
  <w:endnote w:type="continuationSeparator" w:id="0">
    <w:p w14:paraId="5344EDEA" w14:textId="77777777" w:rsidR="00FF0A3B" w:rsidRDefault="00FF0A3B" w:rsidP="006B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ABF5" w14:textId="77777777" w:rsidR="00FF0A3B" w:rsidRDefault="00FF0A3B" w:rsidP="006B43B0">
      <w:r>
        <w:separator/>
      </w:r>
    </w:p>
  </w:footnote>
  <w:footnote w:type="continuationSeparator" w:id="0">
    <w:p w14:paraId="024CDDFD" w14:textId="77777777" w:rsidR="00FF0A3B" w:rsidRDefault="00FF0A3B" w:rsidP="006B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170A75"/>
    <w:rsid w:val="003E0BA8"/>
    <w:rsid w:val="006B43B0"/>
    <w:rsid w:val="00FF0A3B"/>
    <w:rsid w:val="15170A75"/>
    <w:rsid w:val="188A56E6"/>
    <w:rsid w:val="1E42291D"/>
    <w:rsid w:val="2A0A3E4D"/>
    <w:rsid w:val="539E7B0E"/>
    <w:rsid w:val="74B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48B09"/>
  <w15:docId w15:val="{1DE7EC5F-79C7-4DFF-A788-846CF7C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43B0"/>
    <w:rPr>
      <w:kern w:val="2"/>
      <w:sz w:val="18"/>
      <w:szCs w:val="18"/>
    </w:rPr>
  </w:style>
  <w:style w:type="paragraph" w:styleId="a5">
    <w:name w:val="footer"/>
    <w:basedOn w:val="a"/>
    <w:link w:val="a6"/>
    <w:rsid w:val="006B4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43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</Words>
  <Characters>104</Characters>
  <Application>Microsoft Office Word</Application>
  <DocSecurity>0</DocSecurity>
  <Lines>5</Lines>
  <Paragraphs>5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zhiqiang</cp:lastModifiedBy>
  <cp:revision>2</cp:revision>
  <dcterms:created xsi:type="dcterms:W3CDTF">2021-12-09T01:05:00Z</dcterms:created>
  <dcterms:modified xsi:type="dcterms:W3CDTF">2022-01-17T08:53:00Z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70197C4AB3DC4490B4360D10CA69B333</vt:lpwstr>
  </property>
</Properties>
</file>