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45378" w14:textId="77777777" w:rsidR="00F26F3F" w:rsidRPr="009A5722" w:rsidRDefault="00F26F3F" w:rsidP="00F26F3F">
      <w:pPr>
        <w:spacing w:line="620" w:lineRule="exact"/>
        <w:jc w:val="center"/>
        <w:rPr>
          <w:rFonts w:ascii="Cambria" w:eastAsia="宋体" w:hAnsi="Cambria" w:cs="HP Simplified Light"/>
          <w:b/>
          <w:sz w:val="48"/>
          <w:szCs w:val="48"/>
        </w:rPr>
      </w:pPr>
      <w:r w:rsidRPr="009A5722">
        <w:rPr>
          <w:rFonts w:ascii="Cambria" w:eastAsia="宋体" w:hAnsi="Cambria" w:cs="HP Simplified Light" w:hint="eastAsia"/>
          <w:b/>
          <w:sz w:val="48"/>
          <w:szCs w:val="48"/>
        </w:rPr>
        <w:t>唐山冀东水泥三友有限公司</w:t>
      </w:r>
    </w:p>
    <w:p w14:paraId="6B02E1FB" w14:textId="0008AFE2" w:rsidR="00F26F3F" w:rsidRPr="009A5722" w:rsidRDefault="001A1B4A" w:rsidP="00F26F3F">
      <w:pPr>
        <w:jc w:val="center"/>
        <w:rPr>
          <w:rFonts w:ascii="HP Simplified Light" w:eastAsia="宋体" w:hAnsi="Cambria" w:cs="HP Simplified Light"/>
          <w:sz w:val="64"/>
          <w:szCs w:val="64"/>
        </w:rPr>
      </w:pPr>
      <w:r w:rsidRPr="009A5722">
        <w:rPr>
          <w:rFonts w:ascii="Cambria" w:eastAsia="宋体" w:hAnsi="Cambria" w:cs="HP Simplified Light" w:hint="eastAsia"/>
          <w:b/>
          <w:sz w:val="48"/>
          <w:szCs w:val="48"/>
        </w:rPr>
        <w:t xml:space="preserve"> </w:t>
      </w:r>
      <w:proofErr w:type="gramStart"/>
      <w:r w:rsidR="00526F58" w:rsidRPr="00526F58">
        <w:rPr>
          <w:rFonts w:ascii="Cambria" w:eastAsia="宋体" w:hAnsi="Cambria" w:cs="HP Simplified Light" w:hint="eastAsia"/>
          <w:b/>
          <w:sz w:val="48"/>
          <w:szCs w:val="48"/>
        </w:rPr>
        <w:t>收尘器</w:t>
      </w:r>
      <w:r w:rsidR="006E5A2C">
        <w:rPr>
          <w:rFonts w:ascii="Cambria" w:eastAsia="宋体" w:hAnsi="Cambria" w:cs="HP Simplified Light" w:hint="eastAsia"/>
          <w:b/>
          <w:sz w:val="48"/>
          <w:szCs w:val="48"/>
        </w:rPr>
        <w:t>滤袋</w:t>
      </w:r>
      <w:proofErr w:type="gramEnd"/>
      <w:r w:rsidR="006E5A2C">
        <w:rPr>
          <w:rFonts w:ascii="Cambria" w:eastAsia="宋体" w:hAnsi="Cambria" w:cs="HP Simplified Light" w:hint="eastAsia"/>
          <w:b/>
          <w:sz w:val="48"/>
          <w:szCs w:val="48"/>
        </w:rPr>
        <w:t>更换施工</w:t>
      </w:r>
      <w:r w:rsidR="00AE6077" w:rsidRPr="009A5722">
        <w:rPr>
          <w:rFonts w:ascii="Cambria" w:eastAsia="宋体" w:hAnsi="Cambria" w:cs="HP Simplified Light" w:hint="eastAsia"/>
          <w:b/>
          <w:sz w:val="48"/>
          <w:szCs w:val="48"/>
        </w:rPr>
        <w:t>项目</w:t>
      </w:r>
    </w:p>
    <w:p w14:paraId="68A44DA5" w14:textId="77777777" w:rsidR="00F26F3F" w:rsidRPr="009A5722" w:rsidRDefault="00F26F3F" w:rsidP="00F26F3F">
      <w:pPr>
        <w:jc w:val="center"/>
        <w:rPr>
          <w:rFonts w:ascii="HP Simplified Light" w:eastAsia="宋体" w:hAnsi="Cambria" w:cs="HP Simplified Light"/>
          <w:sz w:val="64"/>
          <w:szCs w:val="64"/>
        </w:rPr>
      </w:pPr>
    </w:p>
    <w:p w14:paraId="0243AFB3" w14:textId="77777777" w:rsidR="00F26F3F" w:rsidRPr="009A5722" w:rsidRDefault="00F26F3F" w:rsidP="00F26F3F">
      <w:pPr>
        <w:jc w:val="center"/>
        <w:rPr>
          <w:rFonts w:ascii="HP Simplified Light" w:eastAsia="HP Simplified Light" w:hAnsi="Cambria" w:cs="HP Simplified Light"/>
          <w:b/>
          <w:sz w:val="72"/>
          <w:szCs w:val="72"/>
        </w:rPr>
      </w:pPr>
      <w:r w:rsidRPr="009A5722">
        <w:rPr>
          <w:rFonts w:ascii="微软雅黑" w:eastAsia="微软雅黑" w:hAnsi="微软雅黑" w:cs="微软雅黑" w:hint="eastAsia"/>
          <w:b/>
          <w:sz w:val="72"/>
          <w:szCs w:val="72"/>
        </w:rPr>
        <w:t>招</w:t>
      </w:r>
      <w:r w:rsidRPr="009A5722">
        <w:rPr>
          <w:rFonts w:ascii="HP Simplified Light" w:eastAsia="宋体" w:hAnsi="Cambria" w:cs="HP Simplified Light" w:hint="eastAsia"/>
          <w:b/>
          <w:sz w:val="72"/>
          <w:szCs w:val="72"/>
        </w:rPr>
        <w:t xml:space="preserve"> </w:t>
      </w:r>
      <w:r w:rsidRPr="009A5722">
        <w:rPr>
          <w:rFonts w:ascii="微软雅黑" w:eastAsia="微软雅黑" w:hAnsi="微软雅黑" w:cs="微软雅黑" w:hint="eastAsia"/>
          <w:b/>
          <w:sz w:val="72"/>
          <w:szCs w:val="72"/>
        </w:rPr>
        <w:t>标</w:t>
      </w:r>
      <w:r w:rsidRPr="009A5722">
        <w:rPr>
          <w:rFonts w:ascii="HP Simplified Light" w:eastAsia="HP Simplified Light" w:hAnsi="Cambria" w:cs="HP Simplified Light" w:hint="eastAsia"/>
          <w:b/>
          <w:sz w:val="72"/>
          <w:szCs w:val="72"/>
        </w:rPr>
        <w:t xml:space="preserve"> </w:t>
      </w:r>
      <w:r w:rsidRPr="009A5722">
        <w:rPr>
          <w:rFonts w:ascii="微软雅黑" w:eastAsia="微软雅黑" w:hAnsi="微软雅黑" w:cs="微软雅黑" w:hint="eastAsia"/>
          <w:b/>
          <w:sz w:val="72"/>
          <w:szCs w:val="72"/>
        </w:rPr>
        <w:t>文</w:t>
      </w:r>
      <w:r w:rsidRPr="009A5722">
        <w:rPr>
          <w:rFonts w:ascii="HP Simplified Light" w:eastAsia="HP Simplified Light" w:hAnsi="Cambria" w:cs="HP Simplified Light" w:hint="eastAsia"/>
          <w:b/>
          <w:sz w:val="72"/>
          <w:szCs w:val="72"/>
        </w:rPr>
        <w:t xml:space="preserve"> </w:t>
      </w:r>
      <w:r w:rsidRPr="009A5722">
        <w:rPr>
          <w:rFonts w:ascii="微软雅黑" w:eastAsia="微软雅黑" w:hAnsi="微软雅黑" w:cs="微软雅黑" w:hint="eastAsia"/>
          <w:b/>
          <w:sz w:val="72"/>
          <w:szCs w:val="72"/>
        </w:rPr>
        <w:t>件</w:t>
      </w:r>
    </w:p>
    <w:p w14:paraId="79B82A0F" w14:textId="77777777" w:rsidR="00F26F3F" w:rsidRPr="009A5722" w:rsidRDefault="00F26F3F" w:rsidP="00F26F3F">
      <w:pPr>
        <w:rPr>
          <w:rFonts w:ascii="HP Simplified Light" w:eastAsia="宋体" w:hAnsi="HP Simplified Light" w:cs="HP Simplified Light"/>
          <w:szCs w:val="20"/>
        </w:rPr>
      </w:pPr>
    </w:p>
    <w:p w14:paraId="29327EF5" w14:textId="5D4A2860" w:rsidR="00F26F3F" w:rsidRPr="009A5722" w:rsidRDefault="00F26F3F" w:rsidP="00F26F3F">
      <w:pPr>
        <w:ind w:firstLineChars="700" w:firstLine="2240"/>
        <w:rPr>
          <w:rFonts w:ascii="HP Simplified Light" w:eastAsia="宋体" w:hAnsi="Cambria" w:cs="HP Simplified Light"/>
          <w:bCs/>
          <w:sz w:val="32"/>
          <w:szCs w:val="32"/>
        </w:rPr>
      </w:pPr>
      <w:r w:rsidRPr="009A5722">
        <w:rPr>
          <w:rFonts w:ascii="HP Simplified Light" w:eastAsia="宋体" w:hAnsi="Cambria" w:cs="HP Simplified Light" w:hint="eastAsia"/>
          <w:bCs/>
          <w:sz w:val="32"/>
          <w:szCs w:val="32"/>
        </w:rPr>
        <w:t>招标</w:t>
      </w:r>
      <w:r w:rsidRPr="009A5722">
        <w:rPr>
          <w:rFonts w:ascii="微软雅黑" w:eastAsia="微软雅黑" w:hAnsi="微软雅黑" w:cs="微软雅黑" w:hint="eastAsia"/>
          <w:bCs/>
          <w:sz w:val="32"/>
          <w:szCs w:val="32"/>
        </w:rPr>
        <w:t>编号：</w:t>
      </w:r>
      <w:r w:rsidR="00CA7738" w:rsidRPr="00CA7738">
        <w:rPr>
          <w:rFonts w:ascii="微软雅黑" w:eastAsia="微软雅黑" w:hAnsi="微软雅黑" w:cs="微软雅黑"/>
          <w:bCs/>
          <w:sz w:val="32"/>
          <w:szCs w:val="32"/>
        </w:rPr>
        <w:t>CSY-CL-2021-23</w:t>
      </w:r>
    </w:p>
    <w:p w14:paraId="113D5100" w14:textId="77777777" w:rsidR="00F26F3F" w:rsidRPr="009A5722" w:rsidRDefault="00F26F3F" w:rsidP="00F26F3F">
      <w:pPr>
        <w:jc w:val="center"/>
        <w:rPr>
          <w:rFonts w:ascii="Cambria" w:eastAsia="宋体" w:hAnsi="Cambria" w:cs="HP Simplified Light"/>
          <w:sz w:val="52"/>
          <w:szCs w:val="24"/>
        </w:rPr>
      </w:pPr>
    </w:p>
    <w:p w14:paraId="7859383A" w14:textId="77777777" w:rsidR="00F26F3F" w:rsidRPr="009A5722" w:rsidRDefault="00F26F3F" w:rsidP="00F26F3F">
      <w:pPr>
        <w:rPr>
          <w:rFonts w:ascii="Cambria" w:eastAsia="宋体" w:hAnsi="Cambria" w:cs="HP Simplified Light"/>
          <w:sz w:val="52"/>
          <w:szCs w:val="24"/>
        </w:rPr>
      </w:pPr>
    </w:p>
    <w:p w14:paraId="11CEF100" w14:textId="77777777" w:rsidR="00F26F3F" w:rsidRPr="009A5722" w:rsidRDefault="00F26F3F" w:rsidP="00F26F3F">
      <w:pPr>
        <w:rPr>
          <w:rFonts w:ascii="Cambria" w:eastAsia="宋体" w:hAnsi="Cambria" w:cs="HP Simplified Light"/>
          <w:sz w:val="52"/>
          <w:szCs w:val="24"/>
        </w:rPr>
      </w:pPr>
    </w:p>
    <w:p w14:paraId="4B003E14" w14:textId="77777777" w:rsidR="00F26F3F" w:rsidRPr="009A5722" w:rsidRDefault="00F26F3F" w:rsidP="00F26F3F">
      <w:pPr>
        <w:rPr>
          <w:rFonts w:ascii="Cambria" w:eastAsia="宋体" w:hAnsi="Cambria" w:cs="HP Simplified Light"/>
          <w:sz w:val="52"/>
          <w:szCs w:val="24"/>
        </w:rPr>
      </w:pPr>
    </w:p>
    <w:p w14:paraId="635A5E21" w14:textId="77777777" w:rsidR="00F26F3F" w:rsidRPr="009A5722" w:rsidRDefault="00F26F3F" w:rsidP="00F26F3F">
      <w:pPr>
        <w:rPr>
          <w:rFonts w:ascii="Cambria" w:eastAsia="宋体" w:hAnsi="Cambria" w:cs="HP Simplified Light"/>
          <w:sz w:val="52"/>
          <w:szCs w:val="24"/>
        </w:rPr>
      </w:pPr>
    </w:p>
    <w:p w14:paraId="1CDA022A" w14:textId="77777777" w:rsidR="00F26F3F" w:rsidRPr="009A5722" w:rsidRDefault="00F26F3F" w:rsidP="00F26F3F">
      <w:pPr>
        <w:rPr>
          <w:rFonts w:ascii="Cambria" w:eastAsia="宋体" w:hAnsi="Cambria" w:cs="HP Simplified Light"/>
          <w:sz w:val="52"/>
          <w:szCs w:val="24"/>
        </w:rPr>
      </w:pPr>
    </w:p>
    <w:p w14:paraId="7291C77E" w14:textId="77777777" w:rsidR="00F26F3F" w:rsidRPr="009A5722" w:rsidRDefault="00F26F3F" w:rsidP="00F26F3F">
      <w:pPr>
        <w:rPr>
          <w:rFonts w:ascii="Cambria" w:eastAsia="宋体" w:hAnsi="Cambria" w:cs="HP Simplified Light"/>
          <w:sz w:val="52"/>
          <w:szCs w:val="24"/>
        </w:rPr>
      </w:pPr>
    </w:p>
    <w:p w14:paraId="5D9F1C7D" w14:textId="77777777" w:rsidR="00F26F3F" w:rsidRPr="009A5722" w:rsidRDefault="00F26F3F" w:rsidP="00F26F3F">
      <w:pPr>
        <w:rPr>
          <w:rFonts w:ascii="Cambria" w:eastAsia="宋体" w:hAnsi="Cambria" w:cs="HP Simplified Light"/>
          <w:sz w:val="52"/>
          <w:szCs w:val="24"/>
        </w:rPr>
      </w:pPr>
    </w:p>
    <w:p w14:paraId="3C14E105" w14:textId="77777777" w:rsidR="00F26F3F" w:rsidRPr="009A5722" w:rsidRDefault="00F26F3F" w:rsidP="00F26F3F">
      <w:pPr>
        <w:spacing w:line="700" w:lineRule="exact"/>
        <w:rPr>
          <w:rFonts w:ascii="HP Simplified Light" w:eastAsia="HP Simplified Light" w:hAnsi="Cambria" w:cs="HP Simplified Light"/>
          <w:sz w:val="36"/>
          <w:szCs w:val="36"/>
        </w:rPr>
      </w:pPr>
      <w:r w:rsidRPr="009A5722">
        <w:rPr>
          <w:rFonts w:ascii="微软雅黑" w:eastAsia="微软雅黑" w:hAnsi="微软雅黑" w:cs="微软雅黑" w:hint="eastAsia"/>
          <w:sz w:val="36"/>
          <w:szCs w:val="36"/>
        </w:rPr>
        <w:t>招标单位：</w:t>
      </w:r>
      <w:r w:rsidRPr="009A5722">
        <w:rPr>
          <w:rFonts w:ascii="HP Simplified Light" w:eastAsia="HP Simplified Light" w:hAnsi="Cambria" w:cs="HP Simplified Light" w:hint="eastAsia"/>
          <w:sz w:val="36"/>
          <w:szCs w:val="36"/>
        </w:rPr>
        <w:t xml:space="preserve"> </w:t>
      </w:r>
      <w:r w:rsidRPr="009A5722">
        <w:rPr>
          <w:rFonts w:ascii="微软雅黑" w:eastAsia="微软雅黑" w:hAnsi="微软雅黑" w:cs="微软雅黑" w:hint="eastAsia"/>
          <w:sz w:val="36"/>
          <w:szCs w:val="36"/>
        </w:rPr>
        <w:t>唐山冀东水泥三友有限公司</w:t>
      </w:r>
    </w:p>
    <w:p w14:paraId="08094F17" w14:textId="77777777" w:rsidR="00F26F3F" w:rsidRPr="009A5722" w:rsidRDefault="00F26F3F" w:rsidP="00F26F3F">
      <w:pPr>
        <w:rPr>
          <w:rFonts w:ascii="HP Simplified Light" w:eastAsia="HP Simplified Light" w:hAnsi="Cambria" w:cs="HP Simplified Light"/>
          <w:sz w:val="36"/>
          <w:szCs w:val="36"/>
        </w:rPr>
      </w:pPr>
      <w:r w:rsidRPr="009A5722">
        <w:rPr>
          <w:rFonts w:ascii="微软雅黑" w:eastAsia="微软雅黑" w:hAnsi="微软雅黑" w:cs="微软雅黑" w:hint="eastAsia"/>
          <w:sz w:val="36"/>
          <w:szCs w:val="36"/>
        </w:rPr>
        <w:t>招标组织机构：唐山冀东水泥三友有限公司物资</w:t>
      </w:r>
      <w:r w:rsidRPr="009A5722">
        <w:rPr>
          <w:rFonts w:ascii="HP Simplified Light" w:eastAsia="宋体" w:hAnsi="Cambria" w:cs="HP Simplified Light" w:hint="eastAsia"/>
          <w:sz w:val="36"/>
          <w:szCs w:val="36"/>
        </w:rPr>
        <w:t>供应</w:t>
      </w:r>
      <w:r w:rsidRPr="009A5722">
        <w:rPr>
          <w:rFonts w:ascii="微软雅黑" w:eastAsia="微软雅黑" w:hAnsi="微软雅黑" w:cs="微软雅黑" w:hint="eastAsia"/>
          <w:sz w:val="36"/>
          <w:szCs w:val="36"/>
        </w:rPr>
        <w:t>部</w:t>
      </w:r>
    </w:p>
    <w:p w14:paraId="682BE9C3" w14:textId="77777777" w:rsidR="00F26F3F" w:rsidRPr="009A5722" w:rsidRDefault="00F26F3F" w:rsidP="00F26F3F">
      <w:pPr>
        <w:rPr>
          <w:rFonts w:ascii="HP Simplified Light" w:eastAsia="HP Simplified Light" w:hAnsi="Cambria" w:cs="HP Simplified Light"/>
          <w:sz w:val="36"/>
          <w:szCs w:val="36"/>
        </w:rPr>
      </w:pPr>
    </w:p>
    <w:p w14:paraId="77B3D7D2" w14:textId="7F3424DA" w:rsidR="00F26F3F" w:rsidRPr="009A5722" w:rsidRDefault="00AE697A" w:rsidP="00EF406B">
      <w:pPr>
        <w:spacing w:line="700" w:lineRule="exact"/>
        <w:jc w:val="center"/>
        <w:rPr>
          <w:rFonts w:ascii="HP Simplified Light" w:eastAsia="HP Simplified Light" w:hAnsi="Cambria" w:cs="HP Simplified Light"/>
          <w:sz w:val="36"/>
          <w:szCs w:val="36"/>
        </w:rPr>
      </w:pPr>
      <w:r>
        <w:rPr>
          <w:rFonts w:ascii="微软雅黑" w:eastAsia="微软雅黑" w:hAnsi="微软雅黑" w:cs="微软雅黑" w:hint="eastAsia"/>
          <w:sz w:val="36"/>
          <w:szCs w:val="36"/>
        </w:rPr>
        <w:t>2</w:t>
      </w:r>
      <w:r>
        <w:rPr>
          <w:rFonts w:ascii="微软雅黑" w:eastAsia="微软雅黑" w:hAnsi="微软雅黑" w:cs="微软雅黑"/>
          <w:sz w:val="36"/>
          <w:szCs w:val="36"/>
        </w:rPr>
        <w:t>021</w:t>
      </w:r>
      <w:r w:rsidR="00F26F3F" w:rsidRPr="009A5722">
        <w:rPr>
          <w:rFonts w:ascii="微软雅黑" w:eastAsia="微软雅黑" w:hAnsi="微软雅黑" w:cs="微软雅黑" w:hint="eastAsia"/>
          <w:sz w:val="36"/>
          <w:szCs w:val="36"/>
        </w:rPr>
        <w:t>年</w:t>
      </w:r>
      <w:r>
        <w:rPr>
          <w:rFonts w:ascii="HP Simplified Light" w:eastAsia="宋体" w:hAnsi="Cambria" w:cs="HP Simplified Light"/>
          <w:sz w:val="36"/>
          <w:szCs w:val="36"/>
        </w:rPr>
        <w:t>5</w:t>
      </w:r>
      <w:r w:rsidR="00F26F3F" w:rsidRPr="009A5722">
        <w:rPr>
          <w:rFonts w:ascii="微软雅黑" w:eastAsia="微软雅黑" w:hAnsi="微软雅黑" w:cs="微软雅黑" w:hint="eastAsia"/>
          <w:sz w:val="36"/>
          <w:szCs w:val="36"/>
        </w:rPr>
        <w:t>月</w:t>
      </w:r>
      <w:r>
        <w:rPr>
          <w:rFonts w:ascii="HP Simplified Light" w:eastAsia="宋体" w:hAnsi="Cambria" w:cs="HP Simplified Light"/>
          <w:sz w:val="36"/>
          <w:szCs w:val="36"/>
        </w:rPr>
        <w:t>18</w:t>
      </w:r>
      <w:r w:rsidR="00F26F3F" w:rsidRPr="009A5722">
        <w:rPr>
          <w:rFonts w:ascii="微软雅黑" w:eastAsia="微软雅黑" w:hAnsi="微软雅黑" w:cs="微软雅黑" w:hint="eastAsia"/>
          <w:sz w:val="36"/>
          <w:szCs w:val="36"/>
        </w:rPr>
        <w:t>日</w:t>
      </w:r>
    </w:p>
    <w:p w14:paraId="496B8867" w14:textId="77777777" w:rsidR="00F26F3F" w:rsidRPr="009A5722" w:rsidRDefault="00F26F3F" w:rsidP="00F26F3F">
      <w:pPr>
        <w:spacing w:line="700" w:lineRule="exact"/>
        <w:rPr>
          <w:rFonts w:ascii="方正大标宋简体" w:eastAsia="方正大标宋简体" w:hAnsi="宋体" w:cs="Times New Roman"/>
          <w:sz w:val="36"/>
          <w:szCs w:val="36"/>
        </w:rPr>
        <w:sectPr w:rsidR="00F26F3F" w:rsidRPr="009A5722">
          <w:headerReference w:type="default" r:id="rId8"/>
          <w:footerReference w:type="even" r:id="rId9"/>
          <w:pgSz w:w="11906" w:h="16838"/>
          <w:pgMar w:top="1134" w:right="1474" w:bottom="1134" w:left="1474" w:header="1400" w:footer="1247" w:gutter="0"/>
          <w:pgNumType w:start="1"/>
          <w:cols w:space="720"/>
          <w:docGrid w:type="lines" w:linePitch="312"/>
        </w:sectPr>
      </w:pPr>
    </w:p>
    <w:p w14:paraId="3D5CADA9" w14:textId="77777777" w:rsidR="00F26F3F" w:rsidRPr="009A5722" w:rsidRDefault="00F26F3F" w:rsidP="00F26F3F">
      <w:pPr>
        <w:spacing w:line="600" w:lineRule="exact"/>
        <w:jc w:val="center"/>
        <w:rPr>
          <w:rFonts w:ascii="宋体" w:eastAsia="宋体" w:hAnsi="宋体" w:cs="Times New Roman"/>
          <w:sz w:val="24"/>
          <w:szCs w:val="24"/>
        </w:rPr>
      </w:pPr>
    </w:p>
    <w:p w14:paraId="277F08DC" w14:textId="77777777" w:rsidR="00F26F3F" w:rsidRPr="009A5722" w:rsidRDefault="00F26F3F" w:rsidP="00F26F3F">
      <w:pPr>
        <w:spacing w:line="600" w:lineRule="exact"/>
        <w:jc w:val="center"/>
        <w:rPr>
          <w:rFonts w:ascii="宋体" w:eastAsia="宋体" w:hAnsi="宋体" w:cs="Times New Roman"/>
          <w:sz w:val="44"/>
          <w:szCs w:val="24"/>
        </w:rPr>
      </w:pPr>
      <w:r w:rsidRPr="009A5722">
        <w:rPr>
          <w:rFonts w:ascii="宋体" w:eastAsia="宋体" w:hAnsi="宋体" w:cs="Times New Roman" w:hint="eastAsia"/>
          <w:sz w:val="44"/>
          <w:szCs w:val="24"/>
        </w:rPr>
        <w:t>目 录</w:t>
      </w:r>
    </w:p>
    <w:p w14:paraId="4F8398F1" w14:textId="77777777" w:rsidR="00F26F3F" w:rsidRPr="009A5722" w:rsidRDefault="00F26F3F" w:rsidP="00F26F3F">
      <w:pPr>
        <w:tabs>
          <w:tab w:val="left" w:pos="1287"/>
        </w:tabs>
        <w:spacing w:line="540" w:lineRule="exact"/>
        <w:rPr>
          <w:rFonts w:ascii="黑体" w:eastAsia="黑体" w:hAnsi="宋体" w:cs="Times New Roman"/>
          <w:bCs/>
          <w:sz w:val="28"/>
          <w:szCs w:val="24"/>
        </w:rPr>
      </w:pPr>
    </w:p>
    <w:p w14:paraId="068F3829" w14:textId="77777777" w:rsidR="00F26F3F" w:rsidRPr="009A5722" w:rsidRDefault="00F26F3F" w:rsidP="00F26F3F">
      <w:pPr>
        <w:numPr>
          <w:ilvl w:val="0"/>
          <w:numId w:val="1"/>
        </w:num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投标须知……</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3F6A31DF" w14:textId="77777777" w:rsidR="00F26F3F" w:rsidRPr="009A5722" w:rsidRDefault="00F26F3F" w:rsidP="00F26F3F">
      <w:pPr>
        <w:numPr>
          <w:ilvl w:val="0"/>
          <w:numId w:val="2"/>
        </w:numPr>
        <w:spacing w:line="540" w:lineRule="exact"/>
        <w:ind w:left="728"/>
        <w:rPr>
          <w:rFonts w:ascii="宋体" w:eastAsia="宋体" w:hAnsi="宋体" w:cs="Times New Roman"/>
          <w:b/>
          <w:sz w:val="28"/>
          <w:szCs w:val="28"/>
        </w:rPr>
      </w:pPr>
      <w:r w:rsidRPr="009A5722">
        <w:rPr>
          <w:rFonts w:ascii="宋体" w:eastAsia="宋体" w:hAnsi="宋体" w:cs="Times New Roman" w:hint="eastAsia"/>
          <w:b/>
          <w:sz w:val="28"/>
          <w:szCs w:val="28"/>
        </w:rPr>
        <w:t>总则……</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
    <w:p w14:paraId="6807FB98"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招标文件…</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54BF048"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投标文件</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D4DA983"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开标、评标、定标</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476CD8A3"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授予合同</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35BFBB15" w14:textId="0E557DD1"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投标承诺</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00C86A82" w14:textId="6C4EF2A7" w:rsidR="00800778" w:rsidRPr="009A5722" w:rsidRDefault="00800778"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bCs/>
          <w:sz w:val="28"/>
          <w:szCs w:val="24"/>
        </w:rPr>
        <w:t>合同范本……</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64CF8AA" w14:textId="77777777" w:rsidR="00F26F3F" w:rsidRPr="009A5722" w:rsidRDefault="00F26F3F" w:rsidP="00F26F3F">
      <w:pPr>
        <w:numPr>
          <w:ilvl w:val="0"/>
          <w:numId w:val="1"/>
        </w:num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投标书格式……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21EC4C21" w14:textId="77777777" w:rsidR="00F26F3F" w:rsidRPr="009A5722" w:rsidRDefault="00F26F3F" w:rsidP="00F26F3F">
      <w:p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 xml:space="preserve">   1、投标函格式……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5C8642EC" w14:textId="2333F55F" w:rsidR="00F26F3F" w:rsidRPr="009A5722" w:rsidRDefault="00F26F3F" w:rsidP="00F26F3F">
      <w:p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 xml:space="preserve">   2、商务标部分格式……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25C2486E" w14:textId="77777777" w:rsidR="00F26F3F" w:rsidRPr="009A5722" w:rsidRDefault="00F26F3F" w:rsidP="00F26F3F">
      <w:pPr>
        <w:tabs>
          <w:tab w:val="left" w:pos="1287"/>
        </w:tabs>
        <w:spacing w:line="540" w:lineRule="exact"/>
        <w:rPr>
          <w:rFonts w:ascii="宋体" w:eastAsia="宋体" w:hAnsi="宋体" w:cs="Times New Roman"/>
          <w:bCs/>
          <w:sz w:val="28"/>
          <w:szCs w:val="24"/>
        </w:rPr>
      </w:pPr>
    </w:p>
    <w:p w14:paraId="29616A18" w14:textId="77777777" w:rsidR="00F26F3F" w:rsidRPr="009A5722" w:rsidRDefault="00F26F3F" w:rsidP="00F26F3F">
      <w:pPr>
        <w:spacing w:line="600" w:lineRule="exact"/>
        <w:jc w:val="center"/>
        <w:rPr>
          <w:rFonts w:ascii="宋体" w:eastAsia="宋体" w:hAnsi="宋体" w:cs="Times New Roman"/>
          <w:sz w:val="44"/>
          <w:szCs w:val="24"/>
        </w:rPr>
      </w:pPr>
    </w:p>
    <w:p w14:paraId="192FF529" w14:textId="77777777" w:rsidR="00F26F3F" w:rsidRPr="009A5722" w:rsidRDefault="00F26F3F" w:rsidP="00F26F3F">
      <w:pPr>
        <w:spacing w:line="380" w:lineRule="exact"/>
        <w:jc w:val="center"/>
        <w:rPr>
          <w:rFonts w:ascii="宋体" w:eastAsia="宋体" w:hAnsi="宋体" w:cs="Times New Roman"/>
          <w:sz w:val="28"/>
          <w:szCs w:val="24"/>
        </w:rPr>
      </w:pPr>
    </w:p>
    <w:p w14:paraId="5FDCE296" w14:textId="77777777" w:rsidR="00F26F3F" w:rsidRPr="009A5722" w:rsidRDefault="00F26F3F" w:rsidP="00F26F3F">
      <w:pPr>
        <w:spacing w:line="380" w:lineRule="exact"/>
        <w:ind w:firstLineChars="204" w:firstLine="490"/>
        <w:rPr>
          <w:rFonts w:ascii="宋体" w:eastAsia="宋体" w:hAnsi="宋体" w:cs="Times New Roman"/>
          <w:sz w:val="24"/>
          <w:szCs w:val="24"/>
        </w:rPr>
      </w:pPr>
    </w:p>
    <w:p w14:paraId="37ED7347" w14:textId="77777777" w:rsidR="00F26F3F" w:rsidRPr="009A5722" w:rsidRDefault="00F26F3F" w:rsidP="00F26F3F">
      <w:pPr>
        <w:keepNext/>
        <w:keepLines/>
        <w:spacing w:before="260" w:after="260" w:line="360" w:lineRule="auto"/>
        <w:jc w:val="center"/>
        <w:outlineLvl w:val="1"/>
        <w:rPr>
          <w:rFonts w:ascii="宋体" w:eastAsia="宋体" w:hAnsi="宋体" w:cs="Times New Roman"/>
          <w:b/>
          <w:bCs/>
          <w:sz w:val="32"/>
          <w:szCs w:val="24"/>
        </w:rPr>
      </w:pPr>
      <w:r w:rsidRPr="009A5722">
        <w:rPr>
          <w:rFonts w:ascii="宋体" w:eastAsia="宋体" w:hAnsi="宋体" w:cs="Times New Roman"/>
          <w:b/>
          <w:bCs/>
          <w:sz w:val="32"/>
          <w:szCs w:val="32"/>
        </w:rPr>
        <w:br w:type="page"/>
      </w:r>
      <w:r w:rsidRPr="009A5722">
        <w:rPr>
          <w:rFonts w:ascii="宋体" w:eastAsia="宋体" w:hAnsi="宋体" w:cs="Times New Roman" w:hint="eastAsia"/>
          <w:b/>
          <w:bCs/>
          <w:sz w:val="32"/>
          <w:szCs w:val="24"/>
        </w:rPr>
        <w:lastRenderedPageBreak/>
        <w:t>招标邀请函</w:t>
      </w:r>
    </w:p>
    <w:p w14:paraId="2B6C3C04" w14:textId="625958D0" w:rsidR="00F26F3F" w:rsidRPr="009A5722" w:rsidRDefault="00F26F3F" w:rsidP="00F26F3F">
      <w:pPr>
        <w:spacing w:line="360" w:lineRule="auto"/>
        <w:ind w:leftChars="100" w:left="210" w:firstLineChars="100" w:firstLine="280"/>
        <w:rPr>
          <w:rFonts w:ascii="宋体" w:eastAsia="宋体" w:hAnsi="宋体" w:cs="Times New Roman"/>
          <w:sz w:val="28"/>
          <w:szCs w:val="28"/>
        </w:rPr>
      </w:pPr>
      <w:r w:rsidRPr="009A5722">
        <w:rPr>
          <w:rFonts w:ascii="宋体" w:eastAsia="宋体" w:hAnsi="宋体" w:cs="Times New Roman" w:hint="eastAsia"/>
          <w:sz w:val="28"/>
          <w:szCs w:val="28"/>
        </w:rPr>
        <w:t>唐山冀东水泥三友有限公司遵循公开透明、公平竞争、公正及诚实信用的原则，对本公司</w:t>
      </w:r>
      <w:proofErr w:type="gramStart"/>
      <w:r w:rsidR="002F3C7C" w:rsidRPr="00526F58">
        <w:rPr>
          <w:rFonts w:ascii="宋体" w:eastAsia="宋体" w:hAnsi="宋体" w:cs="Times New Roman" w:hint="eastAsia"/>
          <w:sz w:val="28"/>
          <w:szCs w:val="28"/>
          <w:u w:val="single"/>
        </w:rPr>
        <w:t>收尘器</w:t>
      </w:r>
      <w:r w:rsidR="006E5A2C">
        <w:rPr>
          <w:rFonts w:ascii="宋体" w:eastAsia="宋体" w:hAnsi="宋体" w:cs="Times New Roman" w:hint="eastAsia"/>
          <w:sz w:val="28"/>
          <w:szCs w:val="28"/>
          <w:u w:val="single"/>
        </w:rPr>
        <w:t>滤袋</w:t>
      </w:r>
      <w:proofErr w:type="gramEnd"/>
      <w:r w:rsidR="006E5A2C">
        <w:rPr>
          <w:rFonts w:ascii="宋体" w:eastAsia="宋体" w:hAnsi="宋体" w:cs="Times New Roman" w:hint="eastAsia"/>
          <w:sz w:val="28"/>
          <w:szCs w:val="28"/>
          <w:u w:val="single"/>
        </w:rPr>
        <w:t>更换施工</w:t>
      </w:r>
      <w:r w:rsidR="002F3C7C" w:rsidRPr="009A5722">
        <w:rPr>
          <w:rFonts w:ascii="宋体" w:eastAsia="宋体" w:hAnsi="宋体" w:cs="Times New Roman" w:hint="eastAsia"/>
          <w:sz w:val="28"/>
          <w:szCs w:val="28"/>
          <w:u w:val="single"/>
        </w:rPr>
        <w:t>项目</w:t>
      </w:r>
      <w:r w:rsidR="001A1B4A" w:rsidRPr="009A5722">
        <w:rPr>
          <w:rFonts w:ascii="宋体" w:eastAsia="宋体" w:hAnsi="宋体" w:cs="Times New Roman"/>
          <w:sz w:val="28"/>
          <w:szCs w:val="28"/>
          <w:u w:val="single"/>
        </w:rPr>
        <w:t xml:space="preserve">                      </w:t>
      </w:r>
      <w:r w:rsidRPr="009A5722">
        <w:rPr>
          <w:rFonts w:ascii="宋体" w:eastAsia="宋体" w:hAnsi="宋体" w:cs="Times New Roman" w:hint="eastAsia"/>
          <w:sz w:val="28"/>
          <w:szCs w:val="28"/>
        </w:rPr>
        <w:t>进行邀请招标。</w:t>
      </w:r>
    </w:p>
    <w:p w14:paraId="72473B65" w14:textId="7D4B3555" w:rsidR="00F26F3F" w:rsidRPr="009A5722" w:rsidRDefault="00F26F3F" w:rsidP="00F26F3F">
      <w:pPr>
        <w:numPr>
          <w:ilvl w:val="0"/>
          <w:numId w:val="3"/>
        </w:num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招标编号：</w:t>
      </w:r>
      <w:r w:rsidR="00CA7738" w:rsidRPr="00CA7738">
        <w:rPr>
          <w:rFonts w:ascii="宋体" w:eastAsia="宋体" w:hAnsi="宋体" w:cs="Times New Roman"/>
          <w:sz w:val="28"/>
          <w:szCs w:val="28"/>
        </w:rPr>
        <w:t>CSY-CL-2021-23</w:t>
      </w:r>
    </w:p>
    <w:p w14:paraId="31BE78A5" w14:textId="2E2F0B38" w:rsidR="00F26F3F" w:rsidRPr="009A5722" w:rsidRDefault="00F26F3F" w:rsidP="00F26F3F">
      <w:pPr>
        <w:spacing w:line="360" w:lineRule="auto"/>
        <w:rPr>
          <w:rFonts w:ascii="宋体" w:eastAsia="宋体" w:hAnsi="宋体" w:cs="Times New Roman"/>
          <w:sz w:val="28"/>
          <w:szCs w:val="28"/>
          <w:u w:val="single"/>
        </w:rPr>
      </w:pPr>
      <w:r w:rsidRPr="009A5722">
        <w:rPr>
          <w:rFonts w:ascii="宋体" w:eastAsia="宋体" w:hAnsi="宋体" w:cs="Times New Roman" w:hint="eastAsia"/>
          <w:sz w:val="28"/>
          <w:szCs w:val="28"/>
        </w:rPr>
        <w:t>2、项目名称</w:t>
      </w:r>
      <w:r w:rsidR="00E61C7A" w:rsidRPr="009A5722">
        <w:rPr>
          <w:rFonts w:ascii="宋体" w:eastAsia="宋体" w:hAnsi="宋体" w:cs="Times New Roman" w:hint="eastAsia"/>
          <w:sz w:val="28"/>
          <w:szCs w:val="28"/>
        </w:rPr>
        <w:t>：</w:t>
      </w:r>
      <w:r w:rsidRPr="009A5722">
        <w:rPr>
          <w:rFonts w:ascii="宋体" w:eastAsia="宋体" w:hAnsi="宋体" w:cs="Times New Roman" w:hint="eastAsia"/>
          <w:sz w:val="28"/>
          <w:szCs w:val="28"/>
          <w:u w:val="single"/>
        </w:rPr>
        <w:t>唐山冀东水泥三友有限公司</w:t>
      </w:r>
      <w:proofErr w:type="gramStart"/>
      <w:r w:rsidR="00526F58" w:rsidRPr="00526F58">
        <w:rPr>
          <w:rFonts w:ascii="宋体" w:eastAsia="宋体" w:hAnsi="宋体" w:cs="Times New Roman" w:hint="eastAsia"/>
          <w:sz w:val="28"/>
          <w:szCs w:val="28"/>
          <w:u w:val="single"/>
        </w:rPr>
        <w:t>收尘器</w:t>
      </w:r>
      <w:r w:rsidR="006E5A2C">
        <w:rPr>
          <w:rFonts w:ascii="宋体" w:eastAsia="宋体" w:hAnsi="宋体" w:cs="Times New Roman" w:hint="eastAsia"/>
          <w:sz w:val="28"/>
          <w:szCs w:val="28"/>
          <w:u w:val="single"/>
        </w:rPr>
        <w:t>滤袋</w:t>
      </w:r>
      <w:proofErr w:type="gramEnd"/>
      <w:r w:rsidR="006E5A2C">
        <w:rPr>
          <w:rFonts w:ascii="宋体" w:eastAsia="宋体" w:hAnsi="宋体" w:cs="Times New Roman" w:hint="eastAsia"/>
          <w:sz w:val="28"/>
          <w:szCs w:val="28"/>
          <w:u w:val="single"/>
        </w:rPr>
        <w:t>更换施工</w:t>
      </w:r>
      <w:r w:rsidR="002E21D2" w:rsidRPr="009A5722">
        <w:rPr>
          <w:rFonts w:ascii="宋体" w:eastAsia="宋体" w:hAnsi="宋体" w:cs="Times New Roman" w:hint="eastAsia"/>
          <w:sz w:val="28"/>
          <w:szCs w:val="28"/>
          <w:u w:val="single"/>
        </w:rPr>
        <w:t>项目</w:t>
      </w:r>
      <w:r w:rsidRPr="009A5722">
        <w:rPr>
          <w:rFonts w:ascii="宋体" w:eastAsia="宋体" w:hAnsi="宋体" w:cs="Times New Roman" w:hint="eastAsia"/>
          <w:sz w:val="28"/>
          <w:szCs w:val="28"/>
          <w:u w:val="single"/>
        </w:rPr>
        <w:t xml:space="preserve"> </w:t>
      </w:r>
    </w:p>
    <w:p w14:paraId="73271B98" w14:textId="71F41749" w:rsidR="00F26F3F" w:rsidRPr="009A5722" w:rsidRDefault="00F26F3F" w:rsidP="00F26F3F">
      <w:pPr>
        <w:spacing w:line="360" w:lineRule="auto"/>
        <w:rPr>
          <w:rFonts w:ascii="宋体" w:eastAsia="宋体" w:hAnsi="宋体" w:cs="Times New Roman"/>
          <w:sz w:val="28"/>
          <w:szCs w:val="28"/>
        </w:rPr>
      </w:pPr>
      <w:r w:rsidRPr="00AC7DF9">
        <w:rPr>
          <w:rFonts w:ascii="宋体" w:eastAsia="宋体" w:hAnsi="宋体" w:cs="Times New Roman" w:hint="eastAsia"/>
          <w:sz w:val="28"/>
          <w:szCs w:val="28"/>
        </w:rPr>
        <w:t>3、</w:t>
      </w:r>
      <w:r w:rsidR="00E61C7A" w:rsidRPr="00AC7DF9">
        <w:rPr>
          <w:rFonts w:ascii="宋体" w:eastAsia="宋体" w:hAnsi="宋体" w:cs="Times New Roman" w:hint="eastAsia"/>
          <w:sz w:val="28"/>
          <w:szCs w:val="28"/>
        </w:rPr>
        <w:t>施工周期</w:t>
      </w:r>
      <w:r w:rsidRPr="00AC7DF9">
        <w:rPr>
          <w:rFonts w:ascii="宋体" w:eastAsia="宋体" w:hAnsi="宋体" w:cs="Times New Roman" w:hint="eastAsia"/>
          <w:sz w:val="28"/>
          <w:szCs w:val="28"/>
        </w:rPr>
        <w:t>：</w:t>
      </w:r>
      <w:r w:rsidR="00AC7DF9" w:rsidRPr="00AC7DF9">
        <w:rPr>
          <w:rFonts w:ascii="宋体" w:eastAsia="宋体" w:hAnsi="宋体" w:cs="Times New Roman" w:hint="eastAsia"/>
          <w:sz w:val="28"/>
          <w:szCs w:val="28"/>
        </w:rPr>
        <w:t>自合同签订之日起一年。</w:t>
      </w:r>
    </w:p>
    <w:p w14:paraId="3E5A8543" w14:textId="12882A94"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4、项目联系人：</w:t>
      </w:r>
      <w:r w:rsidR="002F3C7C">
        <w:rPr>
          <w:rFonts w:ascii="宋体" w:eastAsia="宋体" w:hAnsi="宋体" w:cs="Times New Roman" w:hint="eastAsia"/>
          <w:sz w:val="28"/>
          <w:szCs w:val="28"/>
        </w:rPr>
        <w:t>杨久立</w:t>
      </w:r>
      <w:r w:rsidR="002E21D2" w:rsidRPr="009A5722">
        <w:rPr>
          <w:rFonts w:ascii="宋体" w:eastAsia="宋体" w:hAnsi="宋体" w:cs="Times New Roman" w:hint="eastAsia"/>
          <w:sz w:val="28"/>
          <w:szCs w:val="28"/>
        </w:rPr>
        <w:t xml:space="preserve"> </w:t>
      </w:r>
      <w:r w:rsidRPr="009A5722">
        <w:rPr>
          <w:rFonts w:ascii="宋体" w:eastAsia="宋体" w:hAnsi="宋体" w:cs="Times New Roman" w:hint="eastAsia"/>
          <w:sz w:val="28"/>
          <w:szCs w:val="28"/>
        </w:rPr>
        <w:t xml:space="preserve"> ，联系电话：</w:t>
      </w:r>
      <w:r w:rsidR="002F3C7C">
        <w:rPr>
          <w:rFonts w:ascii="宋体" w:eastAsia="宋体" w:hAnsi="宋体" w:cs="Times New Roman" w:hint="eastAsia"/>
          <w:sz w:val="28"/>
          <w:szCs w:val="28"/>
        </w:rPr>
        <w:t>18032506030</w:t>
      </w:r>
      <w:r w:rsidR="002E21D2" w:rsidRPr="009A5722">
        <w:rPr>
          <w:rFonts w:ascii="宋体" w:eastAsia="宋体" w:hAnsi="宋体" w:cs="Times New Roman"/>
          <w:sz w:val="28"/>
          <w:szCs w:val="28"/>
        </w:rPr>
        <w:t xml:space="preserve"> </w:t>
      </w:r>
    </w:p>
    <w:p w14:paraId="31B73CAC" w14:textId="77777777"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5、合同签订地点：唐山冀东水泥三友有限公司</w:t>
      </w:r>
    </w:p>
    <w:p w14:paraId="5D9F6A73" w14:textId="6F9CFA94"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6、</w:t>
      </w:r>
      <w:r w:rsidR="00095513" w:rsidRPr="009A5722">
        <w:rPr>
          <w:rFonts w:ascii="宋体" w:eastAsia="宋体" w:hAnsi="宋体" w:cs="Times New Roman" w:hint="eastAsia"/>
          <w:sz w:val="28"/>
          <w:szCs w:val="28"/>
        </w:rPr>
        <w:t>报名截止</w:t>
      </w:r>
      <w:r w:rsidRPr="009A5722">
        <w:rPr>
          <w:rFonts w:ascii="宋体" w:eastAsia="宋体" w:hAnsi="宋体" w:cs="Times New Roman" w:hint="eastAsia"/>
          <w:sz w:val="28"/>
          <w:szCs w:val="28"/>
        </w:rPr>
        <w:t>时间：</w:t>
      </w:r>
      <w:r w:rsidR="00AE697A">
        <w:rPr>
          <w:rFonts w:ascii="宋体" w:eastAsia="宋体" w:hAnsi="宋体" w:cs="Times New Roman"/>
          <w:sz w:val="28"/>
          <w:szCs w:val="28"/>
        </w:rPr>
        <w:t>2021</w:t>
      </w:r>
      <w:r w:rsidRPr="009A5722">
        <w:rPr>
          <w:rFonts w:ascii="宋体" w:eastAsia="宋体" w:hAnsi="宋体" w:cs="Times New Roman" w:hint="eastAsia"/>
          <w:sz w:val="28"/>
          <w:szCs w:val="28"/>
        </w:rPr>
        <w:t>年</w:t>
      </w:r>
      <w:r w:rsidR="00095513" w:rsidRPr="009A5722">
        <w:rPr>
          <w:rFonts w:ascii="宋体" w:eastAsia="宋体" w:hAnsi="宋体" w:cs="Times New Roman" w:hint="eastAsia"/>
          <w:sz w:val="28"/>
          <w:szCs w:val="28"/>
        </w:rPr>
        <w:t xml:space="preserve"> </w:t>
      </w:r>
      <w:r w:rsidR="00AE697A">
        <w:rPr>
          <w:rFonts w:ascii="宋体" w:eastAsia="宋体" w:hAnsi="宋体" w:cs="Times New Roman"/>
          <w:sz w:val="28"/>
          <w:szCs w:val="28"/>
        </w:rPr>
        <w:t>5</w:t>
      </w:r>
      <w:r w:rsidRPr="009A5722">
        <w:rPr>
          <w:rFonts w:ascii="宋体" w:eastAsia="宋体" w:hAnsi="宋体" w:cs="Times New Roman" w:hint="eastAsia"/>
          <w:sz w:val="28"/>
          <w:szCs w:val="28"/>
        </w:rPr>
        <w:t xml:space="preserve">月 </w:t>
      </w:r>
      <w:r w:rsidR="00AE697A">
        <w:rPr>
          <w:rFonts w:ascii="宋体" w:eastAsia="宋体" w:hAnsi="宋体" w:cs="Times New Roman"/>
          <w:sz w:val="28"/>
          <w:szCs w:val="28"/>
        </w:rPr>
        <w:t>1</w:t>
      </w:r>
      <w:r w:rsidR="00326EA4">
        <w:rPr>
          <w:rFonts w:ascii="宋体" w:eastAsia="宋体" w:hAnsi="宋体" w:cs="Times New Roman"/>
          <w:sz w:val="28"/>
          <w:szCs w:val="28"/>
        </w:rPr>
        <w:t>8</w:t>
      </w:r>
      <w:r w:rsidRPr="009A5722">
        <w:rPr>
          <w:rFonts w:ascii="宋体" w:eastAsia="宋体" w:hAnsi="宋体" w:cs="Times New Roman" w:hint="eastAsia"/>
          <w:sz w:val="28"/>
          <w:szCs w:val="28"/>
        </w:rPr>
        <w:t>日</w:t>
      </w:r>
      <w:r w:rsidR="00326EA4">
        <w:rPr>
          <w:rFonts w:ascii="宋体" w:eastAsia="宋体" w:hAnsi="宋体" w:cs="Times New Roman" w:hint="eastAsia"/>
          <w:sz w:val="28"/>
          <w:szCs w:val="28"/>
        </w:rPr>
        <w:t>1</w:t>
      </w:r>
      <w:r w:rsidR="00326EA4">
        <w:rPr>
          <w:rFonts w:ascii="宋体" w:eastAsia="宋体" w:hAnsi="宋体" w:cs="Times New Roman"/>
          <w:sz w:val="28"/>
          <w:szCs w:val="28"/>
        </w:rPr>
        <w:t>2</w:t>
      </w:r>
      <w:r w:rsidR="00326EA4">
        <w:rPr>
          <w:rFonts w:ascii="宋体" w:eastAsia="宋体" w:hAnsi="宋体" w:cs="Times New Roman" w:hint="eastAsia"/>
          <w:sz w:val="28"/>
          <w:szCs w:val="28"/>
        </w:rPr>
        <w:t>：0</w:t>
      </w:r>
      <w:r w:rsidR="00326EA4">
        <w:rPr>
          <w:rFonts w:ascii="宋体" w:eastAsia="宋体" w:hAnsi="宋体" w:cs="Times New Roman"/>
          <w:sz w:val="28"/>
          <w:szCs w:val="28"/>
        </w:rPr>
        <w:t>0</w:t>
      </w:r>
    </w:p>
    <w:p w14:paraId="47C3A10F" w14:textId="720EF78A"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7、招标联系人：</w:t>
      </w:r>
      <w:r w:rsidRPr="009A5722">
        <w:rPr>
          <w:rFonts w:ascii="宋体" w:eastAsia="宋体" w:hAnsi="宋体" w:cs="Times New Roman" w:hint="eastAsia"/>
          <w:sz w:val="28"/>
          <w:szCs w:val="28"/>
          <w:u w:val="single"/>
        </w:rPr>
        <w:t xml:space="preserve">  </w:t>
      </w:r>
      <w:r w:rsidR="00E61C7A" w:rsidRPr="009A5722">
        <w:rPr>
          <w:rFonts w:ascii="宋体" w:eastAsia="宋体" w:hAnsi="宋体" w:cs="Times New Roman" w:hint="eastAsia"/>
          <w:sz w:val="28"/>
          <w:szCs w:val="28"/>
          <w:u w:val="single"/>
        </w:rPr>
        <w:t>宋志刚</w:t>
      </w:r>
      <w:r w:rsidRPr="009A5722">
        <w:rPr>
          <w:rFonts w:ascii="宋体" w:eastAsia="宋体" w:hAnsi="宋体" w:cs="Times New Roman" w:hint="eastAsia"/>
          <w:sz w:val="28"/>
          <w:szCs w:val="28"/>
          <w:u w:val="single"/>
        </w:rPr>
        <w:t xml:space="preserve">   </w:t>
      </w:r>
      <w:r w:rsidRPr="009A5722">
        <w:rPr>
          <w:rFonts w:ascii="宋体" w:eastAsia="宋体" w:hAnsi="宋体" w:cs="Times New Roman" w:hint="eastAsia"/>
          <w:sz w:val="28"/>
          <w:szCs w:val="28"/>
        </w:rPr>
        <w:t xml:space="preserve">   联系电话手机：</w:t>
      </w:r>
      <w:r w:rsidR="00E61C7A" w:rsidRPr="009A5722">
        <w:rPr>
          <w:rFonts w:ascii="宋体" w:eastAsia="宋体" w:hAnsi="宋体" w:cs="Times New Roman"/>
          <w:sz w:val="28"/>
          <w:szCs w:val="28"/>
        </w:rPr>
        <w:t>18032506262</w:t>
      </w:r>
    </w:p>
    <w:p w14:paraId="433B70C1" w14:textId="3E3CF41D" w:rsidR="001621F2" w:rsidRPr="009A5722" w:rsidRDefault="001621F2" w:rsidP="001621F2">
      <w:pPr>
        <w:tabs>
          <w:tab w:val="left" w:pos="720"/>
        </w:tabs>
        <w:spacing w:line="480" w:lineRule="exact"/>
        <w:rPr>
          <w:rFonts w:ascii="宋体" w:eastAsia="宋体" w:hAnsi="宋体" w:cs="Times New Roman"/>
          <w:sz w:val="28"/>
          <w:szCs w:val="28"/>
        </w:rPr>
      </w:pPr>
      <w:r w:rsidRPr="009A5722">
        <w:rPr>
          <w:rFonts w:ascii="宋体" w:eastAsia="宋体" w:hAnsi="宋体" w:cs="Times New Roman"/>
          <w:sz w:val="28"/>
          <w:szCs w:val="28"/>
        </w:rPr>
        <w:t>8</w:t>
      </w:r>
      <w:r w:rsidRPr="009A5722">
        <w:rPr>
          <w:rFonts w:ascii="宋体" w:eastAsia="宋体" w:hAnsi="宋体" w:cs="Times New Roman" w:hint="eastAsia"/>
          <w:sz w:val="28"/>
          <w:szCs w:val="28"/>
        </w:rPr>
        <w:t>、现场踏勘联系人：</w:t>
      </w:r>
      <w:r w:rsidR="006E5A2C">
        <w:rPr>
          <w:rFonts w:ascii="宋体" w:eastAsia="宋体" w:hAnsi="宋体" w:cs="Times New Roman" w:hint="eastAsia"/>
          <w:sz w:val="28"/>
          <w:szCs w:val="28"/>
        </w:rPr>
        <w:t>杨久立</w:t>
      </w:r>
      <w:r w:rsidR="00451132" w:rsidRPr="009A5722">
        <w:rPr>
          <w:rFonts w:ascii="宋体" w:eastAsia="宋体" w:hAnsi="宋体" w:cs="Times New Roman" w:hint="eastAsia"/>
          <w:sz w:val="28"/>
          <w:szCs w:val="28"/>
        </w:rPr>
        <w:t xml:space="preserve"> </w:t>
      </w:r>
      <w:r w:rsidRPr="009A5722">
        <w:rPr>
          <w:rFonts w:ascii="宋体" w:eastAsia="宋体" w:hAnsi="宋体" w:cs="Times New Roman" w:hint="eastAsia"/>
          <w:sz w:val="28"/>
          <w:szCs w:val="28"/>
        </w:rPr>
        <w:t xml:space="preserve"> </w:t>
      </w:r>
      <w:r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联系电话手机：</w:t>
      </w:r>
      <w:r w:rsidR="006E5A2C">
        <w:rPr>
          <w:rFonts w:ascii="宋体" w:eastAsia="宋体" w:hAnsi="宋体" w:cs="Times New Roman" w:hint="eastAsia"/>
          <w:sz w:val="28"/>
          <w:szCs w:val="28"/>
        </w:rPr>
        <w:t>18032506030</w:t>
      </w:r>
      <w:r w:rsidR="006E5A2C" w:rsidRPr="009A5722">
        <w:rPr>
          <w:rFonts w:ascii="宋体" w:eastAsia="宋体" w:hAnsi="宋体" w:cs="Times New Roman"/>
          <w:sz w:val="28"/>
          <w:szCs w:val="28"/>
        </w:rPr>
        <w:t xml:space="preserve"> </w:t>
      </w:r>
      <w:r w:rsidR="002E21D2"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，投标单位购买招标文件后自行踏勘，</w:t>
      </w:r>
      <w:proofErr w:type="gramStart"/>
      <w:r w:rsidRPr="009A5722">
        <w:rPr>
          <w:rFonts w:ascii="宋体" w:eastAsia="宋体" w:hAnsi="宋体" w:cs="Times New Roman" w:hint="eastAsia"/>
          <w:sz w:val="28"/>
          <w:szCs w:val="28"/>
        </w:rPr>
        <w:t>不</w:t>
      </w:r>
      <w:proofErr w:type="gramEnd"/>
      <w:r w:rsidRPr="009A5722">
        <w:rPr>
          <w:rFonts w:ascii="宋体" w:eastAsia="宋体" w:hAnsi="宋体" w:cs="Times New Roman" w:hint="eastAsia"/>
          <w:sz w:val="28"/>
          <w:szCs w:val="28"/>
        </w:rPr>
        <w:t>现场踏勘视为现场情况全部掌握</w:t>
      </w:r>
    </w:p>
    <w:p w14:paraId="370689C7" w14:textId="60068E9A" w:rsidR="00F26F3F" w:rsidRPr="009A5722" w:rsidRDefault="001621F2" w:rsidP="00F26F3F">
      <w:pPr>
        <w:spacing w:line="360" w:lineRule="auto"/>
        <w:rPr>
          <w:rFonts w:ascii="宋体" w:eastAsia="宋体" w:hAnsi="宋体" w:cs="Times New Roman"/>
          <w:sz w:val="28"/>
          <w:szCs w:val="28"/>
        </w:rPr>
      </w:pPr>
      <w:r w:rsidRPr="009A5722">
        <w:rPr>
          <w:rFonts w:ascii="宋体" w:eastAsia="宋体" w:hAnsi="宋体" w:cs="Times New Roman"/>
          <w:sz w:val="28"/>
          <w:szCs w:val="28"/>
        </w:rPr>
        <w:t>9</w:t>
      </w:r>
      <w:r w:rsidR="00F26F3F" w:rsidRPr="009A5722">
        <w:rPr>
          <w:rFonts w:ascii="宋体" w:eastAsia="宋体" w:hAnsi="宋体" w:cs="Times New Roman" w:hint="eastAsia"/>
          <w:sz w:val="28"/>
          <w:szCs w:val="28"/>
        </w:rPr>
        <w:t>、</w:t>
      </w:r>
      <w:r w:rsidR="00332ABD" w:rsidRPr="009A5722">
        <w:rPr>
          <w:rFonts w:ascii="宋体" w:eastAsia="宋体" w:hAnsi="宋体" w:cs="Times New Roman" w:hint="eastAsia"/>
          <w:sz w:val="28"/>
          <w:szCs w:val="28"/>
        </w:rPr>
        <w:t>报价</w:t>
      </w:r>
      <w:r w:rsidR="00F26F3F" w:rsidRPr="009A5722">
        <w:rPr>
          <w:rFonts w:ascii="宋体" w:eastAsia="宋体" w:hAnsi="宋体" w:cs="Times New Roman" w:hint="eastAsia"/>
          <w:sz w:val="28"/>
          <w:szCs w:val="28"/>
        </w:rPr>
        <w:t>截止时间：202</w:t>
      </w:r>
      <w:r w:rsidR="0077578B">
        <w:rPr>
          <w:rFonts w:ascii="宋体" w:eastAsia="宋体" w:hAnsi="宋体" w:cs="Times New Roman"/>
          <w:sz w:val="28"/>
          <w:szCs w:val="28"/>
        </w:rPr>
        <w:t>1</w:t>
      </w:r>
      <w:r w:rsidR="00F26F3F" w:rsidRPr="009A5722">
        <w:rPr>
          <w:rFonts w:ascii="宋体" w:eastAsia="宋体" w:hAnsi="宋体" w:cs="Times New Roman" w:hint="eastAsia"/>
          <w:sz w:val="28"/>
          <w:szCs w:val="28"/>
        </w:rPr>
        <w:t xml:space="preserve">年 </w:t>
      </w:r>
      <w:r w:rsidR="00326EA4">
        <w:rPr>
          <w:rFonts w:ascii="宋体" w:eastAsia="宋体" w:hAnsi="宋体" w:cs="Times New Roman"/>
          <w:sz w:val="28"/>
          <w:szCs w:val="28"/>
        </w:rPr>
        <w:t>5</w:t>
      </w:r>
      <w:r w:rsidR="00F26F3F" w:rsidRPr="009A5722">
        <w:rPr>
          <w:rFonts w:ascii="宋体" w:eastAsia="宋体" w:hAnsi="宋体" w:cs="Times New Roman" w:hint="eastAsia"/>
          <w:sz w:val="28"/>
          <w:szCs w:val="28"/>
        </w:rPr>
        <w:t xml:space="preserve">月 </w:t>
      </w:r>
      <w:r w:rsidR="00326EA4">
        <w:rPr>
          <w:rFonts w:ascii="宋体" w:eastAsia="宋体" w:hAnsi="宋体" w:cs="Times New Roman"/>
          <w:sz w:val="28"/>
          <w:szCs w:val="28"/>
        </w:rPr>
        <w:t>21</w:t>
      </w:r>
      <w:r w:rsidR="00F26F3F" w:rsidRPr="009A5722">
        <w:rPr>
          <w:rFonts w:ascii="宋体" w:eastAsia="宋体" w:hAnsi="宋体" w:cs="Times New Roman" w:hint="eastAsia"/>
          <w:sz w:val="28"/>
          <w:szCs w:val="28"/>
        </w:rPr>
        <w:t xml:space="preserve"> 日</w:t>
      </w:r>
      <w:r w:rsidR="00326EA4">
        <w:rPr>
          <w:rFonts w:ascii="宋体" w:eastAsia="宋体" w:hAnsi="宋体" w:cs="Times New Roman" w:hint="eastAsia"/>
          <w:sz w:val="28"/>
          <w:szCs w:val="28"/>
        </w:rPr>
        <w:t>1</w:t>
      </w:r>
      <w:r w:rsidR="00326EA4">
        <w:rPr>
          <w:rFonts w:ascii="宋体" w:eastAsia="宋体" w:hAnsi="宋体" w:cs="Times New Roman"/>
          <w:sz w:val="28"/>
          <w:szCs w:val="28"/>
        </w:rPr>
        <w:t>1</w:t>
      </w:r>
      <w:r w:rsidR="00326EA4">
        <w:rPr>
          <w:rFonts w:ascii="宋体" w:eastAsia="宋体" w:hAnsi="宋体" w:cs="Times New Roman" w:hint="eastAsia"/>
          <w:sz w:val="28"/>
          <w:szCs w:val="28"/>
        </w:rPr>
        <w:t>：0</w:t>
      </w:r>
      <w:r w:rsidR="00326EA4">
        <w:rPr>
          <w:rFonts w:ascii="宋体" w:eastAsia="宋体" w:hAnsi="宋体" w:cs="Times New Roman"/>
          <w:sz w:val="28"/>
          <w:szCs w:val="28"/>
        </w:rPr>
        <w:t>0</w:t>
      </w:r>
    </w:p>
    <w:p w14:paraId="10E05C28" w14:textId="6C2C69CD" w:rsidR="00F26F3F" w:rsidRPr="009A5722" w:rsidRDefault="001621F2" w:rsidP="00F26F3F">
      <w:pPr>
        <w:spacing w:line="360" w:lineRule="auto"/>
        <w:rPr>
          <w:rFonts w:ascii="宋体" w:eastAsia="宋体" w:hAnsi="宋体" w:cs="Times New Roman"/>
          <w:sz w:val="28"/>
          <w:szCs w:val="28"/>
        </w:rPr>
      </w:pPr>
      <w:r w:rsidRPr="009A5722">
        <w:rPr>
          <w:rFonts w:ascii="宋体" w:eastAsia="宋体" w:hAnsi="宋体" w:cs="Times New Roman"/>
          <w:sz w:val="28"/>
          <w:szCs w:val="28"/>
        </w:rPr>
        <w:t>10</w:t>
      </w:r>
      <w:r w:rsidR="00F26F3F" w:rsidRPr="009A5722">
        <w:rPr>
          <w:rFonts w:ascii="宋体" w:eastAsia="宋体" w:hAnsi="宋体" w:cs="Times New Roman" w:hint="eastAsia"/>
          <w:sz w:val="28"/>
          <w:szCs w:val="28"/>
        </w:rPr>
        <w:t>、开标日期：202</w:t>
      </w:r>
      <w:r w:rsidR="0077578B">
        <w:rPr>
          <w:rFonts w:ascii="宋体" w:eastAsia="宋体" w:hAnsi="宋体" w:cs="Times New Roman"/>
          <w:sz w:val="28"/>
          <w:szCs w:val="28"/>
        </w:rPr>
        <w:t>1</w:t>
      </w:r>
      <w:r w:rsidR="00F26F3F" w:rsidRPr="009A5722">
        <w:rPr>
          <w:rFonts w:ascii="宋体" w:eastAsia="宋体" w:hAnsi="宋体" w:cs="Times New Roman" w:hint="eastAsia"/>
          <w:sz w:val="28"/>
          <w:szCs w:val="28"/>
        </w:rPr>
        <w:t>年</w:t>
      </w:r>
      <w:r w:rsidR="00326EA4">
        <w:rPr>
          <w:rFonts w:ascii="宋体" w:eastAsia="宋体" w:hAnsi="宋体" w:cs="Times New Roman" w:hint="eastAsia"/>
          <w:sz w:val="28"/>
          <w:szCs w:val="28"/>
        </w:rPr>
        <w:t>5</w:t>
      </w:r>
      <w:r w:rsidR="00F26F3F" w:rsidRPr="009A5722">
        <w:rPr>
          <w:rFonts w:ascii="宋体" w:eastAsia="宋体" w:hAnsi="宋体" w:cs="Times New Roman" w:hint="eastAsia"/>
          <w:sz w:val="28"/>
          <w:szCs w:val="28"/>
        </w:rPr>
        <w:t xml:space="preserve"> 月 </w:t>
      </w:r>
      <w:r w:rsidR="00326EA4">
        <w:rPr>
          <w:rFonts w:ascii="宋体" w:eastAsia="宋体" w:hAnsi="宋体" w:cs="Times New Roman"/>
          <w:sz w:val="28"/>
          <w:szCs w:val="28"/>
        </w:rPr>
        <w:t>21</w:t>
      </w:r>
      <w:r w:rsidR="00F26F3F" w:rsidRPr="009A5722">
        <w:rPr>
          <w:rFonts w:ascii="宋体" w:eastAsia="宋体" w:hAnsi="宋体" w:cs="Times New Roman" w:hint="eastAsia"/>
          <w:sz w:val="28"/>
          <w:szCs w:val="28"/>
        </w:rPr>
        <w:t xml:space="preserve"> 日</w:t>
      </w:r>
      <w:r w:rsidR="00326EA4">
        <w:rPr>
          <w:rFonts w:ascii="宋体" w:eastAsia="宋体" w:hAnsi="宋体" w:cs="Times New Roman" w:hint="eastAsia"/>
          <w:sz w:val="28"/>
          <w:szCs w:val="28"/>
        </w:rPr>
        <w:t>1</w:t>
      </w:r>
      <w:r w:rsidR="00326EA4">
        <w:rPr>
          <w:rFonts w:ascii="宋体" w:eastAsia="宋体" w:hAnsi="宋体" w:cs="Times New Roman"/>
          <w:sz w:val="28"/>
          <w:szCs w:val="28"/>
        </w:rPr>
        <w:t>1</w:t>
      </w:r>
      <w:r w:rsidR="00326EA4">
        <w:rPr>
          <w:rFonts w:ascii="宋体" w:eastAsia="宋体" w:hAnsi="宋体" w:cs="Times New Roman" w:hint="eastAsia"/>
          <w:sz w:val="28"/>
          <w:szCs w:val="28"/>
        </w:rPr>
        <w:t>：0</w:t>
      </w:r>
      <w:r w:rsidR="00326EA4">
        <w:rPr>
          <w:rFonts w:ascii="宋体" w:eastAsia="宋体" w:hAnsi="宋体" w:cs="Times New Roman"/>
          <w:sz w:val="28"/>
          <w:szCs w:val="28"/>
        </w:rPr>
        <w:t>0</w:t>
      </w:r>
    </w:p>
    <w:p w14:paraId="0A3C1B3D" w14:textId="61D5BA2E"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1</w:t>
      </w:r>
      <w:r w:rsidR="001621F2" w:rsidRPr="009A5722">
        <w:rPr>
          <w:rFonts w:ascii="宋体" w:eastAsia="宋体" w:hAnsi="宋体" w:cs="Times New Roman"/>
          <w:sz w:val="28"/>
          <w:szCs w:val="28"/>
        </w:rPr>
        <w:t>1</w:t>
      </w:r>
      <w:r w:rsidRPr="009A5722">
        <w:rPr>
          <w:rFonts w:ascii="宋体" w:eastAsia="宋体" w:hAnsi="宋体" w:cs="Times New Roman" w:hint="eastAsia"/>
          <w:sz w:val="28"/>
          <w:szCs w:val="28"/>
        </w:rPr>
        <w:t>、开标地点：金隅冀东阳光采购平台</w:t>
      </w:r>
    </w:p>
    <w:p w14:paraId="3EEDA92F" w14:textId="3B99E265"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招标</w:t>
      </w:r>
      <w:r w:rsidR="00E61C7A" w:rsidRPr="009A5722">
        <w:rPr>
          <w:rFonts w:ascii="宋体" w:eastAsia="宋体" w:hAnsi="宋体" w:cs="Times New Roman" w:hint="eastAsia"/>
          <w:sz w:val="28"/>
          <w:szCs w:val="28"/>
        </w:rPr>
        <w:t>单位</w:t>
      </w:r>
      <w:r w:rsidRPr="009A5722">
        <w:rPr>
          <w:rFonts w:ascii="宋体" w:eastAsia="宋体" w:hAnsi="宋体" w:cs="Times New Roman" w:hint="eastAsia"/>
          <w:sz w:val="28"/>
          <w:szCs w:val="28"/>
        </w:rPr>
        <w:t>名称：唐山冀东水泥三友有限公司</w:t>
      </w:r>
    </w:p>
    <w:p w14:paraId="3E80487D" w14:textId="77777777"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联系电话：3456542</w:t>
      </w:r>
    </w:p>
    <w:p w14:paraId="5A69CA23" w14:textId="2AA3FAC3"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联 系 人：</w:t>
      </w:r>
      <w:r w:rsidR="00E61C7A" w:rsidRPr="009A5722">
        <w:rPr>
          <w:rFonts w:ascii="宋体" w:eastAsia="宋体" w:hAnsi="宋体" w:cs="Times New Roman" w:hint="eastAsia"/>
          <w:sz w:val="28"/>
          <w:szCs w:val="28"/>
        </w:rPr>
        <w:t>宋志刚</w:t>
      </w:r>
    </w:p>
    <w:p w14:paraId="277C7BAE" w14:textId="77777777" w:rsidR="00F26F3F" w:rsidRPr="009A5722" w:rsidRDefault="00F26F3F" w:rsidP="00F26F3F">
      <w:pPr>
        <w:spacing w:line="360" w:lineRule="auto"/>
        <w:ind w:right="-18"/>
        <w:rPr>
          <w:rFonts w:ascii="宋体" w:eastAsia="宋体" w:hAnsi="宋体" w:cs="Times New Roman"/>
          <w:sz w:val="28"/>
          <w:szCs w:val="28"/>
        </w:rPr>
      </w:pPr>
      <w:r w:rsidRPr="009A5722">
        <w:rPr>
          <w:rFonts w:ascii="宋体" w:eastAsia="宋体" w:hAnsi="宋体" w:cs="Times New Roman" w:hint="eastAsia"/>
          <w:sz w:val="28"/>
          <w:szCs w:val="28"/>
        </w:rPr>
        <w:t>联 系 方：物资供应部</w:t>
      </w:r>
    </w:p>
    <w:p w14:paraId="6DA18951" w14:textId="77777777" w:rsidR="00F26F3F" w:rsidRPr="009A5722" w:rsidRDefault="00F26F3F" w:rsidP="00F26F3F">
      <w:pPr>
        <w:spacing w:line="450" w:lineRule="exact"/>
        <w:ind w:left="840"/>
        <w:rPr>
          <w:rFonts w:ascii="黑体" w:eastAsia="黑体" w:hAnsi="宋体" w:cs="Times New Roman"/>
          <w:bCs/>
          <w:sz w:val="28"/>
          <w:szCs w:val="24"/>
        </w:rPr>
      </w:pPr>
    </w:p>
    <w:p w14:paraId="691DD0B9" w14:textId="77777777" w:rsidR="00F26F3F" w:rsidRPr="009A5722" w:rsidRDefault="00F26F3F" w:rsidP="00F26F3F">
      <w:pPr>
        <w:spacing w:line="450" w:lineRule="exact"/>
        <w:ind w:left="840"/>
        <w:rPr>
          <w:rFonts w:ascii="黑体" w:eastAsia="黑体" w:hAnsi="宋体" w:cs="Times New Roman"/>
          <w:bCs/>
          <w:sz w:val="28"/>
          <w:szCs w:val="24"/>
        </w:rPr>
      </w:pPr>
    </w:p>
    <w:p w14:paraId="37DD436A" w14:textId="77777777" w:rsidR="00F26F3F" w:rsidRPr="009A5722" w:rsidRDefault="00F26F3F" w:rsidP="00F26F3F">
      <w:pPr>
        <w:spacing w:line="450" w:lineRule="exact"/>
        <w:ind w:left="840"/>
        <w:rPr>
          <w:rFonts w:ascii="黑体" w:eastAsia="黑体" w:hAnsi="宋体" w:cs="Times New Roman"/>
          <w:bCs/>
          <w:sz w:val="28"/>
          <w:szCs w:val="24"/>
        </w:rPr>
      </w:pPr>
    </w:p>
    <w:p w14:paraId="348BA26E" w14:textId="77777777" w:rsidR="00F26F3F" w:rsidRPr="009A5722" w:rsidRDefault="00F26F3F" w:rsidP="00F26F3F">
      <w:pPr>
        <w:spacing w:line="450" w:lineRule="exact"/>
        <w:rPr>
          <w:rFonts w:ascii="黑体" w:eastAsia="黑体" w:hAnsi="宋体" w:cs="Times New Roman"/>
          <w:bCs/>
          <w:sz w:val="28"/>
          <w:szCs w:val="24"/>
        </w:rPr>
      </w:pPr>
    </w:p>
    <w:p w14:paraId="6BE32EE6" w14:textId="77777777" w:rsidR="00F26F3F" w:rsidRPr="009A5722" w:rsidRDefault="00F26F3F" w:rsidP="00F26F3F">
      <w:pPr>
        <w:numPr>
          <w:ilvl w:val="1"/>
          <w:numId w:val="4"/>
        </w:numPr>
        <w:spacing w:line="450" w:lineRule="exact"/>
        <w:ind w:left="1080" w:hanging="1080"/>
        <w:jc w:val="center"/>
        <w:rPr>
          <w:rFonts w:ascii="黑体" w:eastAsia="黑体" w:hAnsi="宋体" w:cs="Times New Roman"/>
          <w:bCs/>
          <w:sz w:val="32"/>
          <w:szCs w:val="32"/>
        </w:rPr>
      </w:pPr>
      <w:r w:rsidRPr="009A5722">
        <w:rPr>
          <w:rFonts w:ascii="黑体" w:eastAsia="黑体" w:hAnsi="宋体" w:cs="Times New Roman" w:hint="eastAsia"/>
          <w:bCs/>
          <w:sz w:val="32"/>
          <w:szCs w:val="32"/>
        </w:rPr>
        <w:t>投标须知</w:t>
      </w:r>
    </w:p>
    <w:p w14:paraId="058B1EB3" w14:textId="77777777" w:rsidR="00F26F3F" w:rsidRPr="009A5722" w:rsidRDefault="00F26F3F" w:rsidP="00F26F3F">
      <w:pPr>
        <w:spacing w:line="276" w:lineRule="auto"/>
        <w:jc w:val="center"/>
        <w:rPr>
          <w:rFonts w:ascii="宋体" w:eastAsia="宋体" w:hAnsi="宋体" w:cs="Times New Roman"/>
          <w:b/>
          <w:sz w:val="30"/>
          <w:szCs w:val="30"/>
        </w:rPr>
      </w:pPr>
      <w:proofErr w:type="gramStart"/>
      <w:r w:rsidRPr="009A5722">
        <w:rPr>
          <w:rFonts w:ascii="宋体" w:eastAsia="宋体" w:hAnsi="宋体" w:cs="Times New Roman" w:hint="eastAsia"/>
          <w:b/>
          <w:sz w:val="30"/>
          <w:szCs w:val="30"/>
        </w:rPr>
        <w:t>一</w:t>
      </w:r>
      <w:proofErr w:type="gramEnd"/>
      <w:r w:rsidRPr="009A5722">
        <w:rPr>
          <w:rFonts w:ascii="宋体" w:eastAsia="宋体" w:hAnsi="宋体" w:cs="Times New Roman" w:hint="eastAsia"/>
          <w:b/>
          <w:sz w:val="30"/>
          <w:szCs w:val="30"/>
        </w:rPr>
        <w:t>.总则</w:t>
      </w:r>
    </w:p>
    <w:p w14:paraId="4525774B" w14:textId="794C0963" w:rsidR="00F26F3F" w:rsidRPr="009A5722" w:rsidRDefault="00F26F3F" w:rsidP="00F26F3F">
      <w:pPr>
        <w:spacing w:line="276" w:lineRule="auto"/>
        <w:rPr>
          <w:rFonts w:ascii="宋体" w:eastAsia="宋体" w:hAnsi="宋体" w:cs="Times New Roman"/>
          <w:kern w:val="0"/>
          <w:sz w:val="24"/>
          <w:szCs w:val="24"/>
        </w:rPr>
      </w:pPr>
      <w:r w:rsidRPr="009A5722">
        <w:rPr>
          <w:rFonts w:ascii="宋体" w:eastAsia="宋体" w:hAnsi="宋体" w:cs="Times New Roman" w:hint="eastAsia"/>
          <w:kern w:val="0"/>
          <w:sz w:val="24"/>
          <w:szCs w:val="24"/>
        </w:rPr>
        <w:t>1、项目名称：</w:t>
      </w:r>
      <w:r w:rsidR="00451132" w:rsidRPr="002F6739">
        <w:rPr>
          <w:rFonts w:ascii="宋体" w:eastAsia="宋体" w:hAnsi="宋体" w:cs="Times New Roman" w:hint="eastAsia"/>
          <w:kern w:val="0"/>
          <w:sz w:val="24"/>
          <w:szCs w:val="24"/>
        </w:rPr>
        <w:t>唐山冀东水泥三友有限公司</w:t>
      </w:r>
      <w:proofErr w:type="gramStart"/>
      <w:r w:rsidR="006E5A2C" w:rsidRPr="002F6739">
        <w:rPr>
          <w:rFonts w:ascii="宋体" w:eastAsia="宋体" w:hAnsi="宋体" w:cs="Times New Roman" w:hint="eastAsia"/>
          <w:kern w:val="0"/>
          <w:sz w:val="24"/>
          <w:szCs w:val="24"/>
        </w:rPr>
        <w:t>收尘器滤袋</w:t>
      </w:r>
      <w:proofErr w:type="gramEnd"/>
      <w:r w:rsidR="006E5A2C" w:rsidRPr="002F6739">
        <w:rPr>
          <w:rFonts w:ascii="宋体" w:eastAsia="宋体" w:hAnsi="宋体" w:cs="Times New Roman" w:hint="eastAsia"/>
          <w:kern w:val="0"/>
          <w:sz w:val="24"/>
          <w:szCs w:val="24"/>
        </w:rPr>
        <w:t>更换施工项目</w:t>
      </w:r>
    </w:p>
    <w:p w14:paraId="01FEA74E" w14:textId="4F09435B" w:rsidR="00F14DCE" w:rsidRPr="00CA49B4" w:rsidRDefault="00F14DCE" w:rsidP="0018087E">
      <w:pPr>
        <w:spacing w:line="276" w:lineRule="auto"/>
        <w:rPr>
          <w:rFonts w:ascii="宋体" w:eastAsia="宋体" w:hAnsi="宋体" w:cs="Times New Roman"/>
          <w:kern w:val="0"/>
          <w:sz w:val="18"/>
          <w:szCs w:val="24"/>
        </w:rPr>
      </w:pPr>
      <w:r w:rsidRPr="009A5722">
        <w:rPr>
          <w:rFonts w:ascii="宋体" w:eastAsia="宋体" w:hAnsi="宋体" w:cs="Times New Roman" w:hint="eastAsia"/>
          <w:kern w:val="0"/>
          <w:sz w:val="24"/>
          <w:szCs w:val="24"/>
        </w:rPr>
        <w:t>项目内容：</w:t>
      </w:r>
      <w:r w:rsidR="002E21D2" w:rsidRPr="009A5722">
        <w:rPr>
          <w:rFonts w:ascii="宋体" w:eastAsia="宋体" w:hAnsi="宋体" w:cs="Times New Roman" w:hint="eastAsia"/>
          <w:kern w:val="0"/>
          <w:sz w:val="24"/>
          <w:szCs w:val="24"/>
        </w:rPr>
        <w:t xml:space="preserve"> </w:t>
      </w:r>
    </w:p>
    <w:p w14:paraId="66EA24B1" w14:textId="77777777" w:rsidR="000D0DB7" w:rsidRDefault="00EF406B" w:rsidP="0018087E">
      <w:pPr>
        <w:spacing w:line="276" w:lineRule="auto"/>
        <w:rPr>
          <w:rFonts w:ascii="宋体" w:eastAsia="宋体" w:hAnsi="宋体" w:cs="Times New Roman"/>
          <w:kern w:val="0"/>
          <w:sz w:val="24"/>
          <w:szCs w:val="24"/>
        </w:rPr>
      </w:pPr>
      <w:r w:rsidRPr="009A5722">
        <w:rPr>
          <w:rFonts w:ascii="宋体" w:eastAsia="宋体" w:hAnsi="宋体" w:cs="Times New Roman" w:hint="eastAsia"/>
          <w:kern w:val="0"/>
          <w:sz w:val="24"/>
          <w:szCs w:val="24"/>
        </w:rPr>
        <w:t xml:space="preserve"> </w:t>
      </w:r>
      <w:r w:rsidRPr="009A5722">
        <w:rPr>
          <w:rFonts w:ascii="宋体" w:eastAsia="宋体" w:hAnsi="宋体" w:cs="Times New Roman"/>
          <w:kern w:val="0"/>
          <w:sz w:val="24"/>
          <w:szCs w:val="24"/>
        </w:rPr>
        <w:t xml:space="preserve"> </w:t>
      </w:r>
      <w:r w:rsidRPr="009A5722">
        <w:rPr>
          <w:rFonts w:ascii="宋体" w:eastAsia="宋体" w:hAnsi="宋体" w:cs="Times New Roman" w:hint="eastAsia"/>
          <w:kern w:val="0"/>
          <w:sz w:val="24"/>
          <w:szCs w:val="24"/>
        </w:rPr>
        <w:t>项目概述：</w:t>
      </w:r>
    </w:p>
    <w:p w14:paraId="6ACFA1CF" w14:textId="1EA1649E" w:rsidR="002F6739" w:rsidRDefault="00B63026" w:rsidP="0018087E">
      <w:pPr>
        <w:spacing w:line="276" w:lineRule="auto"/>
        <w:rPr>
          <w:rFonts w:ascii="宋体" w:eastAsia="宋体" w:hAnsi="宋体" w:cs="Times New Roman"/>
          <w:kern w:val="0"/>
          <w:sz w:val="24"/>
          <w:szCs w:val="24"/>
        </w:rPr>
      </w:pPr>
      <w:r>
        <w:rPr>
          <w:rFonts w:ascii="宋体" w:eastAsia="宋体" w:hAnsi="宋体" w:cs="Times New Roman" w:hint="eastAsia"/>
          <w:kern w:val="0"/>
          <w:sz w:val="24"/>
          <w:szCs w:val="24"/>
        </w:rPr>
        <w:t>公司收尘器在整体更换滤袋或单台更</w:t>
      </w:r>
      <w:r w:rsidR="007F35A1">
        <w:rPr>
          <w:rFonts w:ascii="宋体" w:eastAsia="宋体" w:hAnsi="宋体" w:cs="Times New Roman" w:hint="eastAsia"/>
          <w:kern w:val="0"/>
          <w:sz w:val="24"/>
          <w:szCs w:val="24"/>
        </w:rPr>
        <w:t>换数量较多滤袋时，能够时效性较高的完成更换，满足生产和环保要求,废旧滤袋、骨架由安装方自行处理</w:t>
      </w:r>
      <w:r w:rsidR="00651586">
        <w:rPr>
          <w:rFonts w:ascii="宋体" w:eastAsia="宋体" w:hAnsi="宋体" w:cs="Times New Roman" w:hint="eastAsia"/>
          <w:kern w:val="0"/>
          <w:sz w:val="24"/>
          <w:szCs w:val="24"/>
        </w:rPr>
        <w:t>运出场外</w:t>
      </w:r>
      <w:r w:rsidR="007F35A1">
        <w:rPr>
          <w:rFonts w:ascii="宋体" w:eastAsia="宋体" w:hAnsi="宋体" w:cs="Times New Roman" w:hint="eastAsia"/>
          <w:kern w:val="0"/>
          <w:sz w:val="24"/>
          <w:szCs w:val="24"/>
        </w:rPr>
        <w:t>。</w:t>
      </w:r>
    </w:p>
    <w:p w14:paraId="47C90607" w14:textId="77777777" w:rsidR="002F6739" w:rsidRDefault="002F6739" w:rsidP="0018087E">
      <w:pPr>
        <w:spacing w:line="276" w:lineRule="auto"/>
        <w:rPr>
          <w:rFonts w:ascii="宋体" w:eastAsia="宋体" w:hAnsi="宋体" w:cs="Times New Roman"/>
          <w:kern w:val="0"/>
          <w:sz w:val="24"/>
          <w:szCs w:val="24"/>
        </w:rPr>
      </w:pPr>
    </w:p>
    <w:p w14:paraId="2BE24B0F" w14:textId="77777777" w:rsidR="00CE3262" w:rsidRDefault="00F26F3F" w:rsidP="00CE3262">
      <w:pPr>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.1</w:t>
      </w:r>
      <w:r w:rsidRPr="009A5722">
        <w:rPr>
          <w:rFonts w:ascii="宋体" w:eastAsia="宋体" w:hAnsi="宋体" w:cs="Times New Roman" w:hint="eastAsia"/>
          <w:sz w:val="24"/>
          <w:szCs w:val="24"/>
        </w:rPr>
        <w:t>质量要求及技术要求：</w:t>
      </w:r>
    </w:p>
    <w:p w14:paraId="2DFD5B90" w14:textId="77777777" w:rsidR="002F6739" w:rsidRPr="002F6739" w:rsidRDefault="002F6739" w:rsidP="002F6739">
      <w:pPr>
        <w:pStyle w:val="ab"/>
        <w:widowControl w:val="0"/>
        <w:numPr>
          <w:ilvl w:val="0"/>
          <w:numId w:val="8"/>
        </w:numPr>
        <w:ind w:firstLineChars="0"/>
        <w:jc w:val="both"/>
        <w:rPr>
          <w:rFonts w:ascii="宋体" w:hAnsi="宋体"/>
          <w:kern w:val="2"/>
        </w:rPr>
      </w:pPr>
      <w:r w:rsidRPr="002F6739">
        <w:rPr>
          <w:rFonts w:ascii="宋体" w:hAnsi="宋体"/>
          <w:kern w:val="2"/>
        </w:rPr>
        <w:t>薄膜滤</w:t>
      </w:r>
      <w:proofErr w:type="gramStart"/>
      <w:r w:rsidRPr="002F6739">
        <w:rPr>
          <w:rFonts w:ascii="宋体" w:hAnsi="宋体"/>
          <w:kern w:val="2"/>
        </w:rPr>
        <w:t>袋不能</w:t>
      </w:r>
      <w:proofErr w:type="gramEnd"/>
      <w:r w:rsidRPr="002F6739">
        <w:rPr>
          <w:rFonts w:ascii="宋体" w:hAnsi="宋体"/>
          <w:kern w:val="2"/>
        </w:rPr>
        <w:t xml:space="preserve">在安装准备工作就绪前取出滤袋 </w:t>
      </w:r>
    </w:p>
    <w:p w14:paraId="6BAE6865" w14:textId="77777777" w:rsidR="002F6739" w:rsidRPr="002F6739" w:rsidRDefault="002F6739" w:rsidP="002F6739">
      <w:pPr>
        <w:pStyle w:val="ab"/>
        <w:widowControl w:val="0"/>
        <w:numPr>
          <w:ilvl w:val="0"/>
          <w:numId w:val="8"/>
        </w:numPr>
        <w:ind w:firstLineChars="0"/>
        <w:jc w:val="both"/>
        <w:rPr>
          <w:rFonts w:ascii="宋体" w:hAnsi="宋体"/>
          <w:kern w:val="2"/>
        </w:rPr>
      </w:pPr>
      <w:r w:rsidRPr="002F6739">
        <w:rPr>
          <w:rFonts w:ascii="宋体" w:hAnsi="宋体"/>
          <w:kern w:val="2"/>
        </w:rPr>
        <w:t>薄膜滤</w:t>
      </w:r>
      <w:proofErr w:type="gramStart"/>
      <w:r w:rsidRPr="002F6739">
        <w:rPr>
          <w:rFonts w:ascii="宋体" w:hAnsi="宋体"/>
          <w:kern w:val="2"/>
        </w:rPr>
        <w:t>袋不能</w:t>
      </w:r>
      <w:proofErr w:type="gramEnd"/>
      <w:r w:rsidRPr="002F6739">
        <w:rPr>
          <w:rFonts w:ascii="宋体" w:hAnsi="宋体"/>
          <w:kern w:val="2"/>
        </w:rPr>
        <w:t>随便放置在花板及狭小的通道和管道上</w:t>
      </w:r>
    </w:p>
    <w:p w14:paraId="1CE7D6AA" w14:textId="77777777" w:rsidR="002F6739" w:rsidRPr="002F6739" w:rsidRDefault="002F6739" w:rsidP="002F6739">
      <w:pPr>
        <w:pStyle w:val="ab"/>
        <w:widowControl w:val="0"/>
        <w:numPr>
          <w:ilvl w:val="0"/>
          <w:numId w:val="8"/>
        </w:numPr>
        <w:ind w:firstLineChars="0"/>
        <w:jc w:val="both"/>
        <w:rPr>
          <w:rFonts w:ascii="宋体" w:hAnsi="宋体"/>
          <w:kern w:val="2"/>
        </w:rPr>
      </w:pPr>
      <w:r w:rsidRPr="002F6739">
        <w:rPr>
          <w:rFonts w:ascii="宋体" w:hAnsi="宋体"/>
          <w:kern w:val="2"/>
        </w:rPr>
        <w:t>薄膜</w:t>
      </w:r>
      <w:proofErr w:type="gramStart"/>
      <w:r w:rsidRPr="002F6739">
        <w:rPr>
          <w:rFonts w:ascii="宋体" w:hAnsi="宋体"/>
          <w:kern w:val="2"/>
        </w:rPr>
        <w:t>滤袋应在</w:t>
      </w:r>
      <w:proofErr w:type="gramEnd"/>
      <w:r w:rsidRPr="002F6739">
        <w:rPr>
          <w:rFonts w:ascii="宋体" w:hAnsi="宋体"/>
          <w:kern w:val="2"/>
        </w:rPr>
        <w:t>花板的上方进行安装 除尘器上可能有一个或几个门通向花板，先将脉冲喷吹管拆下 移开，然后</w:t>
      </w:r>
      <w:proofErr w:type="gramStart"/>
      <w:r w:rsidRPr="002F6739">
        <w:rPr>
          <w:rFonts w:ascii="宋体" w:hAnsi="宋体"/>
          <w:kern w:val="2"/>
        </w:rPr>
        <w:t>取出旧滤</w:t>
      </w:r>
      <w:proofErr w:type="gramEnd"/>
      <w:r w:rsidRPr="002F6739">
        <w:rPr>
          <w:rFonts w:ascii="宋体" w:hAnsi="宋体"/>
          <w:kern w:val="2"/>
        </w:rPr>
        <w:t xml:space="preserve">袋、框架（打开滤袋包装箱前） </w:t>
      </w:r>
      <w:r w:rsidRPr="002F6739">
        <w:rPr>
          <w:rFonts w:ascii="宋体" w:hAnsi="宋体" w:hint="eastAsia"/>
          <w:kern w:val="2"/>
        </w:rPr>
        <w:t>,</w:t>
      </w:r>
      <w:r w:rsidRPr="002F6739">
        <w:rPr>
          <w:rFonts w:ascii="宋体" w:hAnsi="宋体"/>
          <w:kern w:val="2"/>
        </w:rPr>
        <w:t xml:space="preserve">将所有旧滤袋、框架从花板孔中取出 </w:t>
      </w:r>
      <w:r w:rsidRPr="002F6739">
        <w:rPr>
          <w:rFonts w:ascii="宋体" w:hAnsi="宋体" w:hint="eastAsia"/>
          <w:kern w:val="2"/>
        </w:rPr>
        <w:t>,</w:t>
      </w:r>
      <w:r w:rsidRPr="002F6739">
        <w:rPr>
          <w:rFonts w:ascii="宋体" w:hAnsi="宋体"/>
          <w:kern w:val="2"/>
        </w:rPr>
        <w:t xml:space="preserve">将花板上面和其上方的板壁清扫干净 </w:t>
      </w:r>
      <w:r w:rsidRPr="002F6739">
        <w:rPr>
          <w:rFonts w:ascii="宋体" w:hAnsi="宋体" w:hint="eastAsia"/>
          <w:kern w:val="2"/>
        </w:rPr>
        <w:t>,</w:t>
      </w:r>
      <w:r w:rsidRPr="002F6739">
        <w:rPr>
          <w:rFonts w:ascii="宋体" w:hAnsi="宋体"/>
          <w:kern w:val="2"/>
        </w:rPr>
        <w:t>确保花板孔内清洁无尘，如上面粘有灰尘</w:t>
      </w:r>
      <w:r w:rsidRPr="002F6739">
        <w:rPr>
          <w:rFonts w:ascii="宋体" w:hAnsi="宋体" w:hint="eastAsia"/>
          <w:kern w:val="2"/>
        </w:rPr>
        <w:t>,</w:t>
      </w:r>
      <w:r w:rsidRPr="002F6739">
        <w:rPr>
          <w:rFonts w:ascii="宋体" w:hAnsi="宋体"/>
          <w:kern w:val="2"/>
        </w:rPr>
        <w:t>会造成带槽</w:t>
      </w:r>
      <w:proofErr w:type="gramStart"/>
      <w:r w:rsidRPr="002F6739">
        <w:rPr>
          <w:rFonts w:ascii="宋体" w:hAnsi="宋体"/>
          <w:kern w:val="2"/>
        </w:rPr>
        <w:t>弹性环</w:t>
      </w:r>
      <w:proofErr w:type="gramEnd"/>
      <w:r w:rsidRPr="002F6739">
        <w:rPr>
          <w:rFonts w:ascii="宋体" w:hAnsi="宋体"/>
          <w:kern w:val="2"/>
        </w:rPr>
        <w:t>密 封不良</w:t>
      </w:r>
      <w:r w:rsidRPr="002F6739">
        <w:rPr>
          <w:rFonts w:ascii="宋体" w:hAnsi="宋体" w:hint="eastAsia"/>
          <w:kern w:val="2"/>
        </w:rPr>
        <w:t>,</w:t>
      </w:r>
      <w:r w:rsidRPr="002F6739">
        <w:rPr>
          <w:rFonts w:ascii="宋体" w:hAnsi="宋体"/>
          <w:kern w:val="2"/>
        </w:rPr>
        <w:t>确保框架无弯曲、破损和有粗糙的表面</w:t>
      </w:r>
      <w:r w:rsidRPr="002F6739">
        <w:rPr>
          <w:rFonts w:ascii="宋体" w:hAnsi="宋体" w:hint="eastAsia"/>
          <w:kern w:val="2"/>
        </w:rPr>
        <w:t>,</w:t>
      </w:r>
      <w:r w:rsidRPr="002F6739">
        <w:rPr>
          <w:rFonts w:ascii="宋体" w:hAnsi="宋体"/>
          <w:kern w:val="2"/>
        </w:rPr>
        <w:t>确保框架底部在安全的位置</w:t>
      </w:r>
      <w:r w:rsidRPr="002F6739">
        <w:rPr>
          <w:rFonts w:ascii="宋体" w:hAnsi="宋体" w:hint="eastAsia"/>
          <w:kern w:val="2"/>
        </w:rPr>
        <w:t>。</w:t>
      </w:r>
    </w:p>
    <w:p w14:paraId="052307DC" w14:textId="77777777" w:rsidR="002F6739" w:rsidRPr="002F6739" w:rsidRDefault="002F6739" w:rsidP="002F6739">
      <w:pPr>
        <w:pStyle w:val="ab"/>
        <w:widowControl w:val="0"/>
        <w:numPr>
          <w:ilvl w:val="0"/>
          <w:numId w:val="8"/>
        </w:numPr>
        <w:ind w:firstLineChars="0"/>
        <w:jc w:val="both"/>
        <w:rPr>
          <w:rFonts w:ascii="宋体" w:hAnsi="宋体"/>
          <w:kern w:val="2"/>
        </w:rPr>
      </w:pPr>
      <w:r w:rsidRPr="002F6739">
        <w:rPr>
          <w:rFonts w:ascii="宋体" w:hAnsi="宋体"/>
          <w:kern w:val="2"/>
        </w:rPr>
        <w:t xml:space="preserve">安装时将装有薄膜滤袋的包装箱原封运到除尘器顶部，最好是花板 上（安装人员配置 2 人/组：1 人负责滤袋的安装，另 1 人负责滤袋 的拿取和运送）先打开有明显标记的包装箱，取出安装保护套，安装保护套是一 </w:t>
      </w:r>
      <w:proofErr w:type="gramStart"/>
      <w:r w:rsidRPr="002F6739">
        <w:rPr>
          <w:rFonts w:ascii="宋体" w:hAnsi="宋体"/>
          <w:kern w:val="2"/>
        </w:rPr>
        <w:t>段布的</w:t>
      </w:r>
      <w:proofErr w:type="gramEnd"/>
      <w:r w:rsidRPr="002F6739">
        <w:rPr>
          <w:rFonts w:ascii="宋体" w:hAnsi="宋体"/>
          <w:kern w:val="2"/>
        </w:rPr>
        <w:t>套管，二端开口，其中一端缝有金属环。是用来防止滤袋 放进花板孔内时薄膜被划破的</w:t>
      </w:r>
      <w:r w:rsidRPr="002F6739">
        <w:rPr>
          <w:rFonts w:ascii="宋体" w:hAnsi="宋体" w:hint="eastAsia"/>
          <w:kern w:val="2"/>
        </w:rPr>
        <w:t>，</w:t>
      </w:r>
      <w:r w:rsidRPr="002F6739">
        <w:rPr>
          <w:rFonts w:ascii="宋体" w:hAnsi="宋体"/>
          <w:kern w:val="2"/>
        </w:rPr>
        <w:t>将安装保护套放入</w:t>
      </w:r>
      <w:proofErr w:type="gramStart"/>
      <w:r w:rsidRPr="002F6739">
        <w:rPr>
          <w:rFonts w:ascii="宋体" w:hAnsi="宋体"/>
          <w:kern w:val="2"/>
        </w:rPr>
        <w:t>花板孔滤袋</w:t>
      </w:r>
      <w:proofErr w:type="gramEnd"/>
      <w:r w:rsidRPr="002F6739">
        <w:rPr>
          <w:rFonts w:ascii="宋体" w:hAnsi="宋体"/>
          <w:kern w:val="2"/>
        </w:rPr>
        <w:t>安装好后，再将框架放入滤袋。以防止安装人员从滤袋上方走过，使滤袋</w:t>
      </w:r>
      <w:proofErr w:type="gramStart"/>
      <w:r w:rsidRPr="002F6739">
        <w:rPr>
          <w:rFonts w:ascii="宋体" w:hAnsi="宋体"/>
          <w:kern w:val="2"/>
        </w:rPr>
        <w:t>弹性环</w:t>
      </w:r>
      <w:proofErr w:type="gramEnd"/>
      <w:r w:rsidRPr="002F6739">
        <w:rPr>
          <w:rFonts w:ascii="宋体" w:hAnsi="宋体"/>
          <w:kern w:val="2"/>
        </w:rPr>
        <w:t>移位</w:t>
      </w:r>
      <w:r w:rsidRPr="002F6739">
        <w:rPr>
          <w:rFonts w:ascii="宋体" w:hAnsi="宋体" w:hint="eastAsia"/>
          <w:kern w:val="2"/>
        </w:rPr>
        <w:t>。</w:t>
      </w:r>
    </w:p>
    <w:p w14:paraId="2BF13D11" w14:textId="77777777" w:rsidR="002F6739" w:rsidRPr="002F6739" w:rsidRDefault="002F6739" w:rsidP="002F6739">
      <w:pPr>
        <w:pStyle w:val="ab"/>
        <w:widowControl w:val="0"/>
        <w:numPr>
          <w:ilvl w:val="0"/>
          <w:numId w:val="8"/>
        </w:numPr>
        <w:ind w:firstLineChars="0"/>
        <w:jc w:val="both"/>
        <w:rPr>
          <w:rFonts w:ascii="宋体" w:hAnsi="宋体"/>
          <w:kern w:val="2"/>
        </w:rPr>
      </w:pPr>
      <w:proofErr w:type="gramStart"/>
      <w:r w:rsidRPr="002F6739">
        <w:rPr>
          <w:rFonts w:ascii="宋体" w:hAnsi="宋体" w:hint="eastAsia"/>
          <w:kern w:val="2"/>
        </w:rPr>
        <w:t>回装喷</w:t>
      </w:r>
      <w:proofErr w:type="gramEnd"/>
      <w:r w:rsidRPr="002F6739">
        <w:rPr>
          <w:rFonts w:ascii="宋体" w:hAnsi="宋体" w:hint="eastAsia"/>
          <w:kern w:val="2"/>
        </w:rPr>
        <w:t>吹管时，</w:t>
      </w:r>
      <w:r w:rsidRPr="002F6739">
        <w:rPr>
          <w:rFonts w:ascii="宋体" w:hAnsi="宋体"/>
          <w:kern w:val="2"/>
        </w:rPr>
        <w:t>保证喷吹管上的每个喷吹口与花板孔的中心对正</w:t>
      </w:r>
      <w:r w:rsidRPr="002F6739">
        <w:rPr>
          <w:rFonts w:ascii="宋体" w:hAnsi="宋体" w:hint="eastAsia"/>
          <w:kern w:val="2"/>
        </w:rPr>
        <w:t>，</w:t>
      </w:r>
      <w:r w:rsidRPr="002F6739">
        <w:rPr>
          <w:rFonts w:ascii="宋体" w:hAnsi="宋体"/>
          <w:kern w:val="2"/>
        </w:rPr>
        <w:t>喷吹管内部的铁屑、碎石以及其它杂质 应被清除</w:t>
      </w:r>
      <w:proofErr w:type="gramStart"/>
      <w:r w:rsidRPr="002F6739">
        <w:rPr>
          <w:rFonts w:ascii="宋体" w:hAnsi="宋体"/>
          <w:kern w:val="2"/>
        </w:rPr>
        <w:t>在滤袋</w:t>
      </w:r>
      <w:proofErr w:type="gramEnd"/>
      <w:r w:rsidRPr="002F6739">
        <w:rPr>
          <w:rFonts w:ascii="宋体" w:hAnsi="宋体"/>
          <w:kern w:val="2"/>
        </w:rPr>
        <w:t>被安装前</w:t>
      </w:r>
      <w:r w:rsidRPr="002F6739">
        <w:rPr>
          <w:rFonts w:ascii="宋体" w:hAnsi="宋体" w:hint="eastAsia"/>
          <w:kern w:val="2"/>
        </w:rPr>
        <w:t>。</w:t>
      </w:r>
    </w:p>
    <w:p w14:paraId="60C08D37" w14:textId="77777777" w:rsidR="002F6739" w:rsidRDefault="002F6739" w:rsidP="002F6739">
      <w:pPr>
        <w:pStyle w:val="ab"/>
        <w:widowControl w:val="0"/>
        <w:numPr>
          <w:ilvl w:val="0"/>
          <w:numId w:val="8"/>
        </w:numPr>
        <w:ind w:firstLineChars="0"/>
        <w:jc w:val="both"/>
      </w:pPr>
      <w:r w:rsidRPr="002F6739">
        <w:rPr>
          <w:rFonts w:ascii="宋体" w:hAnsi="宋体" w:hint="eastAsia"/>
          <w:kern w:val="2"/>
        </w:rPr>
        <w:t>滤袋安装完毕，将</w:t>
      </w:r>
      <w:proofErr w:type="gramStart"/>
      <w:r w:rsidRPr="002F6739">
        <w:rPr>
          <w:rFonts w:ascii="宋体" w:hAnsi="宋体" w:hint="eastAsia"/>
          <w:kern w:val="2"/>
        </w:rPr>
        <w:t>净风室压盖回装</w:t>
      </w:r>
      <w:proofErr w:type="gramEnd"/>
      <w:r w:rsidRPr="002F6739">
        <w:rPr>
          <w:rFonts w:ascii="宋体" w:hAnsi="宋体" w:hint="eastAsia"/>
          <w:kern w:val="2"/>
        </w:rPr>
        <w:t>、压好确保无漏风，现场杂物清理干净，</w:t>
      </w:r>
      <w:proofErr w:type="gramStart"/>
      <w:r w:rsidRPr="002F6739">
        <w:rPr>
          <w:rFonts w:ascii="宋体" w:hAnsi="宋体" w:hint="eastAsia"/>
          <w:kern w:val="2"/>
        </w:rPr>
        <w:t>旧滤袋</w:t>
      </w:r>
      <w:proofErr w:type="gramEnd"/>
      <w:r w:rsidRPr="002F6739">
        <w:rPr>
          <w:rFonts w:ascii="宋体" w:hAnsi="宋体" w:hint="eastAsia"/>
          <w:kern w:val="2"/>
        </w:rPr>
        <w:t>由安装方运出场外自行</w:t>
      </w:r>
      <w:r>
        <w:rPr>
          <w:rFonts w:hint="eastAsia"/>
        </w:rPr>
        <w:t>处理。</w:t>
      </w:r>
    </w:p>
    <w:p w14:paraId="4BBCA774" w14:textId="77777777" w:rsidR="002F6739" w:rsidRPr="002F6739" w:rsidRDefault="002F6739" w:rsidP="00CE3262"/>
    <w:p w14:paraId="422C8B6A" w14:textId="5392698E"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2952E2">
        <w:rPr>
          <w:rFonts w:ascii="宋体" w:eastAsia="宋体" w:hAnsi="宋体" w:cs="Times New Roman" w:hint="eastAsia"/>
          <w:sz w:val="24"/>
          <w:szCs w:val="24"/>
        </w:rPr>
        <w:t>1.2</w:t>
      </w:r>
      <w:bookmarkStart w:id="0" w:name="_Hlk40947100"/>
      <w:r w:rsidR="006A796E" w:rsidRPr="002952E2">
        <w:rPr>
          <w:rFonts w:ascii="宋体" w:eastAsia="宋体" w:hAnsi="宋体" w:cs="Times New Roman" w:hint="eastAsia"/>
          <w:sz w:val="24"/>
          <w:szCs w:val="24"/>
        </w:rPr>
        <w:t>施工周期</w:t>
      </w:r>
      <w:r w:rsidRPr="002952E2">
        <w:rPr>
          <w:rFonts w:ascii="宋体" w:eastAsia="宋体" w:hAnsi="宋体" w:cs="Times New Roman" w:hint="eastAsia"/>
          <w:sz w:val="24"/>
          <w:szCs w:val="24"/>
        </w:rPr>
        <w:t>：</w:t>
      </w:r>
      <w:bookmarkEnd w:id="0"/>
      <w:r w:rsidR="00AC7DF9">
        <w:rPr>
          <w:rFonts w:ascii="宋体" w:eastAsia="宋体" w:hAnsi="宋体" w:cs="Times New Roman" w:hint="eastAsia"/>
          <w:sz w:val="24"/>
          <w:szCs w:val="24"/>
        </w:rPr>
        <w:t>自合同签订之日起一年。</w:t>
      </w:r>
      <w:r w:rsidR="002E21D2" w:rsidRPr="002952E2">
        <w:rPr>
          <w:rFonts w:ascii="宋体" w:eastAsia="宋体" w:hAnsi="宋体" w:cs="Times New Roman"/>
          <w:sz w:val="24"/>
          <w:szCs w:val="24"/>
        </w:rPr>
        <w:t xml:space="preserve"> </w:t>
      </w:r>
      <w:r w:rsidR="00DA67E2" w:rsidRPr="002952E2">
        <w:rPr>
          <w:rFonts w:ascii="宋体" w:eastAsia="宋体" w:hAnsi="宋体" w:cs="Times New Roman"/>
          <w:sz w:val="24"/>
          <w:szCs w:val="24"/>
        </w:rPr>
        <w:t xml:space="preserve"> </w:t>
      </w:r>
    </w:p>
    <w:p w14:paraId="5556F5D0" w14:textId="1E95918C" w:rsidR="006A796E" w:rsidRPr="009A5722" w:rsidRDefault="006A796E"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质保期限：</w:t>
      </w:r>
      <w:r w:rsidR="006E5A2C">
        <w:rPr>
          <w:rFonts w:ascii="宋体" w:eastAsia="宋体" w:hAnsi="宋体" w:cs="Times New Roman" w:hint="eastAsia"/>
          <w:sz w:val="24"/>
          <w:szCs w:val="24"/>
        </w:rPr>
        <w:t>1</w:t>
      </w:r>
      <w:r w:rsidR="002E21D2" w:rsidRPr="009A5722">
        <w:rPr>
          <w:rFonts w:ascii="宋体" w:eastAsia="宋体" w:hAnsi="宋体" w:cs="Times New Roman"/>
          <w:sz w:val="24"/>
          <w:szCs w:val="24"/>
        </w:rPr>
        <w:t xml:space="preserve"> </w:t>
      </w:r>
      <w:r w:rsidRPr="009A5722">
        <w:rPr>
          <w:rFonts w:ascii="宋体" w:eastAsia="宋体" w:hAnsi="宋体" w:cs="Times New Roman"/>
          <w:sz w:val="24"/>
          <w:szCs w:val="24"/>
        </w:rPr>
        <w:t>年，从竣工验收合格之日起开始计算。</w:t>
      </w:r>
    </w:p>
    <w:p w14:paraId="41ED3F51" w14:textId="77777777"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1.3</w:t>
      </w:r>
      <w:r w:rsidRPr="009A5722">
        <w:rPr>
          <w:rFonts w:ascii="宋体" w:eastAsia="宋体" w:hAnsi="宋体" w:cs="Times New Roman" w:hint="eastAsia"/>
          <w:sz w:val="24"/>
          <w:szCs w:val="24"/>
        </w:rPr>
        <w:t>报价要求</w:t>
      </w:r>
    </w:p>
    <w:p w14:paraId="45A2F026" w14:textId="7072B8FC"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w:t>
      </w:r>
      <w:r w:rsidRPr="002952E2">
        <w:rPr>
          <w:rFonts w:ascii="宋体" w:eastAsia="宋体" w:hAnsi="宋体" w:cs="Times New Roman"/>
          <w:sz w:val="24"/>
          <w:szCs w:val="24"/>
        </w:rPr>
        <w:t>.3.1</w:t>
      </w:r>
      <w:r w:rsidRPr="002952E2">
        <w:rPr>
          <w:rFonts w:ascii="宋体" w:eastAsia="宋体" w:hAnsi="宋体" w:cs="Times New Roman" w:hint="eastAsia"/>
          <w:sz w:val="24"/>
          <w:szCs w:val="24"/>
        </w:rPr>
        <w:t>最高限价：</w:t>
      </w:r>
      <w:r w:rsidR="00AC7DF9">
        <w:rPr>
          <w:rFonts w:ascii="宋体" w:eastAsia="宋体" w:hAnsi="宋体" w:cs="Times New Roman" w:hint="eastAsia"/>
          <w:sz w:val="24"/>
          <w:szCs w:val="24"/>
        </w:rPr>
        <w:t>此报价为分项报价，每项报价不能超过</w:t>
      </w:r>
      <w:r w:rsidR="00A81453">
        <w:rPr>
          <w:rFonts w:ascii="宋体" w:eastAsia="宋体" w:hAnsi="宋体" w:cs="Times New Roman" w:hint="eastAsia"/>
          <w:sz w:val="24"/>
          <w:szCs w:val="24"/>
        </w:rPr>
        <w:t>该项目</w:t>
      </w:r>
      <w:r w:rsidR="00AC7DF9">
        <w:rPr>
          <w:rFonts w:ascii="宋体" w:eastAsia="宋体" w:hAnsi="宋体" w:cs="Times New Roman" w:hint="eastAsia"/>
          <w:sz w:val="24"/>
          <w:szCs w:val="24"/>
        </w:rPr>
        <w:t>的</w:t>
      </w:r>
      <w:r w:rsidR="00A81453">
        <w:rPr>
          <w:rFonts w:ascii="宋体" w:eastAsia="宋体" w:hAnsi="宋体" w:cs="Times New Roman" w:hint="eastAsia"/>
          <w:sz w:val="24"/>
          <w:szCs w:val="24"/>
        </w:rPr>
        <w:t>限标</w:t>
      </w:r>
      <w:r w:rsidR="00AC7DF9">
        <w:rPr>
          <w:rFonts w:ascii="宋体" w:eastAsia="宋体" w:hAnsi="宋体" w:cs="Times New Roman" w:hint="eastAsia"/>
          <w:sz w:val="24"/>
          <w:szCs w:val="24"/>
        </w:rPr>
        <w:t>价，</w:t>
      </w:r>
      <w:r w:rsidRPr="002952E2">
        <w:rPr>
          <w:rFonts w:ascii="宋体" w:eastAsia="宋体" w:hAnsi="宋体" w:cs="Times New Roman" w:hint="eastAsia"/>
          <w:sz w:val="24"/>
          <w:szCs w:val="24"/>
        </w:rPr>
        <w:t>超过最高限价者予以废标。</w:t>
      </w:r>
    </w:p>
    <w:p w14:paraId="16E3C6F6" w14:textId="77777777" w:rsidR="00F26F3F" w:rsidRPr="009A5722" w:rsidRDefault="00F26F3F" w:rsidP="00F26F3F">
      <w:pPr>
        <w:adjustRightInd w:val="0"/>
        <w:spacing w:line="500" w:lineRule="exact"/>
        <w:ind w:firstLineChars="100" w:firstLine="240"/>
        <w:jc w:val="left"/>
        <w:textAlignment w:val="baseline"/>
        <w:rPr>
          <w:rFonts w:ascii="宋体" w:eastAsia="宋体" w:hAnsi="宋体" w:cs="Times New Roman"/>
          <w:kern w:val="0"/>
          <w:sz w:val="24"/>
          <w:szCs w:val="20"/>
          <w:u w:val="single"/>
        </w:rPr>
      </w:pPr>
      <w:r w:rsidRPr="009A5722">
        <w:rPr>
          <w:rFonts w:ascii="宋体" w:eastAsia="宋体" w:hAnsi="宋体" w:cs="Times New Roman"/>
          <w:kern w:val="0"/>
          <w:sz w:val="24"/>
          <w:szCs w:val="20"/>
        </w:rPr>
        <w:t>1.3.2</w:t>
      </w:r>
      <w:r w:rsidRPr="009A5722">
        <w:rPr>
          <w:rFonts w:ascii="Calibri" w:eastAsia="宋体" w:hAnsi="Calibri" w:cs="Times New Roman" w:hint="eastAsia"/>
          <w:kern w:val="0"/>
          <w:sz w:val="24"/>
          <w:szCs w:val="20"/>
        </w:rPr>
        <w:t>结算方式：银行转账与承兑汇票相结合。</w:t>
      </w:r>
    </w:p>
    <w:p w14:paraId="3B548716" w14:textId="49C571DC"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1.3.3</w:t>
      </w:r>
      <w:r w:rsidRPr="009A5722">
        <w:rPr>
          <w:rFonts w:ascii="宋体" w:eastAsia="宋体" w:hAnsi="宋体" w:cs="Times New Roman" w:hint="eastAsia"/>
          <w:sz w:val="24"/>
          <w:szCs w:val="24"/>
        </w:rPr>
        <w:t>发票种类及税种、税率：</w:t>
      </w:r>
      <w:r w:rsidRPr="009A5722">
        <w:rPr>
          <w:rFonts w:ascii="Calibri" w:eastAsia="宋体" w:hAnsi="Calibri" w:cs="Times New Roman" w:hint="eastAsia"/>
          <w:sz w:val="24"/>
          <w:szCs w:val="24"/>
        </w:rPr>
        <w:t>承包方开具增值税专用发票、税率</w:t>
      </w:r>
      <w:r w:rsidR="006C38D2">
        <w:rPr>
          <w:rFonts w:ascii="Calibri" w:eastAsia="宋体" w:hAnsi="Calibri" w:cs="Times New Roman" w:hint="eastAsia"/>
          <w:sz w:val="24"/>
          <w:szCs w:val="24"/>
        </w:rPr>
        <w:t>1</w:t>
      </w:r>
      <w:r w:rsidR="006C38D2">
        <w:rPr>
          <w:rFonts w:ascii="Calibri" w:eastAsia="宋体" w:hAnsi="Calibri" w:cs="Times New Roman"/>
          <w:sz w:val="24"/>
          <w:szCs w:val="24"/>
        </w:rPr>
        <w:t>3</w:t>
      </w:r>
      <w:r w:rsidR="002E21D2" w:rsidRPr="009A5722">
        <w:rPr>
          <w:rFonts w:ascii="Calibri" w:eastAsia="宋体" w:hAnsi="Calibri" w:cs="Times New Roman"/>
          <w:sz w:val="24"/>
          <w:szCs w:val="24"/>
        </w:rPr>
        <w:t xml:space="preserve"> </w:t>
      </w:r>
      <w:r w:rsidRPr="009A5722">
        <w:rPr>
          <w:rFonts w:ascii="Calibri" w:eastAsia="宋体" w:hAnsi="Calibri" w:cs="Times New Roman"/>
          <w:sz w:val="24"/>
          <w:szCs w:val="24"/>
        </w:rPr>
        <w:t>%</w:t>
      </w:r>
      <w:r w:rsidRPr="009A5722">
        <w:rPr>
          <w:rFonts w:ascii="Calibri" w:eastAsia="宋体" w:hAnsi="Calibri" w:cs="Times New Roman" w:hint="eastAsia"/>
          <w:sz w:val="24"/>
          <w:szCs w:val="24"/>
        </w:rPr>
        <w:t>。</w:t>
      </w:r>
    </w:p>
    <w:p w14:paraId="62FE93A7" w14:textId="77777777" w:rsidR="00EF406B" w:rsidRPr="009A5722" w:rsidRDefault="00F26F3F" w:rsidP="00F26F3F">
      <w:pPr>
        <w:tabs>
          <w:tab w:val="left" w:pos="720"/>
        </w:tabs>
        <w:spacing w:line="360" w:lineRule="auto"/>
        <w:ind w:left="1"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3.4</w:t>
      </w:r>
      <w:r w:rsidRPr="009A5722">
        <w:rPr>
          <w:rFonts w:ascii="宋体" w:eastAsia="宋体" w:hAnsi="宋体" w:cs="Times New Roman" w:hint="eastAsia"/>
          <w:sz w:val="24"/>
          <w:szCs w:val="24"/>
        </w:rPr>
        <w:t>付款方式：</w:t>
      </w:r>
    </w:p>
    <w:p w14:paraId="2E223469" w14:textId="0D8AC9EE" w:rsidR="00EF406B" w:rsidRPr="009A5722" w:rsidRDefault="00EF406B" w:rsidP="006C38D2">
      <w:pPr>
        <w:tabs>
          <w:tab w:val="left" w:pos="720"/>
        </w:tabs>
        <w:spacing w:line="360" w:lineRule="auto"/>
        <w:ind w:left="1" w:firstLineChars="100" w:firstLine="240"/>
        <w:rPr>
          <w:rFonts w:ascii="宋体" w:eastAsia="宋体" w:hAnsi="宋体" w:cs="Times New Roman"/>
          <w:sz w:val="24"/>
          <w:szCs w:val="24"/>
        </w:rPr>
      </w:pPr>
      <w:r w:rsidRPr="009A5722">
        <w:rPr>
          <w:rFonts w:ascii="宋体" w:eastAsia="宋体" w:hAnsi="宋体" w:cs="Times New Roman"/>
          <w:sz w:val="24"/>
          <w:szCs w:val="24"/>
        </w:rPr>
        <w:t>1.3.4.1</w:t>
      </w:r>
      <w:r w:rsidRPr="009A5722">
        <w:rPr>
          <w:rFonts w:ascii="宋体" w:eastAsia="宋体" w:hAnsi="宋体" w:cs="Times New Roman" w:hint="eastAsia"/>
          <w:sz w:val="24"/>
          <w:szCs w:val="24"/>
        </w:rPr>
        <w:t>付款方式：</w:t>
      </w:r>
      <w:r w:rsidR="006A796E" w:rsidRPr="009A5722">
        <w:rPr>
          <w:rFonts w:ascii="宋体" w:eastAsia="宋体" w:hAnsi="宋体" w:cs="Times New Roman" w:hint="eastAsia"/>
          <w:sz w:val="24"/>
          <w:szCs w:val="24"/>
        </w:rPr>
        <w:t>合同生效后，</w:t>
      </w:r>
      <w:r w:rsidR="006A796E" w:rsidRPr="009A5722">
        <w:rPr>
          <w:rFonts w:ascii="宋体" w:eastAsia="宋体" w:hAnsi="宋体" w:cs="Times New Roman"/>
          <w:sz w:val="24"/>
          <w:szCs w:val="24"/>
        </w:rPr>
        <w:t>乙方安排人员</w:t>
      </w:r>
      <w:r w:rsidR="00D47369">
        <w:rPr>
          <w:rFonts w:ascii="宋体" w:eastAsia="宋体" w:hAnsi="宋体" w:cs="Times New Roman" w:hint="eastAsia"/>
          <w:sz w:val="24"/>
          <w:szCs w:val="24"/>
        </w:rPr>
        <w:t>进</w:t>
      </w:r>
      <w:r w:rsidR="006C38D2">
        <w:rPr>
          <w:rFonts w:ascii="宋体" w:eastAsia="宋体" w:hAnsi="宋体" w:cs="Times New Roman" w:hint="eastAsia"/>
          <w:sz w:val="24"/>
          <w:szCs w:val="24"/>
        </w:rPr>
        <w:t>厂施工</w:t>
      </w:r>
      <w:r w:rsidR="006A796E" w:rsidRPr="009A5722">
        <w:rPr>
          <w:rFonts w:ascii="宋体" w:eastAsia="宋体" w:hAnsi="宋体" w:cs="Times New Roman"/>
          <w:sz w:val="24"/>
          <w:szCs w:val="24"/>
        </w:rPr>
        <w:t>，</w:t>
      </w:r>
      <w:r w:rsidR="006C38D2">
        <w:rPr>
          <w:rFonts w:ascii="宋体" w:eastAsia="宋体" w:hAnsi="宋体" w:cs="Times New Roman" w:hint="eastAsia"/>
          <w:sz w:val="24"/>
          <w:szCs w:val="24"/>
        </w:rPr>
        <w:t>施工</w:t>
      </w:r>
      <w:r w:rsidR="006A796E" w:rsidRPr="009A5722">
        <w:rPr>
          <w:rFonts w:ascii="宋体" w:eastAsia="宋体" w:hAnsi="宋体" w:cs="Times New Roman"/>
          <w:sz w:val="24"/>
          <w:szCs w:val="24"/>
        </w:rPr>
        <w:t>完成经验收合格，</w:t>
      </w:r>
      <w:r w:rsidR="00D47369">
        <w:rPr>
          <w:rFonts w:ascii="宋体" w:eastAsia="宋体" w:hAnsi="宋体" w:cs="Times New Roman" w:hint="eastAsia"/>
          <w:sz w:val="24"/>
          <w:szCs w:val="24"/>
        </w:rPr>
        <w:t>并且双方共同确认工程量后，</w:t>
      </w:r>
      <w:r w:rsidR="006A796E" w:rsidRPr="009A5722">
        <w:rPr>
          <w:rFonts w:ascii="宋体" w:eastAsia="宋体" w:hAnsi="宋体" w:cs="Times New Roman"/>
          <w:sz w:val="24"/>
          <w:szCs w:val="24"/>
        </w:rPr>
        <w:t>乙方开具</w:t>
      </w:r>
      <w:r w:rsidR="00D47369">
        <w:rPr>
          <w:rFonts w:ascii="宋体" w:eastAsia="宋体" w:hAnsi="宋体" w:cs="Times New Roman" w:hint="eastAsia"/>
          <w:sz w:val="24"/>
          <w:szCs w:val="24"/>
        </w:rPr>
        <w:t>结算金额</w:t>
      </w:r>
      <w:r w:rsidR="006A796E" w:rsidRPr="009A5722">
        <w:rPr>
          <w:rFonts w:ascii="宋体" w:eastAsia="宋体" w:hAnsi="宋体" w:cs="Times New Roman"/>
          <w:sz w:val="24"/>
          <w:szCs w:val="24"/>
        </w:rPr>
        <w:t>的增值税</w:t>
      </w:r>
      <w:r w:rsidR="009E54FF">
        <w:rPr>
          <w:rFonts w:ascii="宋体" w:eastAsia="宋体" w:hAnsi="宋体" w:cs="Times New Roman" w:hint="eastAsia"/>
          <w:sz w:val="24"/>
          <w:szCs w:val="24"/>
        </w:rPr>
        <w:t>专用</w:t>
      </w:r>
      <w:r w:rsidR="006A796E" w:rsidRPr="009A5722">
        <w:rPr>
          <w:rFonts w:ascii="宋体" w:eastAsia="宋体" w:hAnsi="宋体" w:cs="Times New Roman"/>
          <w:sz w:val="24"/>
          <w:szCs w:val="24"/>
        </w:rPr>
        <w:t>发票（税率</w:t>
      </w:r>
      <w:r w:rsidR="006C38D2">
        <w:rPr>
          <w:rFonts w:ascii="宋体" w:eastAsia="宋体" w:hAnsi="宋体" w:cs="Times New Roman" w:hint="eastAsia"/>
          <w:sz w:val="24"/>
          <w:szCs w:val="24"/>
        </w:rPr>
        <w:t>1</w:t>
      </w:r>
      <w:r w:rsidR="006C38D2">
        <w:rPr>
          <w:rFonts w:ascii="宋体" w:eastAsia="宋体" w:hAnsi="宋体" w:cs="Times New Roman"/>
          <w:sz w:val="24"/>
          <w:szCs w:val="24"/>
        </w:rPr>
        <w:t>3</w:t>
      </w:r>
      <w:r w:rsidR="002E21D2" w:rsidRPr="009A5722">
        <w:rPr>
          <w:rFonts w:ascii="宋体" w:eastAsia="宋体" w:hAnsi="宋体" w:cs="Times New Roman"/>
          <w:sz w:val="24"/>
          <w:szCs w:val="24"/>
        </w:rPr>
        <w:t xml:space="preserve"> </w:t>
      </w:r>
      <w:r w:rsidR="006A796E" w:rsidRPr="009A5722">
        <w:rPr>
          <w:rFonts w:ascii="宋体" w:eastAsia="宋体" w:hAnsi="宋体" w:cs="Times New Roman"/>
          <w:sz w:val="24"/>
          <w:szCs w:val="24"/>
        </w:rPr>
        <w:t>%）给甲方，</w:t>
      </w:r>
      <w:r w:rsidR="006A796E" w:rsidRPr="009A5722">
        <w:rPr>
          <w:rFonts w:ascii="宋体" w:eastAsia="宋体" w:hAnsi="宋体" w:cs="Times New Roman"/>
          <w:sz w:val="24"/>
          <w:szCs w:val="24"/>
        </w:rPr>
        <w:lastRenderedPageBreak/>
        <w:t>甲方挂账后支付合同总额的</w:t>
      </w:r>
      <w:r w:rsidRPr="009A5722">
        <w:rPr>
          <w:rFonts w:ascii="宋体" w:eastAsia="宋体" w:hAnsi="宋体" w:cs="Times New Roman" w:hint="eastAsia"/>
          <w:sz w:val="24"/>
          <w:szCs w:val="24"/>
        </w:rPr>
        <w:t>9</w:t>
      </w:r>
      <w:r w:rsidRPr="009A5722">
        <w:rPr>
          <w:rFonts w:ascii="宋体" w:eastAsia="宋体" w:hAnsi="宋体" w:cs="Times New Roman"/>
          <w:sz w:val="24"/>
          <w:szCs w:val="24"/>
        </w:rPr>
        <w:t>0</w:t>
      </w:r>
      <w:r w:rsidR="002E21D2" w:rsidRPr="009A5722">
        <w:rPr>
          <w:rFonts w:ascii="宋体" w:eastAsia="宋体" w:hAnsi="宋体" w:cs="Times New Roman"/>
          <w:sz w:val="24"/>
          <w:szCs w:val="24"/>
        </w:rPr>
        <w:t xml:space="preserve"> </w:t>
      </w:r>
      <w:r w:rsidR="006A796E" w:rsidRPr="009A5722">
        <w:rPr>
          <w:rFonts w:ascii="宋体" w:eastAsia="宋体" w:hAnsi="宋体" w:cs="Times New Roman"/>
          <w:sz w:val="24"/>
          <w:szCs w:val="24"/>
        </w:rPr>
        <w:t>%；合同总额的</w:t>
      </w:r>
      <w:r w:rsidR="002E21D2" w:rsidRPr="009A5722">
        <w:rPr>
          <w:rFonts w:ascii="宋体" w:eastAsia="宋体" w:hAnsi="宋体" w:cs="Times New Roman"/>
          <w:sz w:val="24"/>
          <w:szCs w:val="24"/>
        </w:rPr>
        <w:t xml:space="preserve"> </w:t>
      </w:r>
      <w:r w:rsidRPr="009A5722">
        <w:rPr>
          <w:rFonts w:ascii="宋体" w:eastAsia="宋体" w:hAnsi="宋体" w:cs="Times New Roman"/>
          <w:sz w:val="24"/>
          <w:szCs w:val="24"/>
        </w:rPr>
        <w:t>10</w:t>
      </w:r>
      <w:r w:rsidR="002E21D2" w:rsidRPr="009A5722">
        <w:rPr>
          <w:rFonts w:ascii="宋体" w:eastAsia="宋体" w:hAnsi="宋体" w:cs="Times New Roman"/>
          <w:sz w:val="24"/>
          <w:szCs w:val="24"/>
        </w:rPr>
        <w:t xml:space="preserve"> </w:t>
      </w:r>
      <w:r w:rsidR="006A796E" w:rsidRPr="009A5722">
        <w:rPr>
          <w:rFonts w:ascii="宋体" w:eastAsia="宋体" w:hAnsi="宋体" w:cs="Times New Roman"/>
          <w:sz w:val="24"/>
          <w:szCs w:val="24"/>
        </w:rPr>
        <w:t>%作为质保金，</w:t>
      </w:r>
      <w:proofErr w:type="gramStart"/>
      <w:r w:rsidR="006A796E" w:rsidRPr="009A5722">
        <w:rPr>
          <w:rFonts w:ascii="宋体" w:eastAsia="宋体" w:hAnsi="宋体" w:cs="Times New Roman"/>
          <w:sz w:val="24"/>
          <w:szCs w:val="24"/>
        </w:rPr>
        <w:t>待质保</w:t>
      </w:r>
      <w:proofErr w:type="gramEnd"/>
      <w:r w:rsidR="006A796E" w:rsidRPr="009A5722">
        <w:rPr>
          <w:rFonts w:ascii="宋体" w:eastAsia="宋体" w:hAnsi="宋体" w:cs="Times New Roman"/>
          <w:sz w:val="24"/>
          <w:szCs w:val="24"/>
        </w:rPr>
        <w:t>期满（质保期为1年）且无质量问题后一次无息付清</w:t>
      </w:r>
      <w:r w:rsidR="006C38D2">
        <w:rPr>
          <w:rFonts w:ascii="宋体" w:eastAsia="宋体" w:hAnsi="宋体" w:cs="Times New Roman" w:hint="eastAsia"/>
          <w:sz w:val="24"/>
          <w:szCs w:val="24"/>
        </w:rPr>
        <w:t>。</w:t>
      </w:r>
    </w:p>
    <w:p w14:paraId="0A3B1C7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sz w:val="24"/>
          <w:szCs w:val="24"/>
        </w:rPr>
        <w:t>1.3.5</w:t>
      </w:r>
      <w:r w:rsidRPr="009A5722">
        <w:rPr>
          <w:rFonts w:ascii="宋体" w:eastAsia="宋体" w:hAnsi="宋体" w:cs="Times New Roman" w:hint="eastAsia"/>
          <w:sz w:val="24"/>
          <w:szCs w:val="24"/>
        </w:rPr>
        <w:t>本次招标采取综合评标，综合评议排名第一者推荐为中标单位。</w:t>
      </w:r>
    </w:p>
    <w:p w14:paraId="18BEEC20"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sz w:val="24"/>
          <w:szCs w:val="24"/>
        </w:rPr>
        <w:t>2</w:t>
      </w:r>
      <w:r w:rsidRPr="009A5722">
        <w:rPr>
          <w:rFonts w:ascii="宋体" w:eastAsia="宋体" w:hAnsi="宋体" w:cs="Times New Roman" w:hint="eastAsia"/>
          <w:sz w:val="24"/>
          <w:szCs w:val="24"/>
        </w:rPr>
        <w:t xml:space="preserve">、资格要求  </w:t>
      </w:r>
    </w:p>
    <w:p w14:paraId="6F754FA1" w14:textId="67852A8A" w:rsidR="00F26F3F" w:rsidRPr="009A5722" w:rsidRDefault="00F26F3F" w:rsidP="00F26F3F">
      <w:pPr>
        <w:spacing w:line="276" w:lineRule="auto"/>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资格预审合格的投标单位应具备</w:t>
      </w:r>
      <w:r w:rsidR="004C5698" w:rsidRPr="009A5722">
        <w:rPr>
          <w:rFonts w:ascii="宋体" w:eastAsia="宋体" w:hAnsi="宋体" w:cs="Times New Roman" w:hint="eastAsia"/>
          <w:sz w:val="24"/>
          <w:szCs w:val="24"/>
        </w:rPr>
        <w:t>：</w:t>
      </w:r>
    </w:p>
    <w:p w14:paraId="07457C55" w14:textId="77777777" w:rsidR="00F26F3F" w:rsidRPr="009A5722" w:rsidRDefault="00F26F3F" w:rsidP="00F26F3F">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（1）独立法人；</w:t>
      </w:r>
    </w:p>
    <w:p w14:paraId="0FBF8AAC" w14:textId="2BA122FC" w:rsidR="00F26F3F" w:rsidRPr="009A5722" w:rsidRDefault="00F26F3F" w:rsidP="00F26F3F">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（2）</w:t>
      </w:r>
      <w:r w:rsidR="006A796E" w:rsidRPr="009A5722">
        <w:rPr>
          <w:rFonts w:ascii="宋体" w:eastAsia="宋体" w:hAnsi="宋体" w:cs="Times New Roman" w:hint="eastAsia"/>
          <w:sz w:val="24"/>
          <w:szCs w:val="24"/>
        </w:rPr>
        <w:t>投标人</w:t>
      </w:r>
      <w:r w:rsidR="0077578B">
        <w:rPr>
          <w:rFonts w:ascii="宋体" w:eastAsia="宋体" w:hAnsi="宋体" w:cs="Times New Roman" w:hint="eastAsia"/>
          <w:sz w:val="24"/>
          <w:szCs w:val="24"/>
        </w:rPr>
        <w:t>机械设备维修</w:t>
      </w:r>
      <w:r w:rsidR="00F70FD1" w:rsidRPr="009A5722">
        <w:rPr>
          <w:rFonts w:ascii="宋体" w:eastAsia="宋体" w:hAnsi="宋体" w:cs="Times New Roman" w:hint="eastAsia"/>
          <w:sz w:val="24"/>
          <w:szCs w:val="24"/>
        </w:rPr>
        <w:t>等服务</w:t>
      </w:r>
      <w:r w:rsidR="006A796E" w:rsidRPr="009A5722">
        <w:rPr>
          <w:rFonts w:ascii="宋体" w:eastAsia="宋体" w:hAnsi="宋体" w:cs="Times New Roman" w:hint="eastAsia"/>
          <w:sz w:val="24"/>
          <w:szCs w:val="24"/>
        </w:rPr>
        <w:t>资格</w:t>
      </w:r>
      <w:r w:rsidRPr="009A5722">
        <w:rPr>
          <w:rFonts w:ascii="宋体" w:eastAsia="宋体" w:hAnsi="宋体" w:cs="Times New Roman" w:hint="eastAsia"/>
          <w:sz w:val="24"/>
          <w:szCs w:val="24"/>
        </w:rPr>
        <w:t>；</w:t>
      </w:r>
    </w:p>
    <w:p w14:paraId="772B3F93" w14:textId="3A5B9B78" w:rsidR="006E25BF" w:rsidRPr="009A5722" w:rsidRDefault="00F26F3F" w:rsidP="00A75306">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（3）</w:t>
      </w:r>
      <w:r w:rsidRPr="009A5722">
        <w:rPr>
          <w:rFonts w:ascii="宋体" w:eastAsia="宋体" w:hAnsi="Calibri" w:cs="Times New Roman" w:hint="eastAsia"/>
          <w:sz w:val="24"/>
          <w:szCs w:val="24"/>
        </w:rPr>
        <w:t>投标单位投标时应提供</w:t>
      </w:r>
      <w:r w:rsidRPr="009A5722">
        <w:rPr>
          <w:rFonts w:ascii="宋体" w:eastAsia="宋体" w:hAnsi="宋体" w:cs="Times New Roman" w:hint="eastAsia"/>
          <w:sz w:val="24"/>
          <w:szCs w:val="24"/>
        </w:rPr>
        <w:t>加盖单位公章的最新营业执照副本、资质证书；</w:t>
      </w:r>
    </w:p>
    <w:p w14:paraId="6ADC7CC3" w14:textId="2B0E7BA2" w:rsidR="00F26F3F" w:rsidRPr="009A5722" w:rsidRDefault="00F26F3F" w:rsidP="00F26F3F">
      <w:pPr>
        <w:spacing w:line="480" w:lineRule="exact"/>
        <w:ind w:firstLineChars="200" w:firstLine="480"/>
        <w:rPr>
          <w:rFonts w:ascii="宋体" w:eastAsia="宋体" w:hAnsi="宋体" w:cs="Times New Roman"/>
          <w:b/>
          <w:sz w:val="24"/>
          <w:szCs w:val="24"/>
        </w:rPr>
      </w:pPr>
      <w:r w:rsidRPr="009A5722">
        <w:rPr>
          <w:rFonts w:ascii="宋体" w:eastAsia="宋体" w:hAnsi="宋体" w:cs="Times New Roman" w:hint="eastAsia"/>
          <w:sz w:val="24"/>
          <w:szCs w:val="24"/>
        </w:rPr>
        <w:t>（</w:t>
      </w:r>
      <w:r w:rsidR="00A75306" w:rsidRPr="009A5722">
        <w:rPr>
          <w:rFonts w:ascii="宋体" w:eastAsia="宋体" w:hAnsi="宋体" w:cs="Times New Roman"/>
          <w:sz w:val="24"/>
          <w:szCs w:val="24"/>
        </w:rPr>
        <w:t>4</w:t>
      </w:r>
      <w:r w:rsidRPr="009A5722">
        <w:rPr>
          <w:rFonts w:ascii="宋体" w:eastAsia="宋体" w:hAnsi="宋体" w:cs="Times New Roman"/>
          <w:sz w:val="24"/>
          <w:szCs w:val="24"/>
        </w:rPr>
        <w:t>）</w:t>
      </w:r>
      <w:r w:rsidR="006E25BF" w:rsidRPr="009A5722">
        <w:rPr>
          <w:rFonts w:ascii="宋体" w:eastAsia="宋体" w:hAnsi="宋体" w:cs="Times New Roman" w:hint="eastAsia"/>
          <w:sz w:val="24"/>
          <w:szCs w:val="24"/>
        </w:rPr>
        <w:t>财务状况良好</w:t>
      </w:r>
      <w:r w:rsidRPr="009A5722">
        <w:rPr>
          <w:rFonts w:ascii="宋体" w:eastAsia="宋体" w:hAnsi="宋体" w:cs="Times New Roman" w:hint="eastAsia"/>
          <w:sz w:val="24"/>
          <w:szCs w:val="24"/>
        </w:rPr>
        <w:t>。</w:t>
      </w:r>
    </w:p>
    <w:p w14:paraId="27AB2340"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sz w:val="24"/>
          <w:szCs w:val="24"/>
        </w:rPr>
        <w:t>3</w:t>
      </w:r>
      <w:r w:rsidRPr="009A5722">
        <w:rPr>
          <w:rFonts w:ascii="宋体" w:eastAsia="宋体" w:hAnsi="宋体" w:cs="Times New Roman" w:hint="eastAsia"/>
          <w:sz w:val="24"/>
          <w:szCs w:val="24"/>
        </w:rPr>
        <w:t>、投标费用</w:t>
      </w:r>
    </w:p>
    <w:p w14:paraId="6B7422FE" w14:textId="153541E9"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投标单位应承担其编制投标书以及递交投标书所涉及的一切费用，无论投标结果如何，招标单位对上述费用不负任何责任。</w:t>
      </w:r>
    </w:p>
    <w:p w14:paraId="42C95BDD" w14:textId="237A24D5" w:rsidR="00E662E7" w:rsidRPr="009A5722" w:rsidRDefault="00E662E7" w:rsidP="00E662E7">
      <w:pPr>
        <w:rPr>
          <w:rFonts w:ascii="宋体" w:eastAsia="宋体" w:hAnsi="宋体" w:cs="Times New Roman"/>
          <w:sz w:val="24"/>
          <w:szCs w:val="24"/>
        </w:rPr>
      </w:pPr>
      <w:r w:rsidRPr="009A5722">
        <w:rPr>
          <w:rFonts w:ascii="宋体" w:eastAsia="宋体" w:hAnsi="宋体" w:cs="Times New Roman" w:hint="eastAsia"/>
          <w:sz w:val="24"/>
          <w:szCs w:val="24"/>
        </w:rPr>
        <w:t>4、投标保证金</w:t>
      </w:r>
    </w:p>
    <w:p w14:paraId="1FE3C79D" w14:textId="053D3D8A" w:rsidR="003C4CE4" w:rsidRPr="009A5722" w:rsidRDefault="003C4CE4" w:rsidP="00AB527D">
      <w:pPr>
        <w:spacing w:line="276" w:lineRule="auto"/>
        <w:rPr>
          <w:rFonts w:ascii="宋体" w:eastAsia="宋体" w:hAnsi="宋体" w:cs="Times New Roman"/>
          <w:sz w:val="24"/>
          <w:szCs w:val="24"/>
        </w:rPr>
      </w:pPr>
      <w:r w:rsidRPr="009A5722">
        <w:rPr>
          <w:rFonts w:ascii="宋体" w:eastAsia="宋体" w:hAnsi="宋体" w:cs="Times New Roman"/>
          <w:sz w:val="24"/>
          <w:szCs w:val="24"/>
        </w:rPr>
        <w:t>投标单位应向招标单位公对公账户缴纳投标保证金，待招标完成后投标保证金无息退回投标单位账户。（未缴纳投标保证金的单位无法进入后续评标比价环节）</w:t>
      </w:r>
    </w:p>
    <w:p w14:paraId="52C02805" w14:textId="353EBC44"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投标保证金的形式：银行汇款</w:t>
      </w:r>
    </w:p>
    <w:p w14:paraId="30CC3BE2"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收款单位：唐山冀东水泥三友有限公司</w:t>
      </w:r>
    </w:p>
    <w:p w14:paraId="26220E71"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开户银行：中国建设银行股份有限公司唐山古冶支行</w:t>
      </w:r>
    </w:p>
    <w:p w14:paraId="0390C784"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帐</w:t>
      </w:r>
      <w:r w:rsidRPr="009A5722">
        <w:rPr>
          <w:rFonts w:ascii="宋体" w:eastAsia="宋体" w:hAnsi="宋体" w:cs="Times New Roman"/>
          <w:sz w:val="24"/>
          <w:szCs w:val="24"/>
        </w:rPr>
        <w:t xml:space="preserve">    号：</w:t>
      </w:r>
      <w:r w:rsidRPr="009A5722">
        <w:rPr>
          <w:rFonts w:ascii="宋体" w:eastAsia="宋体" w:hAnsi="宋体" w:cs="Times New Roman" w:hint="eastAsia"/>
          <w:sz w:val="24"/>
          <w:szCs w:val="24"/>
        </w:rPr>
        <w:t>13001625308050000157</w:t>
      </w:r>
    </w:p>
    <w:p w14:paraId="6442CAD9"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联 系 人：韩媛媛</w:t>
      </w:r>
    </w:p>
    <w:p w14:paraId="716CD400"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联系电话：0315-3456523</w:t>
      </w:r>
    </w:p>
    <w:p w14:paraId="770DF6C9" w14:textId="582ED20B"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投标保证金的金额：</w:t>
      </w:r>
      <w:r w:rsidR="006D2D99">
        <w:rPr>
          <w:rFonts w:ascii="宋体" w:eastAsia="宋体" w:hAnsi="宋体" w:cs="Times New Roman"/>
          <w:sz w:val="24"/>
          <w:szCs w:val="24"/>
        </w:rPr>
        <w:t>2000</w:t>
      </w:r>
      <w:r w:rsidRPr="009A5722">
        <w:rPr>
          <w:rFonts w:ascii="宋体" w:eastAsia="宋体" w:hAnsi="宋体" w:cs="Times New Roman" w:hint="eastAsia"/>
          <w:sz w:val="24"/>
          <w:szCs w:val="24"/>
        </w:rPr>
        <w:t>元</w:t>
      </w:r>
    </w:p>
    <w:p w14:paraId="372E574B" w14:textId="3193C813"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投标保证金在报</w:t>
      </w:r>
      <w:r w:rsidR="00F82A4B" w:rsidRPr="009A5722">
        <w:rPr>
          <w:rFonts w:ascii="宋体" w:eastAsia="宋体" w:hAnsi="宋体" w:cs="Times New Roman" w:hint="eastAsia"/>
          <w:sz w:val="24"/>
          <w:szCs w:val="24"/>
        </w:rPr>
        <w:t>价</w:t>
      </w:r>
      <w:r w:rsidRPr="009A5722">
        <w:rPr>
          <w:rFonts w:ascii="宋体" w:eastAsia="宋体" w:hAnsi="宋体" w:cs="Times New Roman" w:hint="eastAsia"/>
          <w:sz w:val="24"/>
          <w:szCs w:val="24"/>
        </w:rPr>
        <w:t>截止日前递交，并将银行回执扫描件上传至金隅冀东阳光采购平台，扫描件上要注明工程名称和公司名称。</w:t>
      </w:r>
    </w:p>
    <w:p w14:paraId="616F54D2"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二. 招标文件</w:t>
      </w:r>
    </w:p>
    <w:p w14:paraId="0715E185"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1、招标文件的组成</w:t>
      </w:r>
    </w:p>
    <w:p w14:paraId="6D796E00"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本招标文件包括答疑纪要、招标单位对招标文件的修改</w:t>
      </w:r>
      <w:proofErr w:type="gramStart"/>
      <w:r w:rsidRPr="009A5722">
        <w:rPr>
          <w:rFonts w:ascii="宋体" w:eastAsia="宋体" w:hAnsi="宋体" w:cs="Times New Roman" w:hint="eastAsia"/>
          <w:sz w:val="24"/>
          <w:szCs w:val="24"/>
        </w:rPr>
        <w:t>补遗书</w:t>
      </w:r>
      <w:proofErr w:type="gramEnd"/>
      <w:r w:rsidRPr="009A5722">
        <w:rPr>
          <w:rFonts w:ascii="宋体" w:eastAsia="宋体" w:hAnsi="宋体" w:cs="Times New Roman" w:hint="eastAsia"/>
          <w:sz w:val="24"/>
          <w:szCs w:val="24"/>
        </w:rPr>
        <w:t>及其它有效函件。</w:t>
      </w:r>
    </w:p>
    <w:p w14:paraId="667DE92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2、招标文件的澄清</w:t>
      </w:r>
    </w:p>
    <w:p w14:paraId="0766D125" w14:textId="6B901862" w:rsidR="00F26F3F" w:rsidRPr="009A5722" w:rsidRDefault="00F26F3F" w:rsidP="00F26F3F">
      <w:pPr>
        <w:tabs>
          <w:tab w:val="left" w:pos="1204"/>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2.1投标单位下载招标文件后如有疑问需澄清，应于</w:t>
      </w:r>
      <w:r w:rsidR="00EE61DC">
        <w:rPr>
          <w:rFonts w:ascii="宋体" w:eastAsia="宋体" w:hAnsi="宋体" w:cs="Times New Roman"/>
          <w:sz w:val="24"/>
          <w:szCs w:val="24"/>
        </w:rPr>
        <w:t>2021</w:t>
      </w:r>
      <w:r w:rsidRPr="009A5722">
        <w:rPr>
          <w:rFonts w:ascii="宋体" w:eastAsia="宋体" w:hAnsi="宋体" w:cs="Times New Roman" w:hint="eastAsia"/>
          <w:sz w:val="24"/>
          <w:szCs w:val="24"/>
        </w:rPr>
        <w:t>年</w:t>
      </w:r>
      <w:r w:rsidR="00EE61DC">
        <w:rPr>
          <w:rFonts w:ascii="宋体" w:eastAsia="宋体" w:hAnsi="宋体" w:cs="Times New Roman" w:hint="eastAsia"/>
          <w:sz w:val="24"/>
          <w:szCs w:val="24"/>
        </w:rPr>
        <w:t>5</w:t>
      </w:r>
      <w:r w:rsidRPr="009A5722">
        <w:rPr>
          <w:rFonts w:ascii="宋体" w:eastAsia="宋体" w:hAnsi="宋体" w:cs="Times New Roman" w:hint="eastAsia"/>
          <w:sz w:val="24"/>
          <w:szCs w:val="24"/>
        </w:rPr>
        <w:t xml:space="preserve"> 月</w:t>
      </w:r>
      <w:r w:rsidR="00EE61DC">
        <w:rPr>
          <w:rFonts w:ascii="宋体" w:eastAsia="宋体" w:hAnsi="宋体" w:cs="Times New Roman"/>
          <w:sz w:val="24"/>
          <w:szCs w:val="24"/>
        </w:rPr>
        <w:t>21</w:t>
      </w:r>
      <w:r w:rsidRPr="009A5722">
        <w:rPr>
          <w:rFonts w:ascii="宋体" w:eastAsia="宋体" w:hAnsi="宋体" w:cs="Times New Roman" w:hint="eastAsia"/>
          <w:sz w:val="24"/>
          <w:szCs w:val="24"/>
        </w:rPr>
        <w:t xml:space="preserve"> 日前以书面形式向招标单位提出，招标单位以书面形式予以解答，分发给所有投标单位。</w:t>
      </w:r>
    </w:p>
    <w:p w14:paraId="0E72269A" w14:textId="77777777" w:rsidR="00F26F3F" w:rsidRPr="009A5722" w:rsidRDefault="00F26F3F" w:rsidP="00F26F3F">
      <w:pPr>
        <w:tabs>
          <w:tab w:val="left" w:pos="1204"/>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2.2.投标单位对招标文件</w:t>
      </w:r>
      <w:proofErr w:type="gramStart"/>
      <w:r w:rsidRPr="009A5722">
        <w:rPr>
          <w:rFonts w:ascii="宋体" w:eastAsia="宋体" w:hAnsi="宋体" w:cs="Times New Roman" w:hint="eastAsia"/>
          <w:sz w:val="24"/>
          <w:szCs w:val="24"/>
        </w:rPr>
        <w:t>作出</w:t>
      </w:r>
      <w:proofErr w:type="gramEnd"/>
      <w:r w:rsidRPr="009A5722">
        <w:rPr>
          <w:rFonts w:ascii="宋体" w:eastAsia="宋体" w:hAnsi="宋体" w:cs="Times New Roman" w:hint="eastAsia"/>
          <w:sz w:val="24"/>
          <w:szCs w:val="24"/>
        </w:rPr>
        <w:t>的推论、解释和结论，招标单位概不负责。投标单位由于对招标文件的任何推论误解以及招标单位对有关问题的口头解释所造成的后果，均由投标单位负责。</w:t>
      </w:r>
    </w:p>
    <w:p w14:paraId="4C3F913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3、招标文件的修改</w:t>
      </w:r>
    </w:p>
    <w:p w14:paraId="3DB32926" w14:textId="77777777" w:rsidR="00F26F3F" w:rsidRPr="009A5722" w:rsidRDefault="00F26F3F" w:rsidP="00F26F3F">
      <w:pPr>
        <w:tabs>
          <w:tab w:val="left" w:pos="1204"/>
        </w:tabs>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3.1投标截止时间前，招标单位随时可以在阳光采购平台内修改招标文件及报价等信息。</w:t>
      </w:r>
    </w:p>
    <w:p w14:paraId="1D3E70CC" w14:textId="2792DF4F" w:rsidR="00F26F3F" w:rsidRPr="009A5722" w:rsidRDefault="00F26F3F" w:rsidP="00F26F3F">
      <w:pPr>
        <w:tabs>
          <w:tab w:val="left" w:pos="1204"/>
        </w:tabs>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3.2由于阳光采购平台内投标截止日期设置后无法修改，招标单位无法推迟投标截</w:t>
      </w:r>
      <w:r w:rsidRPr="009A5722">
        <w:rPr>
          <w:rFonts w:ascii="宋体" w:eastAsia="宋体" w:hAnsi="宋体" w:cs="Times New Roman" w:hint="eastAsia"/>
          <w:sz w:val="24"/>
          <w:szCs w:val="24"/>
        </w:rPr>
        <w:lastRenderedPageBreak/>
        <w:t>止时间和开标时间，投标单位必须在投标截止时间之前完成投标保证金回执单的上传、投标文件的上传和报价工作，如没有报价</w:t>
      </w:r>
      <w:r w:rsidR="00F503E5" w:rsidRPr="009A5722">
        <w:rPr>
          <w:rFonts w:ascii="宋体" w:eastAsia="宋体" w:hAnsi="宋体" w:cs="Times New Roman" w:hint="eastAsia"/>
          <w:sz w:val="24"/>
          <w:szCs w:val="24"/>
        </w:rPr>
        <w:t>或上传投标保证金回执</w:t>
      </w:r>
      <w:r w:rsidRPr="009A5722">
        <w:rPr>
          <w:rFonts w:ascii="宋体" w:eastAsia="宋体" w:hAnsi="宋体" w:cs="Times New Roman" w:hint="eastAsia"/>
          <w:sz w:val="24"/>
          <w:szCs w:val="24"/>
        </w:rPr>
        <w:t>，则在开标环节</w:t>
      </w:r>
      <w:r w:rsidR="0095051D" w:rsidRPr="009A5722">
        <w:rPr>
          <w:rFonts w:ascii="宋体" w:eastAsia="宋体" w:hAnsi="宋体" w:cs="Times New Roman" w:hint="eastAsia"/>
          <w:sz w:val="24"/>
          <w:szCs w:val="24"/>
        </w:rPr>
        <w:t>未报价</w:t>
      </w:r>
      <w:r w:rsidR="009710D2" w:rsidRPr="009A5722">
        <w:rPr>
          <w:rFonts w:ascii="宋体" w:eastAsia="宋体" w:hAnsi="宋体" w:cs="Times New Roman" w:hint="eastAsia"/>
          <w:sz w:val="24"/>
          <w:szCs w:val="24"/>
        </w:rPr>
        <w:t>和投标保证金回执单的上传的投标单位</w:t>
      </w:r>
      <w:r w:rsidR="0095051D" w:rsidRPr="009A5722">
        <w:rPr>
          <w:rFonts w:ascii="宋体" w:eastAsia="宋体" w:hAnsi="宋体" w:cs="Times New Roman" w:hint="eastAsia"/>
          <w:sz w:val="24"/>
          <w:szCs w:val="24"/>
        </w:rPr>
        <w:t>不进入比价环节</w:t>
      </w:r>
      <w:r w:rsidRPr="009A5722">
        <w:rPr>
          <w:rFonts w:ascii="宋体" w:eastAsia="宋体" w:hAnsi="宋体" w:cs="Times New Roman" w:hint="eastAsia"/>
          <w:sz w:val="24"/>
          <w:szCs w:val="24"/>
        </w:rPr>
        <w:t>。</w:t>
      </w:r>
    </w:p>
    <w:p w14:paraId="7F79FB5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4、招标文件的解释</w:t>
      </w:r>
    </w:p>
    <w:p w14:paraId="05ACA336" w14:textId="77777777" w:rsidR="00F26F3F" w:rsidRPr="009A5722" w:rsidRDefault="00F26F3F" w:rsidP="00F26F3F">
      <w:pPr>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本招标文件的解释权归属招标单位。</w:t>
      </w:r>
    </w:p>
    <w:p w14:paraId="4AFDF74E"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三.投标文件</w:t>
      </w:r>
    </w:p>
    <w:p w14:paraId="0C053704"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1、招标文件内容注意事项</w:t>
      </w:r>
    </w:p>
    <w:p w14:paraId="3F1C5976"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投标单位应认真检查招标文件的内容是否齐全，如有遗漏，应于招标文件发出后2 日内向招标单位索取，否则责任自负。同时应仔细阅读招标文件所有的内容，未按招标文件要求编制的投标书将被拒绝，或者视为废标。</w:t>
      </w:r>
    </w:p>
    <w:p w14:paraId="3DA0E8DF" w14:textId="77777777" w:rsidR="00F26F3F" w:rsidRPr="009A5722" w:rsidRDefault="00F26F3F" w:rsidP="00F26F3F">
      <w:pPr>
        <w:numPr>
          <w:ilvl w:val="0"/>
          <w:numId w:val="3"/>
        </w:numPr>
        <w:tabs>
          <w:tab w:val="left" w:pos="720"/>
        </w:tabs>
        <w:spacing w:line="276" w:lineRule="auto"/>
        <w:rPr>
          <w:rFonts w:ascii="宋体" w:eastAsia="宋体" w:hAnsi="宋体" w:cs="Times New Roman"/>
          <w:spacing w:val="-4"/>
          <w:sz w:val="24"/>
          <w:szCs w:val="24"/>
        </w:rPr>
      </w:pPr>
      <w:r w:rsidRPr="009A5722">
        <w:rPr>
          <w:rFonts w:ascii="宋体" w:eastAsia="宋体" w:hAnsi="宋体" w:cs="Times New Roman" w:hint="eastAsia"/>
          <w:sz w:val="24"/>
          <w:szCs w:val="24"/>
        </w:rPr>
        <w:t>投标书的内容</w:t>
      </w:r>
    </w:p>
    <w:p w14:paraId="61128728" w14:textId="187DCFF8" w:rsidR="00F26F3F" w:rsidRPr="009A5722" w:rsidRDefault="00F26F3F" w:rsidP="00F26F3F">
      <w:pPr>
        <w:tabs>
          <w:tab w:val="left" w:pos="720"/>
        </w:tabs>
        <w:spacing w:line="276" w:lineRule="auto"/>
        <w:rPr>
          <w:rFonts w:ascii="宋体" w:eastAsia="宋体" w:hAnsi="宋体" w:cs="Times New Roman"/>
          <w:spacing w:val="-4"/>
          <w:sz w:val="24"/>
          <w:szCs w:val="24"/>
        </w:rPr>
      </w:pPr>
      <w:r w:rsidRPr="009A5722">
        <w:rPr>
          <w:rFonts w:ascii="宋体" w:eastAsia="宋体" w:hAnsi="宋体" w:cs="Times New Roman" w:hint="eastAsia"/>
          <w:spacing w:val="-4"/>
          <w:sz w:val="24"/>
          <w:szCs w:val="24"/>
        </w:rPr>
        <w:t>2.1投标单位从阳光采购平台上传</w:t>
      </w:r>
      <w:r w:rsidR="00775865" w:rsidRPr="009A5722">
        <w:rPr>
          <w:rFonts w:ascii="宋体" w:eastAsia="宋体" w:hAnsi="宋体" w:cs="Times New Roman" w:hint="eastAsia"/>
          <w:spacing w:val="-4"/>
          <w:sz w:val="24"/>
          <w:szCs w:val="24"/>
        </w:rPr>
        <w:t>投标文件</w:t>
      </w:r>
      <w:r w:rsidRPr="009A5722">
        <w:rPr>
          <w:rFonts w:ascii="宋体" w:eastAsia="宋体" w:hAnsi="宋体" w:cs="Times New Roman" w:hint="eastAsia"/>
          <w:spacing w:val="-4"/>
          <w:sz w:val="24"/>
          <w:szCs w:val="24"/>
        </w:rPr>
        <w:t>扫</w:t>
      </w:r>
      <w:r w:rsidR="00775865" w:rsidRPr="009A5722">
        <w:rPr>
          <w:rFonts w:ascii="宋体" w:eastAsia="宋体" w:hAnsi="宋体" w:cs="Times New Roman" w:hint="eastAsia"/>
          <w:spacing w:val="-4"/>
          <w:sz w:val="24"/>
          <w:szCs w:val="24"/>
        </w:rPr>
        <w:t>描</w:t>
      </w:r>
      <w:r w:rsidRPr="009A5722">
        <w:rPr>
          <w:rFonts w:ascii="宋体" w:eastAsia="宋体" w:hAnsi="宋体" w:cs="Times New Roman" w:hint="eastAsia"/>
          <w:spacing w:val="-4"/>
          <w:sz w:val="24"/>
          <w:szCs w:val="24"/>
        </w:rPr>
        <w:t>件，中标结果出来后中标单位提供纸</w:t>
      </w:r>
      <w:r w:rsidR="00775865" w:rsidRPr="009A5722">
        <w:rPr>
          <w:rFonts w:ascii="宋体" w:eastAsia="宋体" w:hAnsi="宋体" w:cs="Times New Roman" w:hint="eastAsia"/>
          <w:spacing w:val="-4"/>
          <w:sz w:val="24"/>
          <w:szCs w:val="24"/>
        </w:rPr>
        <w:t>版投标文件</w:t>
      </w:r>
      <w:r w:rsidRPr="009A5722">
        <w:rPr>
          <w:rFonts w:ascii="宋体" w:eastAsia="宋体" w:hAnsi="宋体" w:cs="Times New Roman" w:hint="eastAsia"/>
          <w:spacing w:val="-4"/>
          <w:sz w:val="24"/>
          <w:szCs w:val="24"/>
        </w:rPr>
        <w:t>（</w:t>
      </w:r>
      <w:r w:rsidRPr="009A5722">
        <w:rPr>
          <w:rFonts w:ascii="宋体" w:eastAsia="宋体" w:hAnsi="宋体" w:cs="Times New Roman" w:hint="eastAsia"/>
          <w:sz w:val="24"/>
          <w:szCs w:val="24"/>
        </w:rPr>
        <w:t>采用A4纸张</w:t>
      </w:r>
      <w:r w:rsidR="00775865" w:rsidRPr="009A5722">
        <w:rPr>
          <w:rFonts w:ascii="宋体" w:eastAsia="宋体" w:hAnsi="宋体" w:cs="Times New Roman" w:hint="eastAsia"/>
          <w:sz w:val="24"/>
          <w:szCs w:val="24"/>
        </w:rPr>
        <w:t>打印</w:t>
      </w:r>
      <w:r w:rsidRPr="009A5722">
        <w:rPr>
          <w:rFonts w:ascii="宋体" w:eastAsia="宋体" w:hAnsi="宋体" w:cs="Times New Roman" w:hint="eastAsia"/>
          <w:sz w:val="24"/>
          <w:szCs w:val="24"/>
        </w:rPr>
        <w:t>，</w:t>
      </w:r>
      <w:r w:rsidR="00775865" w:rsidRPr="009A5722">
        <w:rPr>
          <w:rFonts w:ascii="宋体" w:eastAsia="宋体" w:hAnsi="宋体" w:cs="Times New Roman" w:hint="eastAsia"/>
          <w:sz w:val="24"/>
          <w:szCs w:val="24"/>
        </w:rPr>
        <w:t>采用胶装形式</w:t>
      </w:r>
      <w:r w:rsidRPr="009A5722">
        <w:rPr>
          <w:rFonts w:ascii="宋体" w:eastAsia="宋体" w:hAnsi="宋体" w:cs="Times New Roman" w:hint="eastAsia"/>
          <w:spacing w:val="-4"/>
          <w:sz w:val="24"/>
          <w:szCs w:val="24"/>
        </w:rPr>
        <w:t>）</w:t>
      </w:r>
      <w:r w:rsidR="00775865" w:rsidRPr="009A5722">
        <w:rPr>
          <w:rFonts w:ascii="宋体" w:eastAsia="宋体" w:hAnsi="宋体" w:cs="Times New Roman" w:hint="eastAsia"/>
          <w:spacing w:val="-4"/>
          <w:sz w:val="24"/>
          <w:szCs w:val="24"/>
        </w:rPr>
        <w:t>交给招标单位进行存档</w:t>
      </w:r>
      <w:r w:rsidRPr="009A5722">
        <w:rPr>
          <w:rFonts w:ascii="宋体" w:eastAsia="宋体" w:hAnsi="宋体" w:cs="Times New Roman" w:hint="eastAsia"/>
          <w:spacing w:val="-4"/>
          <w:sz w:val="24"/>
          <w:szCs w:val="24"/>
        </w:rPr>
        <w:t>。</w:t>
      </w:r>
    </w:p>
    <w:p w14:paraId="1ED7E2B3" w14:textId="77777777" w:rsidR="00F26F3F" w:rsidRPr="009A5722" w:rsidRDefault="00F26F3F" w:rsidP="00F26F3F">
      <w:pPr>
        <w:spacing w:line="276" w:lineRule="auto"/>
        <w:rPr>
          <w:rFonts w:ascii="宋体" w:eastAsia="宋体" w:hAnsi="宋体" w:cs="Times New Roman"/>
          <w:snapToGrid w:val="0"/>
          <w:sz w:val="24"/>
          <w:szCs w:val="24"/>
        </w:rPr>
      </w:pPr>
      <w:r w:rsidRPr="009A5722">
        <w:rPr>
          <w:rFonts w:ascii="宋体" w:eastAsia="宋体" w:hAnsi="宋体" w:cs="Times New Roman" w:hint="eastAsia"/>
          <w:sz w:val="24"/>
          <w:szCs w:val="24"/>
        </w:rPr>
        <w:t>2.2投标</w:t>
      </w:r>
      <w:proofErr w:type="gramStart"/>
      <w:r w:rsidRPr="009A5722">
        <w:rPr>
          <w:rFonts w:ascii="宋体" w:eastAsia="宋体" w:hAnsi="宋体" w:cs="Times New Roman" w:hint="eastAsia"/>
          <w:sz w:val="24"/>
          <w:szCs w:val="24"/>
        </w:rPr>
        <w:t>函部分</w:t>
      </w:r>
      <w:proofErr w:type="gramEnd"/>
      <w:r w:rsidRPr="009A5722">
        <w:rPr>
          <w:rFonts w:ascii="宋体" w:eastAsia="宋体" w:hAnsi="宋体" w:cs="Times New Roman" w:hint="eastAsia"/>
          <w:sz w:val="24"/>
          <w:szCs w:val="24"/>
        </w:rPr>
        <w:t>主要包括下列内容:</w:t>
      </w:r>
      <w:r w:rsidRPr="009A5722">
        <w:rPr>
          <w:rFonts w:ascii="宋体" w:eastAsia="宋体" w:hAnsi="宋体" w:cs="Times New Roman" w:hint="eastAsia"/>
          <w:snapToGrid w:val="0"/>
          <w:sz w:val="24"/>
          <w:szCs w:val="24"/>
        </w:rPr>
        <w:t xml:space="preserve"> 参加本次招标的投标单位投标资格开标时将进行资格审核。</w:t>
      </w:r>
    </w:p>
    <w:p w14:paraId="5B20A659" w14:textId="77777777" w:rsidR="00F26F3F" w:rsidRPr="009A5722" w:rsidRDefault="00F26F3F" w:rsidP="00F26F3F">
      <w:pPr>
        <w:numPr>
          <w:ilvl w:val="0"/>
          <w:numId w:val="5"/>
        </w:numPr>
        <w:tabs>
          <w:tab w:val="left" w:pos="1440"/>
          <w:tab w:val="left" w:pos="1740"/>
        </w:tabs>
        <w:spacing w:line="276" w:lineRule="auto"/>
        <w:ind w:left="1080" w:hanging="180"/>
        <w:rPr>
          <w:rFonts w:ascii="宋体" w:eastAsia="宋体" w:hAnsi="宋体" w:cs="Times New Roman"/>
          <w:sz w:val="24"/>
          <w:szCs w:val="24"/>
        </w:rPr>
      </w:pPr>
      <w:r w:rsidRPr="009A5722">
        <w:rPr>
          <w:rFonts w:ascii="宋体" w:eastAsia="宋体" w:hAnsi="宋体" w:cs="Times New Roman" w:hint="eastAsia"/>
          <w:sz w:val="24"/>
          <w:szCs w:val="24"/>
        </w:rPr>
        <w:t>投标函</w:t>
      </w:r>
    </w:p>
    <w:p w14:paraId="0E9A7C73"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法定代表人身份证明书（见附件一）</w:t>
      </w:r>
    </w:p>
    <w:p w14:paraId="57A512A1"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授权委托书（见附件二）</w:t>
      </w:r>
    </w:p>
    <w:p w14:paraId="72C895EF"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投标承诺书（见附件三）</w:t>
      </w:r>
    </w:p>
    <w:p w14:paraId="142CDDCD"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通过年检的企业法人营业执照副本复印件（见附件四）。</w:t>
      </w:r>
    </w:p>
    <w:p w14:paraId="1845AB36"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 xml:space="preserve">2.3商务标内容： </w:t>
      </w:r>
    </w:p>
    <w:p w14:paraId="43C5F0C3" w14:textId="77777777" w:rsidR="00F26F3F" w:rsidRPr="009A5722" w:rsidRDefault="00F26F3F" w:rsidP="00F26F3F">
      <w:pPr>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 xml:space="preserve">    （1）商务标要点一览表（见附件五）</w:t>
      </w:r>
    </w:p>
    <w:p w14:paraId="1BB240E2" w14:textId="77777777" w:rsidR="00F26F3F" w:rsidRPr="009A5722" w:rsidRDefault="00F26F3F" w:rsidP="00F26F3F">
      <w:pPr>
        <w:tabs>
          <w:tab w:val="left" w:pos="1620"/>
        </w:tabs>
        <w:spacing w:line="276" w:lineRule="auto"/>
        <w:ind w:firstLineChars="350" w:firstLine="840"/>
        <w:rPr>
          <w:rFonts w:ascii="宋体" w:eastAsia="宋体" w:hAnsi="宋体" w:cs="Times New Roman"/>
          <w:sz w:val="24"/>
          <w:szCs w:val="24"/>
        </w:rPr>
      </w:pPr>
      <w:r w:rsidRPr="009A5722">
        <w:rPr>
          <w:rFonts w:ascii="宋体" w:eastAsia="宋体" w:hAnsi="宋体" w:cs="Times New Roman" w:hint="eastAsia"/>
          <w:sz w:val="24"/>
          <w:szCs w:val="24"/>
        </w:rPr>
        <w:t>（2）投标报价（见附件六）</w:t>
      </w:r>
    </w:p>
    <w:p w14:paraId="206FE1FD"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四.开标、评标、定标</w:t>
      </w:r>
    </w:p>
    <w:p w14:paraId="7F3D701D" w14:textId="27D0A02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1、开标时间：</w:t>
      </w:r>
      <w:r w:rsidR="00EE61DC">
        <w:rPr>
          <w:rFonts w:ascii="宋体" w:eastAsia="宋体" w:hAnsi="宋体" w:cs="Times New Roman"/>
          <w:sz w:val="24"/>
          <w:szCs w:val="24"/>
        </w:rPr>
        <w:t>2021</w:t>
      </w:r>
      <w:r w:rsidRPr="009A5722">
        <w:rPr>
          <w:rFonts w:ascii="宋体" w:eastAsia="宋体" w:hAnsi="宋体" w:cs="Times New Roman" w:hint="eastAsia"/>
          <w:sz w:val="24"/>
          <w:szCs w:val="24"/>
        </w:rPr>
        <w:t xml:space="preserve">年 </w:t>
      </w:r>
      <w:r w:rsidR="00EE61DC">
        <w:rPr>
          <w:rFonts w:ascii="宋体" w:eastAsia="宋体" w:hAnsi="宋体" w:cs="Times New Roman"/>
          <w:sz w:val="24"/>
          <w:szCs w:val="24"/>
        </w:rPr>
        <w:t>5</w:t>
      </w:r>
      <w:r w:rsidRPr="009A5722">
        <w:rPr>
          <w:rFonts w:ascii="宋体" w:eastAsia="宋体" w:hAnsi="宋体" w:cs="Times New Roman" w:hint="eastAsia"/>
          <w:sz w:val="24"/>
          <w:szCs w:val="24"/>
        </w:rPr>
        <w:t xml:space="preserve"> 月 </w:t>
      </w:r>
      <w:r w:rsidR="00EE61DC">
        <w:rPr>
          <w:rFonts w:ascii="宋体" w:eastAsia="宋体" w:hAnsi="宋体" w:cs="Times New Roman"/>
          <w:sz w:val="24"/>
          <w:szCs w:val="24"/>
        </w:rPr>
        <w:t>21</w:t>
      </w:r>
      <w:bookmarkStart w:id="1" w:name="_GoBack"/>
      <w:bookmarkEnd w:id="1"/>
      <w:r w:rsidRPr="009A5722">
        <w:rPr>
          <w:rFonts w:ascii="宋体" w:eastAsia="宋体" w:hAnsi="宋体" w:cs="Times New Roman" w:hint="eastAsia"/>
          <w:sz w:val="24"/>
          <w:szCs w:val="24"/>
        </w:rPr>
        <w:t>日</w:t>
      </w:r>
    </w:p>
    <w:p w14:paraId="7302F421"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2、开标方式</w:t>
      </w:r>
    </w:p>
    <w:p w14:paraId="535C8FE5"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开标会由招标单位业务员从阳光采购平台操作，开标前与投标报价单位索取该单位相对应的开标密码。系统自动比价，出中标结果。</w:t>
      </w:r>
    </w:p>
    <w:p w14:paraId="2109326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3、评标委员会</w:t>
      </w:r>
    </w:p>
    <w:p w14:paraId="78DFC766"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招标单位负责组建评标委员会，人数为5人或5人以上单数。评标委员会负责评标工作。</w:t>
      </w:r>
    </w:p>
    <w:p w14:paraId="3BF18B6B"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4、无效投标的界定</w:t>
      </w:r>
    </w:p>
    <w:p w14:paraId="3C7E48FC"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投标书出现下列情况之一的，将作为无效投标书处理，无效投标书不予参加评标。</w:t>
      </w:r>
    </w:p>
    <w:p w14:paraId="53C2BF77"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4.1逾期上传的；</w:t>
      </w:r>
    </w:p>
    <w:p w14:paraId="713822DA" w14:textId="77777777" w:rsidR="00F26F3F" w:rsidRPr="009A5722" w:rsidRDefault="00F26F3F" w:rsidP="00F26F3F">
      <w:pPr>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 xml:space="preserve"> 4.2投标文件未按招标文件要求编制的；</w:t>
      </w:r>
    </w:p>
    <w:p w14:paraId="119DF13F"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4.3</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未按照要求缴纳投标保证金并上传回执的；</w:t>
      </w:r>
    </w:p>
    <w:p w14:paraId="733CAEAA" w14:textId="77777777" w:rsidR="00F26F3F" w:rsidRPr="009A5722" w:rsidRDefault="00F26F3F" w:rsidP="00F26F3F">
      <w:pPr>
        <w:spacing w:line="276" w:lineRule="auto"/>
        <w:ind w:firstLineChars="227" w:firstLine="545"/>
        <w:rPr>
          <w:rFonts w:ascii="宋体" w:eastAsia="宋体" w:hAnsi="宋体" w:cs="Times New Roman"/>
          <w:sz w:val="24"/>
          <w:szCs w:val="24"/>
        </w:rPr>
      </w:pPr>
      <w:r w:rsidRPr="009A5722">
        <w:rPr>
          <w:rFonts w:ascii="宋体" w:eastAsia="宋体" w:hAnsi="宋体" w:cs="Times New Roman" w:hint="eastAsia"/>
          <w:sz w:val="24"/>
          <w:szCs w:val="24"/>
        </w:rPr>
        <w:t>4.4 未按照要求完成报价的。</w:t>
      </w:r>
    </w:p>
    <w:p w14:paraId="7A05931C" w14:textId="77777777" w:rsidR="00F26F3F" w:rsidRPr="009A5722" w:rsidRDefault="00F26F3F" w:rsidP="00F26F3F">
      <w:pPr>
        <w:spacing w:line="276" w:lineRule="auto"/>
        <w:rPr>
          <w:rFonts w:ascii="宋体" w:eastAsia="宋体" w:hAnsi="宋体" w:cs="Times New Roman"/>
          <w:b/>
          <w:sz w:val="24"/>
          <w:szCs w:val="24"/>
        </w:rPr>
      </w:pPr>
      <w:r w:rsidRPr="009A5722">
        <w:rPr>
          <w:rFonts w:ascii="宋体" w:eastAsia="宋体" w:hAnsi="宋体" w:cs="Times New Roman" w:hint="eastAsia"/>
          <w:sz w:val="24"/>
          <w:szCs w:val="24"/>
        </w:rPr>
        <w:t>5、错误的修正</w:t>
      </w:r>
    </w:p>
    <w:p w14:paraId="42E993FB" w14:textId="77777777" w:rsidR="00F26F3F" w:rsidRPr="009A5722" w:rsidRDefault="00F26F3F" w:rsidP="00F26F3F">
      <w:pPr>
        <w:spacing w:line="276" w:lineRule="auto"/>
        <w:ind w:firstLineChars="177" w:firstLine="425"/>
        <w:rPr>
          <w:rFonts w:ascii="宋体" w:eastAsia="宋体" w:hAnsi="宋体" w:cs="Times New Roman"/>
          <w:b/>
          <w:sz w:val="24"/>
          <w:szCs w:val="24"/>
        </w:rPr>
      </w:pPr>
      <w:r w:rsidRPr="009A5722">
        <w:rPr>
          <w:rFonts w:ascii="宋体" w:eastAsia="宋体" w:hAnsi="宋体" w:cs="Times New Roman" w:hint="eastAsia"/>
          <w:sz w:val="24"/>
          <w:szCs w:val="24"/>
        </w:rPr>
        <w:lastRenderedPageBreak/>
        <w:t>5.1评标委员会将对确定为实质上响应招标文件要求的投标文件进行校核，看其是否有计算上或累计上的算术错误，修正错误的原则如下：</w:t>
      </w:r>
    </w:p>
    <w:p w14:paraId="15DED2F0"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（1）、如果用数字表示的数额与用文字表示的数额不一致时，以文字数额为准。</w:t>
      </w:r>
    </w:p>
    <w:p w14:paraId="204EF0FE"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（2）、文字与图表不符，以文字为准。</w:t>
      </w:r>
    </w:p>
    <w:p w14:paraId="0F8015C5"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（3）、单价乘以数量不等于总价时，以单价为准，但单价金额小数点有明显错误的除外。</w:t>
      </w:r>
    </w:p>
    <w:p w14:paraId="3FCFE3B5"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（4）、投标报价的大写与小写不符时，以大写为准。</w:t>
      </w:r>
    </w:p>
    <w:p w14:paraId="255F78FD" w14:textId="77777777" w:rsidR="00F26F3F" w:rsidRPr="009A5722" w:rsidRDefault="00F26F3F" w:rsidP="00F26F3F">
      <w:pPr>
        <w:tabs>
          <w:tab w:val="left" w:pos="-360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5.2按上述修改错误的方法，调整投标书中的投标报价。经投标单位确认同意后，调整后的报价对投标单位起约束作用。如果投标单位不接受修正后的投标报价则其投标将被拒绝。</w:t>
      </w:r>
    </w:p>
    <w:p w14:paraId="5AB13A68" w14:textId="77777777" w:rsidR="00F26F3F" w:rsidRPr="009A5722" w:rsidRDefault="00F26F3F" w:rsidP="00F26F3F">
      <w:pPr>
        <w:tabs>
          <w:tab w:val="left" w:pos="-360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6、评标办法</w:t>
      </w:r>
    </w:p>
    <w:p w14:paraId="5C1A7FF8" w14:textId="5E314CEF" w:rsidR="00F26F3F" w:rsidRPr="009A5722" w:rsidRDefault="00F26F3F" w:rsidP="00F26F3F">
      <w:pPr>
        <w:spacing w:line="480" w:lineRule="exact"/>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采取综合评议的办法，评标委员会根据各投标单位提供的投标文件中有关材料将评审以下内容并对投标单位进行排名打分，综合排名第一者中标。如出现排名相同情况，价格低者中标。</w:t>
      </w:r>
    </w:p>
    <w:p w14:paraId="246167B5" w14:textId="47D46066" w:rsidR="00966196" w:rsidRPr="00DA7A3D" w:rsidRDefault="00966196" w:rsidP="00F26F3F">
      <w:pPr>
        <w:spacing w:line="480" w:lineRule="exact"/>
        <w:ind w:firstLineChars="200" w:firstLine="420"/>
        <w:rPr>
          <w:rFonts w:ascii="宋体" w:eastAsia="宋体" w:hAnsi="宋体" w:cs="Times New Roman"/>
          <w:color w:val="FF0000"/>
          <w:sz w:val="24"/>
          <w:szCs w:val="24"/>
        </w:rPr>
      </w:pPr>
      <w:r w:rsidRPr="00DA7A3D">
        <w:rPr>
          <w:rFonts w:ascii="宋体" w:hAnsi="宋体" w:hint="eastAsia"/>
          <w:color w:val="FF0000"/>
          <w:szCs w:val="21"/>
        </w:rPr>
        <w:t>采取综合评议的办法，按照如下标准进行评分：</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5"/>
        <w:gridCol w:w="4715"/>
      </w:tblGrid>
      <w:tr w:rsidR="00DA7A3D" w:rsidRPr="00DA7A3D" w14:paraId="13266525" w14:textId="77777777" w:rsidTr="00D27185">
        <w:trPr>
          <w:trHeight w:val="90"/>
          <w:jc w:val="center"/>
        </w:trPr>
        <w:tc>
          <w:tcPr>
            <w:tcW w:w="4545" w:type="dxa"/>
            <w:tcBorders>
              <w:top w:val="single" w:sz="4" w:space="0" w:color="auto"/>
              <w:bottom w:val="single" w:sz="4" w:space="0" w:color="auto"/>
              <w:right w:val="single" w:sz="4" w:space="0" w:color="auto"/>
            </w:tcBorders>
            <w:vAlign w:val="center"/>
          </w:tcPr>
          <w:p w14:paraId="53319F69" w14:textId="77777777" w:rsidR="00966196" w:rsidRPr="00DA7A3D" w:rsidRDefault="00966196" w:rsidP="00D27185">
            <w:pPr>
              <w:jc w:val="center"/>
              <w:rPr>
                <w:b/>
                <w:bCs/>
                <w:color w:val="FF0000"/>
                <w:szCs w:val="21"/>
              </w:rPr>
            </w:pPr>
            <w:r w:rsidRPr="00DA7A3D">
              <w:rPr>
                <w:b/>
                <w:bCs/>
                <w:color w:val="FF0000"/>
                <w:szCs w:val="21"/>
              </w:rPr>
              <w:t>分值构成</w:t>
            </w:r>
          </w:p>
          <w:p w14:paraId="31BD62E0" w14:textId="77777777" w:rsidR="00966196" w:rsidRPr="00DA7A3D" w:rsidRDefault="00966196" w:rsidP="00D27185">
            <w:pPr>
              <w:jc w:val="center"/>
              <w:rPr>
                <w:color w:val="FF0000"/>
                <w:szCs w:val="21"/>
              </w:rPr>
            </w:pPr>
            <w:r w:rsidRPr="00DA7A3D">
              <w:rPr>
                <w:b/>
                <w:bCs/>
                <w:color w:val="FF0000"/>
                <w:szCs w:val="21"/>
              </w:rPr>
              <w:t>(总分</w:t>
            </w:r>
            <w:r w:rsidRPr="00DA7A3D">
              <w:rPr>
                <w:rFonts w:hint="eastAsia"/>
                <w:b/>
                <w:bCs/>
                <w:color w:val="FF0000"/>
                <w:szCs w:val="21"/>
              </w:rPr>
              <w:t>100</w:t>
            </w:r>
            <w:r w:rsidRPr="00DA7A3D">
              <w:rPr>
                <w:b/>
                <w:bCs/>
                <w:color w:val="FF0000"/>
                <w:szCs w:val="21"/>
              </w:rPr>
              <w:t>分)</w:t>
            </w:r>
          </w:p>
        </w:tc>
        <w:tc>
          <w:tcPr>
            <w:tcW w:w="4715" w:type="dxa"/>
            <w:tcBorders>
              <w:top w:val="single" w:sz="4" w:space="0" w:color="auto"/>
              <w:left w:val="single" w:sz="4" w:space="0" w:color="auto"/>
              <w:bottom w:val="single" w:sz="4" w:space="0" w:color="auto"/>
              <w:right w:val="single" w:sz="4" w:space="0" w:color="auto"/>
            </w:tcBorders>
            <w:vAlign w:val="center"/>
          </w:tcPr>
          <w:p w14:paraId="4986FC26" w14:textId="4F4EDCBD" w:rsidR="00966196" w:rsidRPr="00DA7A3D" w:rsidRDefault="00966196" w:rsidP="00D27185">
            <w:pPr>
              <w:rPr>
                <w:b/>
                <w:color w:val="FF0000"/>
                <w:szCs w:val="21"/>
              </w:rPr>
            </w:pPr>
            <w:r w:rsidRPr="00DA7A3D">
              <w:rPr>
                <w:b/>
                <w:color w:val="FF0000"/>
                <w:szCs w:val="21"/>
              </w:rPr>
              <w:t>投标报价：</w:t>
            </w:r>
            <w:r w:rsidR="003B3F44" w:rsidRPr="00DA7A3D">
              <w:rPr>
                <w:b/>
                <w:color w:val="FF0000"/>
                <w:szCs w:val="21"/>
                <w:u w:val="single"/>
              </w:rPr>
              <w:t>6</w:t>
            </w:r>
            <w:r w:rsidRPr="00DA7A3D">
              <w:rPr>
                <w:rFonts w:hint="eastAsia"/>
                <w:b/>
                <w:color w:val="FF0000"/>
                <w:szCs w:val="21"/>
                <w:u w:val="single"/>
              </w:rPr>
              <w:t>0</w:t>
            </w:r>
            <w:r w:rsidRPr="00DA7A3D">
              <w:rPr>
                <w:b/>
                <w:color w:val="FF0000"/>
                <w:szCs w:val="21"/>
              </w:rPr>
              <w:t>分</w:t>
            </w:r>
          </w:p>
          <w:p w14:paraId="5A84104D" w14:textId="337F707C" w:rsidR="00966196" w:rsidRPr="00DA7A3D" w:rsidRDefault="00966196" w:rsidP="00D27185">
            <w:pPr>
              <w:rPr>
                <w:b/>
                <w:color w:val="FF0000"/>
                <w:szCs w:val="21"/>
              </w:rPr>
            </w:pPr>
            <w:r w:rsidRPr="00DA7A3D">
              <w:rPr>
                <w:rFonts w:hint="eastAsia"/>
                <w:b/>
                <w:color w:val="FF0000"/>
                <w:szCs w:val="21"/>
              </w:rPr>
              <w:t>业绩：</w:t>
            </w:r>
            <w:r w:rsidR="000C12AA" w:rsidRPr="00DA7A3D">
              <w:rPr>
                <w:b/>
                <w:color w:val="FF0000"/>
                <w:szCs w:val="21"/>
                <w:u w:val="single"/>
              </w:rPr>
              <w:t>1</w:t>
            </w:r>
            <w:r w:rsidRPr="00DA7A3D">
              <w:rPr>
                <w:rFonts w:hint="eastAsia"/>
                <w:b/>
                <w:color w:val="FF0000"/>
                <w:szCs w:val="21"/>
                <w:u w:val="single"/>
              </w:rPr>
              <w:t>0</w:t>
            </w:r>
            <w:r w:rsidRPr="00DA7A3D">
              <w:rPr>
                <w:rFonts w:hint="eastAsia"/>
                <w:b/>
                <w:color w:val="FF0000"/>
                <w:szCs w:val="21"/>
              </w:rPr>
              <w:t>分</w:t>
            </w:r>
          </w:p>
          <w:p w14:paraId="1772334A" w14:textId="266DFCCA" w:rsidR="00966196" w:rsidRPr="00DA7A3D" w:rsidRDefault="000C12AA" w:rsidP="00D27185">
            <w:pPr>
              <w:rPr>
                <w:b/>
                <w:color w:val="FF0000"/>
                <w:szCs w:val="21"/>
              </w:rPr>
            </w:pPr>
            <w:r w:rsidRPr="00DA7A3D">
              <w:rPr>
                <w:rFonts w:hint="eastAsia"/>
                <w:b/>
                <w:color w:val="FF0000"/>
                <w:szCs w:val="21"/>
              </w:rPr>
              <w:t>技术方案</w:t>
            </w:r>
            <w:r w:rsidR="003B3F44" w:rsidRPr="00DA7A3D">
              <w:rPr>
                <w:rFonts w:hint="eastAsia"/>
                <w:b/>
                <w:color w:val="FF0000"/>
                <w:szCs w:val="21"/>
              </w:rPr>
              <w:t>评价</w:t>
            </w:r>
            <w:r w:rsidR="00966196" w:rsidRPr="00DA7A3D">
              <w:rPr>
                <w:b/>
                <w:color w:val="FF0000"/>
                <w:szCs w:val="21"/>
              </w:rPr>
              <w:t>：</w:t>
            </w:r>
            <w:r w:rsidR="00930D9D" w:rsidRPr="00DA7A3D">
              <w:rPr>
                <w:b/>
                <w:color w:val="FF0000"/>
                <w:szCs w:val="21"/>
                <w:u w:val="single"/>
              </w:rPr>
              <w:t>3</w:t>
            </w:r>
            <w:r w:rsidR="00966196" w:rsidRPr="00DA7A3D">
              <w:rPr>
                <w:rFonts w:hint="eastAsia"/>
                <w:b/>
                <w:color w:val="FF0000"/>
                <w:szCs w:val="21"/>
                <w:u w:val="single"/>
              </w:rPr>
              <w:t>0</w:t>
            </w:r>
            <w:r w:rsidR="00966196" w:rsidRPr="00DA7A3D">
              <w:rPr>
                <w:b/>
                <w:color w:val="FF0000"/>
                <w:szCs w:val="21"/>
              </w:rPr>
              <w:t>分</w:t>
            </w:r>
          </w:p>
        </w:tc>
      </w:tr>
      <w:tr w:rsidR="00DA7A3D" w:rsidRPr="00DA7A3D" w14:paraId="7CB6D838"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4302E5F4" w14:textId="77777777" w:rsidR="00966196" w:rsidRPr="00DA7A3D" w:rsidRDefault="00966196" w:rsidP="00D27185">
            <w:pPr>
              <w:jc w:val="center"/>
              <w:rPr>
                <w:b/>
                <w:bCs/>
                <w:color w:val="FF0000"/>
                <w:szCs w:val="21"/>
              </w:rPr>
            </w:pPr>
            <w:r w:rsidRPr="00DA7A3D">
              <w:rPr>
                <w:rFonts w:hint="eastAsia"/>
                <w:b/>
                <w:bCs/>
                <w:color w:val="FF0000"/>
                <w:szCs w:val="21"/>
              </w:rPr>
              <w:t>投标报价评分标准</w:t>
            </w:r>
          </w:p>
          <w:p w14:paraId="613C8D3E" w14:textId="3BD384EB" w:rsidR="00966196" w:rsidRPr="00DA7A3D" w:rsidRDefault="00966196" w:rsidP="00D27185">
            <w:pPr>
              <w:jc w:val="center"/>
              <w:rPr>
                <w:b/>
                <w:bCs/>
                <w:color w:val="FF0000"/>
                <w:szCs w:val="21"/>
              </w:rPr>
            </w:pPr>
            <w:r w:rsidRPr="00DA7A3D">
              <w:rPr>
                <w:rFonts w:hint="eastAsia"/>
                <w:b/>
                <w:bCs/>
                <w:color w:val="FF0000"/>
                <w:szCs w:val="21"/>
              </w:rPr>
              <w:t>（</w:t>
            </w:r>
            <w:r w:rsidR="003B3F44" w:rsidRPr="00DA7A3D">
              <w:rPr>
                <w:b/>
                <w:bCs/>
                <w:color w:val="FF0000"/>
                <w:szCs w:val="21"/>
              </w:rPr>
              <w:t>6</w:t>
            </w:r>
            <w:r w:rsidRPr="00DA7A3D">
              <w:rPr>
                <w:rFonts w:hint="eastAsia"/>
                <w:b/>
                <w:bCs/>
                <w:color w:val="FF0000"/>
                <w:szCs w:val="21"/>
              </w:rPr>
              <w:t>0 分）</w:t>
            </w:r>
          </w:p>
        </w:tc>
        <w:tc>
          <w:tcPr>
            <w:tcW w:w="4715" w:type="dxa"/>
            <w:tcBorders>
              <w:top w:val="single" w:sz="4" w:space="0" w:color="auto"/>
              <w:left w:val="single" w:sz="4" w:space="0" w:color="auto"/>
              <w:bottom w:val="single" w:sz="4" w:space="0" w:color="auto"/>
              <w:right w:val="single" w:sz="4" w:space="0" w:color="auto"/>
            </w:tcBorders>
            <w:vAlign w:val="center"/>
          </w:tcPr>
          <w:p w14:paraId="6B0367ED" w14:textId="1710BA17" w:rsidR="00966196" w:rsidRPr="00DA7A3D" w:rsidRDefault="00A853C1" w:rsidP="00D27185">
            <w:pPr>
              <w:rPr>
                <w:b/>
                <w:color w:val="FF0000"/>
                <w:szCs w:val="21"/>
              </w:rPr>
            </w:pPr>
            <w:r w:rsidRPr="00DA7A3D">
              <w:rPr>
                <w:rFonts w:hint="eastAsia"/>
                <w:b/>
                <w:color w:val="FF0000"/>
                <w:szCs w:val="21"/>
              </w:rPr>
              <w:t>报价得分=（评标基准价/投标报价）X</w:t>
            </w:r>
            <w:r w:rsidRPr="00DA7A3D">
              <w:rPr>
                <w:b/>
                <w:color w:val="FF0000"/>
                <w:szCs w:val="21"/>
              </w:rPr>
              <w:t>60</w:t>
            </w:r>
            <w:r w:rsidRPr="00DA7A3D">
              <w:rPr>
                <w:rFonts w:hint="eastAsia"/>
                <w:b/>
                <w:color w:val="FF0000"/>
                <w:szCs w:val="21"/>
              </w:rPr>
              <w:t>（投标价格最低的投标报价为评标基准价）</w:t>
            </w:r>
            <w:r w:rsidR="00087DEF" w:rsidRPr="00087DEF">
              <w:rPr>
                <w:rFonts w:hint="eastAsia"/>
                <w:b/>
                <w:color w:val="FF0000"/>
                <w:szCs w:val="21"/>
              </w:rPr>
              <w:t>说明：</w:t>
            </w:r>
            <w:r w:rsidR="00087DEF" w:rsidRPr="00087DEF">
              <w:rPr>
                <w:b/>
                <w:color w:val="FF0000"/>
                <w:szCs w:val="21"/>
              </w:rPr>
              <w:t>1. 有效投标中的最低价，默认为评标基准价。2. 投标报价得分，四舍五入保留两位小数</w:t>
            </w:r>
          </w:p>
        </w:tc>
      </w:tr>
      <w:tr w:rsidR="00DA7A3D" w:rsidRPr="00DA7A3D" w14:paraId="7FA3DB69"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0D91D68E" w14:textId="3D87D037" w:rsidR="00966196" w:rsidRPr="00DA7A3D" w:rsidRDefault="00966196" w:rsidP="00D27185">
            <w:pPr>
              <w:jc w:val="center"/>
              <w:rPr>
                <w:b/>
                <w:bCs/>
                <w:color w:val="FF0000"/>
                <w:szCs w:val="21"/>
              </w:rPr>
            </w:pPr>
            <w:r w:rsidRPr="00DA7A3D">
              <w:rPr>
                <w:rFonts w:hint="eastAsia"/>
                <w:b/>
                <w:bCs/>
                <w:color w:val="FF0000"/>
                <w:szCs w:val="21"/>
              </w:rPr>
              <w:t>业绩</w:t>
            </w:r>
            <w:r w:rsidR="003B3F44" w:rsidRPr="00DA7A3D">
              <w:rPr>
                <w:rFonts w:hint="eastAsia"/>
                <w:b/>
                <w:bCs/>
                <w:color w:val="FF0000"/>
                <w:szCs w:val="21"/>
              </w:rPr>
              <w:t>评价</w:t>
            </w:r>
            <w:r w:rsidRPr="00DA7A3D">
              <w:rPr>
                <w:rFonts w:hint="eastAsia"/>
                <w:b/>
                <w:bCs/>
                <w:color w:val="FF0000"/>
                <w:szCs w:val="21"/>
              </w:rPr>
              <w:t>（</w:t>
            </w:r>
            <w:r w:rsidR="000C12AA" w:rsidRPr="00DA7A3D">
              <w:rPr>
                <w:b/>
                <w:bCs/>
                <w:color w:val="FF0000"/>
                <w:szCs w:val="21"/>
              </w:rPr>
              <w:t>1</w:t>
            </w:r>
            <w:r w:rsidRPr="00DA7A3D">
              <w:rPr>
                <w:rFonts w:hint="eastAsia"/>
                <w:b/>
                <w:bCs/>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14:paraId="2EE0C2F4" w14:textId="6F8CBD03" w:rsidR="00966196" w:rsidRPr="00DA7A3D" w:rsidRDefault="00966196" w:rsidP="00D27185">
            <w:pPr>
              <w:rPr>
                <w:b/>
                <w:bCs/>
                <w:color w:val="FF0000"/>
                <w:szCs w:val="21"/>
              </w:rPr>
            </w:pPr>
            <w:r w:rsidRPr="00DA7A3D">
              <w:rPr>
                <w:rFonts w:hint="eastAsia"/>
                <w:b/>
                <w:bCs/>
                <w:color w:val="FF0000"/>
                <w:szCs w:val="21"/>
              </w:rPr>
              <w:t>提供近两年的同类业绩合同</w:t>
            </w:r>
            <w:r w:rsidR="003B3F44" w:rsidRPr="00DA7A3D">
              <w:rPr>
                <w:rFonts w:hint="eastAsia"/>
                <w:b/>
                <w:bCs/>
                <w:color w:val="FF0000"/>
                <w:szCs w:val="21"/>
              </w:rPr>
              <w:t>（投标时上传相关合同</w:t>
            </w:r>
            <w:r w:rsidR="00717CC1" w:rsidRPr="00DA7A3D">
              <w:rPr>
                <w:rFonts w:hint="eastAsia"/>
                <w:b/>
                <w:bCs/>
                <w:color w:val="FF0000"/>
                <w:szCs w:val="21"/>
              </w:rPr>
              <w:t>原件</w:t>
            </w:r>
            <w:r w:rsidR="00A56182" w:rsidRPr="00DA7A3D">
              <w:rPr>
                <w:rFonts w:hint="eastAsia"/>
                <w:b/>
                <w:bCs/>
                <w:color w:val="FF0000"/>
                <w:szCs w:val="21"/>
              </w:rPr>
              <w:t>扫描件</w:t>
            </w:r>
            <w:r w:rsidR="003B3F44" w:rsidRPr="00DA7A3D">
              <w:rPr>
                <w:rFonts w:hint="eastAsia"/>
                <w:b/>
                <w:bCs/>
                <w:color w:val="FF0000"/>
                <w:szCs w:val="21"/>
              </w:rPr>
              <w:t>或者中标通知书复印件）</w:t>
            </w:r>
            <w:r w:rsidR="000C12AA" w:rsidRPr="00DA7A3D">
              <w:rPr>
                <w:rFonts w:hint="eastAsia"/>
                <w:b/>
                <w:bCs/>
                <w:color w:val="FF0000"/>
                <w:szCs w:val="21"/>
              </w:rPr>
              <w:t>，提供3份及以上者1</w:t>
            </w:r>
            <w:r w:rsidR="000C12AA" w:rsidRPr="00DA7A3D">
              <w:rPr>
                <w:b/>
                <w:bCs/>
                <w:color w:val="FF0000"/>
                <w:szCs w:val="21"/>
              </w:rPr>
              <w:t>0</w:t>
            </w:r>
            <w:r w:rsidR="000C12AA" w:rsidRPr="00DA7A3D">
              <w:rPr>
                <w:rFonts w:hint="eastAsia"/>
                <w:b/>
                <w:bCs/>
                <w:color w:val="FF0000"/>
                <w:szCs w:val="21"/>
              </w:rPr>
              <w:t>分，提供</w:t>
            </w:r>
            <w:r w:rsidR="000C12AA" w:rsidRPr="00DA7A3D">
              <w:rPr>
                <w:b/>
                <w:bCs/>
                <w:color w:val="FF0000"/>
                <w:szCs w:val="21"/>
              </w:rPr>
              <w:t>2</w:t>
            </w:r>
            <w:r w:rsidR="000C12AA" w:rsidRPr="00DA7A3D">
              <w:rPr>
                <w:rFonts w:hint="eastAsia"/>
                <w:b/>
                <w:bCs/>
                <w:color w:val="FF0000"/>
                <w:szCs w:val="21"/>
              </w:rPr>
              <w:t>份者8分，提供1份者6份，未提供业绩为0分。</w:t>
            </w:r>
            <w:r w:rsidR="00717CC1" w:rsidRPr="00DA7A3D">
              <w:rPr>
                <w:rFonts w:hint="eastAsia"/>
                <w:b/>
                <w:bCs/>
                <w:color w:val="FF0000"/>
                <w:szCs w:val="21"/>
              </w:rPr>
              <w:t>提供的合同如果盖章、签字不清晰的视为无效业绩。中标通知书复印件不清晰的也视为无效业绩。</w:t>
            </w:r>
          </w:p>
        </w:tc>
      </w:tr>
      <w:tr w:rsidR="00DA7A3D" w:rsidRPr="00DA7A3D" w14:paraId="672FF25B"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4C254401" w14:textId="2334A129" w:rsidR="00966196" w:rsidRPr="00DA7A3D" w:rsidRDefault="005C5D39" w:rsidP="00D27185">
            <w:pPr>
              <w:jc w:val="center"/>
              <w:rPr>
                <w:color w:val="FF0000"/>
                <w:szCs w:val="21"/>
              </w:rPr>
            </w:pPr>
            <w:r w:rsidRPr="00DA7A3D">
              <w:rPr>
                <w:rFonts w:hint="eastAsia"/>
                <w:color w:val="FF0000"/>
                <w:szCs w:val="21"/>
              </w:rPr>
              <w:t>技术方案</w:t>
            </w:r>
            <w:r w:rsidR="003B3F44" w:rsidRPr="00DA7A3D">
              <w:rPr>
                <w:rFonts w:hint="eastAsia"/>
                <w:color w:val="FF0000"/>
                <w:szCs w:val="21"/>
              </w:rPr>
              <w:t>评价</w:t>
            </w:r>
          </w:p>
          <w:p w14:paraId="4CAEB3C1" w14:textId="2A2517FD" w:rsidR="00966196" w:rsidRPr="00DA7A3D" w:rsidRDefault="00966196" w:rsidP="00D27185">
            <w:pPr>
              <w:jc w:val="center"/>
              <w:rPr>
                <w:b/>
                <w:bCs/>
                <w:color w:val="FF0000"/>
                <w:szCs w:val="21"/>
              </w:rPr>
            </w:pPr>
            <w:r w:rsidRPr="00DA7A3D">
              <w:rPr>
                <w:rFonts w:hint="eastAsia"/>
                <w:color w:val="FF0000"/>
                <w:szCs w:val="21"/>
              </w:rPr>
              <w:t>（</w:t>
            </w:r>
            <w:r w:rsidR="005C5D39" w:rsidRPr="00DA7A3D">
              <w:rPr>
                <w:color w:val="FF0000"/>
                <w:szCs w:val="21"/>
              </w:rPr>
              <w:t>3</w:t>
            </w:r>
            <w:r w:rsidRPr="00DA7A3D">
              <w:rPr>
                <w:rFonts w:hint="eastAsia"/>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14:paraId="6532C156" w14:textId="3C4387EE" w:rsidR="00966196" w:rsidRPr="00DA7A3D" w:rsidRDefault="00211C81" w:rsidP="00D27185">
            <w:pPr>
              <w:rPr>
                <w:b/>
                <w:bCs/>
                <w:color w:val="FF0000"/>
                <w:szCs w:val="21"/>
              </w:rPr>
            </w:pPr>
            <w:r w:rsidRPr="00DA7A3D">
              <w:rPr>
                <w:rFonts w:hint="eastAsia"/>
                <w:b/>
                <w:bCs/>
                <w:color w:val="FF0000"/>
                <w:szCs w:val="21"/>
              </w:rPr>
              <w:t>招标人按照投标人做出的</w:t>
            </w:r>
            <w:r w:rsidR="00C562DF" w:rsidRPr="00DA7A3D">
              <w:rPr>
                <w:rFonts w:hint="eastAsia"/>
                <w:b/>
                <w:bCs/>
                <w:color w:val="FF0000"/>
                <w:szCs w:val="21"/>
              </w:rPr>
              <w:t>安全管理方案</w:t>
            </w:r>
            <w:r w:rsidRPr="00DA7A3D">
              <w:rPr>
                <w:rFonts w:hint="eastAsia"/>
                <w:b/>
                <w:bCs/>
                <w:color w:val="FF0000"/>
                <w:szCs w:val="21"/>
              </w:rPr>
              <w:t>及主要技术措施</w:t>
            </w:r>
            <w:r w:rsidR="00C562DF" w:rsidRPr="00DA7A3D">
              <w:rPr>
                <w:rFonts w:hint="eastAsia"/>
                <w:b/>
                <w:bCs/>
                <w:color w:val="FF0000"/>
                <w:szCs w:val="21"/>
              </w:rPr>
              <w:t>、施工方案</w:t>
            </w:r>
            <w:r w:rsidRPr="00DA7A3D">
              <w:rPr>
                <w:rFonts w:hint="eastAsia"/>
                <w:b/>
                <w:bCs/>
                <w:color w:val="FF0000"/>
                <w:szCs w:val="21"/>
              </w:rPr>
              <w:t>、施工进度及工期等内容进行综合评分</w:t>
            </w:r>
            <w:r w:rsidR="00966196" w:rsidRPr="00DA7A3D">
              <w:rPr>
                <w:rFonts w:hint="eastAsia"/>
                <w:b/>
                <w:bCs/>
                <w:color w:val="FF0000"/>
                <w:szCs w:val="21"/>
              </w:rPr>
              <w:t>（0-</w:t>
            </w:r>
            <w:r w:rsidR="005C5D39" w:rsidRPr="00DA7A3D">
              <w:rPr>
                <w:b/>
                <w:bCs/>
                <w:color w:val="FF0000"/>
                <w:szCs w:val="21"/>
              </w:rPr>
              <w:t>3</w:t>
            </w:r>
            <w:r w:rsidR="00966196" w:rsidRPr="00DA7A3D">
              <w:rPr>
                <w:rFonts w:hint="eastAsia"/>
                <w:b/>
                <w:bCs/>
                <w:color w:val="FF0000"/>
                <w:szCs w:val="21"/>
              </w:rPr>
              <w:t>0分）</w:t>
            </w:r>
            <w:r w:rsidR="00054278" w:rsidRPr="00DA7A3D">
              <w:rPr>
                <w:rFonts w:hint="eastAsia"/>
                <w:b/>
                <w:bCs/>
                <w:color w:val="FF0000"/>
                <w:szCs w:val="21"/>
              </w:rPr>
              <w:t>分差为3分。</w:t>
            </w:r>
          </w:p>
        </w:tc>
      </w:tr>
    </w:tbl>
    <w:p w14:paraId="5FCDFB14" w14:textId="77777777" w:rsidR="00D1722D" w:rsidRPr="009A5722" w:rsidRDefault="00D1722D" w:rsidP="00F26F3F">
      <w:pPr>
        <w:spacing w:line="480" w:lineRule="exact"/>
        <w:ind w:firstLineChars="200" w:firstLine="480"/>
        <w:rPr>
          <w:rFonts w:ascii="宋体" w:eastAsia="宋体" w:hAnsi="宋体" w:cs="Times New Roman"/>
          <w:sz w:val="24"/>
          <w:szCs w:val="24"/>
        </w:rPr>
      </w:pPr>
    </w:p>
    <w:p w14:paraId="7FAC4546"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7、定标：</w:t>
      </w:r>
    </w:p>
    <w:p w14:paraId="7904BADE" w14:textId="77777777" w:rsidR="001D57C8" w:rsidRPr="009A5722" w:rsidRDefault="00F26F3F" w:rsidP="001D57C8">
      <w:pPr>
        <w:tabs>
          <w:tab w:val="left" w:pos="720"/>
        </w:tabs>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评标委员会依据招标文件的要求对投标文件分别进行评审和比较，按投标文件是否满足招标文件的各项规定进行评议，重点考虑投标单位的投标报价。</w:t>
      </w:r>
      <w:r w:rsidR="001D57C8" w:rsidRPr="009A5722">
        <w:rPr>
          <w:rFonts w:ascii="宋体" w:eastAsia="宋体" w:hAnsi="宋体" w:cs="Times New Roman" w:hint="eastAsia"/>
          <w:sz w:val="24"/>
          <w:szCs w:val="24"/>
        </w:rPr>
        <w:t>择优选择中标候选人，综合排名第一推荐为中标单位。</w:t>
      </w:r>
    </w:p>
    <w:p w14:paraId="59741752" w14:textId="558F6439" w:rsidR="00F26F3F" w:rsidRPr="009A5722" w:rsidRDefault="00F26F3F" w:rsidP="001D57C8">
      <w:pPr>
        <w:tabs>
          <w:tab w:val="left" w:pos="720"/>
        </w:tabs>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五.授予合同</w:t>
      </w:r>
    </w:p>
    <w:p w14:paraId="55AF784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1、中标通知</w:t>
      </w:r>
    </w:p>
    <w:p w14:paraId="47A56327"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lastRenderedPageBreak/>
        <w:t>招标人依据评标委员会推荐的中标候选人确定中标人，以短信及电话形式向中标单位发出中标通知，同时将中标结果通知未中标的投标人。</w:t>
      </w:r>
    </w:p>
    <w:p w14:paraId="2ED9AD94"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2、合同协议书的签署</w:t>
      </w:r>
    </w:p>
    <w:p w14:paraId="6FE4DB82"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招标单位以短信及电话形式向中标单位发出中标通知，中标单位收到中标通知后，按照招标文件、投标文件的内容和国家有关规定，在规定的时间、地点与发包单位签订合同；中标人无正当理由拒签合同的，招标人取消其中标资格，并按中标候选人排序另行确定中标人。</w:t>
      </w:r>
    </w:p>
    <w:p w14:paraId="39C5F4C6"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六.投标承诺</w:t>
      </w:r>
    </w:p>
    <w:p w14:paraId="7A4C3528"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1、不以任何理由邀请招标方人员参加由投标方出资的各种餐饮、娱乐、休闲、健身等活动；</w:t>
      </w:r>
    </w:p>
    <w:p w14:paraId="58A02894"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2、不向招标方人员及其家属、朋友送礼（含礼金、购物卡、有价证券和物品）、报销应由其个人负担的费用；</w:t>
      </w:r>
    </w:p>
    <w:p w14:paraId="1341A915"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3、不为招标方人员及其家属、朋友的个人事务提供低酬劳或无偿帮助；</w:t>
      </w:r>
    </w:p>
    <w:p w14:paraId="5900530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4、不为招标方及其亲属、朋友提供使用交通工具、通讯工具；</w:t>
      </w:r>
    </w:p>
    <w:p w14:paraId="683D4345" w14:textId="77777777" w:rsidR="005940C7" w:rsidRPr="009A5722" w:rsidRDefault="00F26F3F" w:rsidP="005940C7">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5、遵守公平竞争原则，不通过非正常手段进行商业竞争，损害招标方及其他商家利益。</w:t>
      </w:r>
      <w:r w:rsidRPr="009A5722">
        <w:rPr>
          <w:rFonts w:ascii="宋体" w:eastAsia="宋体" w:hAnsi="宋体" w:cs="Times New Roman" w:hint="eastAsia"/>
          <w:sz w:val="24"/>
          <w:szCs w:val="24"/>
        </w:rPr>
        <w:cr/>
        <w:t xml:space="preserve">    违反上述承诺之一的，视为投标方违约，招标方有权取消其投标资格，将其列入公司黑名单；如果已经中标，招标方有权取消其中标资格，并将其列入公司黑名单，投标方须同时承担招标方因此造成的所有损失；如果已经中标，且已经签订合同，招标方有权终止合同，并将其列入公司黑名单，投标方同时须向招标方支付合同价款30%的违约金。</w:t>
      </w:r>
      <w:bookmarkStart w:id="2" w:name="_Toc205264527"/>
      <w:bookmarkStart w:id="3" w:name="_Toc203925137"/>
      <w:bookmarkStart w:id="4" w:name="_Toc295807825"/>
    </w:p>
    <w:p w14:paraId="2F70B00A" w14:textId="6D115062" w:rsidR="005940C7" w:rsidRPr="009A5722" w:rsidRDefault="005940C7" w:rsidP="001D57C8">
      <w:pPr>
        <w:spacing w:line="276" w:lineRule="auto"/>
        <w:jc w:val="center"/>
        <w:rPr>
          <w:rFonts w:ascii="宋体" w:eastAsia="宋体" w:hAnsi="宋体" w:cs="Times New Roman"/>
          <w:sz w:val="24"/>
          <w:szCs w:val="24"/>
        </w:rPr>
      </w:pPr>
      <w:r w:rsidRPr="009A5722">
        <w:rPr>
          <w:rFonts w:ascii="宋体" w:eastAsia="宋体" w:hAnsi="宋体" w:cs="Times New Roman" w:hint="eastAsia"/>
          <w:b/>
          <w:sz w:val="30"/>
          <w:szCs w:val="30"/>
        </w:rPr>
        <w:t>七、重新招标和不再招标</w:t>
      </w:r>
      <w:bookmarkEnd w:id="2"/>
      <w:bookmarkEnd w:id="3"/>
      <w:bookmarkEnd w:id="4"/>
    </w:p>
    <w:p w14:paraId="111E47FA" w14:textId="77777777" w:rsidR="005940C7" w:rsidRPr="009A5722" w:rsidRDefault="005940C7" w:rsidP="005940C7">
      <w:pPr>
        <w:keepNext/>
        <w:keepLines/>
        <w:spacing w:line="360" w:lineRule="auto"/>
        <w:outlineLvl w:val="3"/>
        <w:rPr>
          <w:rFonts w:ascii="宋体" w:eastAsia="宋体" w:hAnsi="宋体" w:cs="Times New Roman"/>
          <w:sz w:val="24"/>
          <w:szCs w:val="24"/>
        </w:rPr>
      </w:pPr>
      <w:r w:rsidRPr="009A5722">
        <w:rPr>
          <w:rFonts w:ascii="宋体" w:eastAsia="宋体" w:hAnsi="宋体" w:cs="Times New Roman" w:hint="eastAsia"/>
          <w:sz w:val="24"/>
          <w:szCs w:val="24"/>
        </w:rPr>
        <w:t>7.1 重新招标</w:t>
      </w:r>
    </w:p>
    <w:p w14:paraId="51BBFB37"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有下列情形之一的，招标单位将重新招标：</w:t>
      </w:r>
    </w:p>
    <w:p w14:paraId="33A14C11"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(l）投标截止时间止，投标单位少于3 </w:t>
      </w:r>
      <w:proofErr w:type="gramStart"/>
      <w:r w:rsidRPr="009A5722">
        <w:rPr>
          <w:rFonts w:ascii="宋体" w:eastAsia="宋体" w:hAnsi="宋体" w:cs="Times New Roman" w:hint="eastAsia"/>
          <w:sz w:val="24"/>
          <w:szCs w:val="24"/>
        </w:rPr>
        <w:t>个</w:t>
      </w:r>
      <w:proofErr w:type="gramEnd"/>
      <w:r w:rsidRPr="009A5722">
        <w:rPr>
          <w:rFonts w:ascii="宋体" w:eastAsia="宋体" w:hAnsi="宋体" w:cs="Times New Roman" w:hint="eastAsia"/>
          <w:sz w:val="24"/>
          <w:szCs w:val="24"/>
        </w:rPr>
        <w:t>的；</w:t>
      </w:r>
    </w:p>
    <w:p w14:paraId="4DEFEEE8"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(2）经评标委员会评审后否决所有投标的。</w:t>
      </w:r>
    </w:p>
    <w:p w14:paraId="08AD261B" w14:textId="77777777" w:rsidR="005940C7" w:rsidRPr="009A5722" w:rsidRDefault="005940C7" w:rsidP="005940C7">
      <w:pPr>
        <w:keepNext/>
        <w:keepLines/>
        <w:spacing w:line="360" w:lineRule="auto"/>
        <w:outlineLvl w:val="3"/>
        <w:rPr>
          <w:rFonts w:ascii="宋体" w:eastAsia="宋体" w:hAnsi="宋体" w:cs="Times New Roman"/>
          <w:sz w:val="24"/>
          <w:szCs w:val="24"/>
        </w:rPr>
      </w:pPr>
      <w:r w:rsidRPr="009A5722">
        <w:rPr>
          <w:rFonts w:ascii="宋体" w:eastAsia="宋体" w:hAnsi="宋体" w:cs="Times New Roman" w:hint="eastAsia"/>
          <w:sz w:val="24"/>
          <w:szCs w:val="24"/>
        </w:rPr>
        <w:t>7.2 不再招标</w:t>
      </w:r>
    </w:p>
    <w:p w14:paraId="759B9BE4"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重新招标后投标单位仍少于3 </w:t>
      </w:r>
      <w:proofErr w:type="gramStart"/>
      <w:r w:rsidRPr="009A5722">
        <w:rPr>
          <w:rFonts w:ascii="宋体" w:eastAsia="宋体" w:hAnsi="宋体" w:cs="Times New Roman" w:hint="eastAsia"/>
          <w:sz w:val="24"/>
          <w:szCs w:val="24"/>
        </w:rPr>
        <w:t>个</w:t>
      </w:r>
      <w:proofErr w:type="gramEnd"/>
      <w:r w:rsidRPr="009A5722">
        <w:rPr>
          <w:rFonts w:ascii="宋体" w:eastAsia="宋体" w:hAnsi="宋体" w:cs="Times New Roman" w:hint="eastAsia"/>
          <w:sz w:val="24"/>
          <w:szCs w:val="24"/>
        </w:rPr>
        <w:t>或者所有投标被否决的，属于必须审批或核准的工程建设项目，经原审批或核准部门批准后不再进行招标。</w:t>
      </w:r>
    </w:p>
    <w:p w14:paraId="6DB881F8" w14:textId="77777777" w:rsidR="005940C7" w:rsidRPr="009A5722" w:rsidRDefault="005940C7" w:rsidP="005940C7">
      <w:pPr>
        <w:widowControl/>
        <w:spacing w:line="560" w:lineRule="exact"/>
        <w:jc w:val="left"/>
        <w:rPr>
          <w:rFonts w:ascii="宋体" w:eastAsia="宋体" w:hAnsi="宋体" w:cs="Times New Roman"/>
          <w:sz w:val="24"/>
          <w:szCs w:val="24"/>
        </w:rPr>
      </w:pPr>
    </w:p>
    <w:p w14:paraId="5A5F08F1" w14:textId="285B1059" w:rsidR="005940C7" w:rsidRPr="009A5722" w:rsidRDefault="005940C7" w:rsidP="005940C7">
      <w:pPr>
        <w:widowControl/>
        <w:jc w:val="left"/>
        <w:rPr>
          <w:rFonts w:ascii="宋体" w:eastAsia="宋体" w:hAnsi="宋体" w:cs="Times New Roman"/>
          <w:b/>
          <w:sz w:val="24"/>
          <w:szCs w:val="24"/>
        </w:rPr>
      </w:pPr>
      <w:bookmarkStart w:id="5" w:name="OLE_LINK3"/>
    </w:p>
    <w:bookmarkEnd w:id="5"/>
    <w:p w14:paraId="0AE6FD84" w14:textId="2431D974" w:rsidR="005940C7" w:rsidRPr="009A5722" w:rsidRDefault="005940C7" w:rsidP="005940C7">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八、安全生产管理协议</w:t>
      </w:r>
    </w:p>
    <w:p w14:paraId="1D6880CB" w14:textId="5252E7C7" w:rsidR="00B51520" w:rsidRPr="009A5722" w:rsidRDefault="005940C7" w:rsidP="00B51520">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（模板）</w:t>
      </w:r>
    </w:p>
    <w:p w14:paraId="4D21B814" w14:textId="77777777" w:rsidR="00B51520" w:rsidRPr="009A5722" w:rsidRDefault="00B51520" w:rsidP="00B51520">
      <w:pPr>
        <w:spacing w:line="360" w:lineRule="auto"/>
        <w:rPr>
          <w:rFonts w:ascii="宋体" w:eastAsia="宋体" w:hAnsi="宋体" w:cs="Times New Roman"/>
          <w:sz w:val="24"/>
          <w:szCs w:val="24"/>
        </w:rPr>
      </w:pPr>
    </w:p>
    <w:p w14:paraId="7F3B787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安全生产管理协议</w:t>
      </w:r>
    </w:p>
    <w:p w14:paraId="278909A1" w14:textId="77777777" w:rsidR="009A5722" w:rsidRPr="009A5722" w:rsidRDefault="009A5722" w:rsidP="009A5722">
      <w:pPr>
        <w:spacing w:line="360" w:lineRule="auto"/>
        <w:rPr>
          <w:rFonts w:ascii="宋体" w:eastAsia="宋体" w:hAnsi="宋体" w:cs="Times New Roman"/>
          <w:sz w:val="24"/>
          <w:szCs w:val="24"/>
        </w:rPr>
      </w:pPr>
    </w:p>
    <w:p w14:paraId="4F43395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甲方：唐山冀东水泥三友有限公司（发包方）</w:t>
      </w:r>
    </w:p>
    <w:p w14:paraId="60FB55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乙方：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（承包方）</w:t>
      </w:r>
    </w:p>
    <w:p w14:paraId="250D329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甲、乙双方根据《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济合同具有同等法律效力。</w:t>
      </w:r>
    </w:p>
    <w:p w14:paraId="065A080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第一条 工程项目名称：            </w:t>
      </w:r>
      <w:r w:rsidRPr="009A5722">
        <w:rPr>
          <w:rFonts w:ascii="宋体" w:eastAsia="宋体" w:hAnsi="宋体" w:cs="Times New Roman"/>
          <w:sz w:val="24"/>
          <w:szCs w:val="24"/>
        </w:rPr>
        <w:t xml:space="preserve">                      </w:t>
      </w:r>
    </w:p>
    <w:p w14:paraId="46F280C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第二条 施工内容及作业范围：</w:t>
      </w:r>
      <w:r w:rsidRPr="009A5722">
        <w:rPr>
          <w:rFonts w:ascii="宋体" w:eastAsia="宋体" w:hAnsi="宋体" w:cs="Times New Roman"/>
          <w:sz w:val="24"/>
          <w:szCs w:val="24"/>
        </w:rPr>
        <w:t xml:space="preserve">                            </w:t>
      </w:r>
    </w:p>
    <w:p w14:paraId="60425D4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第三条 甲方安全职责：</w:t>
      </w:r>
    </w:p>
    <w:p w14:paraId="6D006B1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贯彻落实国家</w:t>
      </w:r>
      <w:r w:rsidRPr="009A5722">
        <w:rPr>
          <w:rFonts w:ascii="宋体" w:eastAsia="宋体" w:hAnsi="宋体" w:cs="Times New Roman" w:hint="eastAsia"/>
          <w:sz w:val="24"/>
          <w:szCs w:val="24"/>
        </w:rPr>
        <w:t>、</w:t>
      </w:r>
      <w:r w:rsidRPr="009A5722">
        <w:rPr>
          <w:rFonts w:ascii="宋体" w:eastAsia="宋体" w:hAnsi="宋体" w:cs="Times New Roman"/>
          <w:sz w:val="24"/>
          <w:szCs w:val="24"/>
        </w:rPr>
        <w:t>省</w:t>
      </w:r>
      <w:r w:rsidRPr="009A5722">
        <w:rPr>
          <w:rFonts w:ascii="宋体" w:eastAsia="宋体" w:hAnsi="宋体" w:cs="Times New Roman" w:hint="eastAsia"/>
          <w:sz w:val="24"/>
          <w:szCs w:val="24"/>
        </w:rPr>
        <w:t>、巿</w:t>
      </w:r>
      <w:r w:rsidRPr="009A5722">
        <w:rPr>
          <w:rFonts w:ascii="宋体" w:eastAsia="宋体" w:hAnsi="宋体" w:cs="Times New Roman"/>
          <w:sz w:val="24"/>
          <w:szCs w:val="24"/>
        </w:rPr>
        <w:t>有关施工现场安全生产管理的法律</w:t>
      </w:r>
      <w:r w:rsidRPr="009A5722">
        <w:rPr>
          <w:rFonts w:ascii="宋体" w:eastAsia="宋体" w:hAnsi="宋体" w:cs="Times New Roman" w:hint="eastAsia"/>
          <w:sz w:val="24"/>
          <w:szCs w:val="24"/>
        </w:rPr>
        <w:t>、</w:t>
      </w:r>
      <w:r w:rsidRPr="009A5722">
        <w:rPr>
          <w:rFonts w:ascii="宋体" w:eastAsia="宋体" w:hAnsi="宋体" w:cs="Times New Roman"/>
          <w:sz w:val="24"/>
          <w:szCs w:val="24"/>
        </w:rPr>
        <w:t>法规和管理规定，对现场进行安全生产监督检查和协调工作。</w:t>
      </w:r>
    </w:p>
    <w:p w14:paraId="4419417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w:t>
      </w:r>
      <w:r w:rsidRPr="009A5722">
        <w:rPr>
          <w:rFonts w:ascii="宋体" w:eastAsia="宋体" w:hAnsi="宋体" w:cs="Times New Roman" w:hint="eastAsia"/>
          <w:sz w:val="24"/>
          <w:szCs w:val="24"/>
        </w:rPr>
        <w:t>审查乙方营业执照、安全资质、三项制度、应急预案、施工业绩、施工方案、进厂设备、教育培训、工伤保险（或意外险）等材料并存档备案。</w:t>
      </w:r>
    </w:p>
    <w:p w14:paraId="17F0A86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3.</w:t>
      </w:r>
      <w:r w:rsidRPr="009A5722">
        <w:rPr>
          <w:rFonts w:ascii="宋体" w:eastAsia="宋体" w:hAnsi="宋体" w:cs="Times New Roman" w:hint="eastAsia"/>
          <w:sz w:val="24"/>
          <w:szCs w:val="24"/>
        </w:rPr>
        <w:t>对作业项目进行风险辨识和分析，对乙方编制具体的安全施工方案进行审核备案。</w:t>
      </w:r>
    </w:p>
    <w:p w14:paraId="067A3AA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w:t>
      </w:r>
      <w:r w:rsidRPr="009A5722">
        <w:rPr>
          <w:rFonts w:ascii="宋体" w:eastAsia="宋体" w:hAnsi="宋体" w:cs="Times New Roman" w:hint="eastAsia"/>
          <w:sz w:val="24"/>
          <w:szCs w:val="24"/>
        </w:rPr>
        <w:t>对乙方实际作业人员与资质审查备案人员（如特种作业、保险缴纳等）及进场工器具进行检查核验，并对人员进行作业前的安全生产、职业健康、道路交通以及消防等的教育培训和告知。</w:t>
      </w:r>
    </w:p>
    <w:p w14:paraId="1A292FC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14:paraId="391B8D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6.</w:t>
      </w:r>
      <w:r w:rsidRPr="009A5722">
        <w:rPr>
          <w:rFonts w:ascii="宋体" w:eastAsia="宋体" w:hAnsi="宋体" w:cs="Times New Roman" w:hint="eastAsia"/>
          <w:sz w:val="24"/>
          <w:szCs w:val="24"/>
        </w:rPr>
        <w:t>对</w:t>
      </w:r>
      <w:r w:rsidRPr="009A5722">
        <w:rPr>
          <w:rFonts w:ascii="宋体" w:eastAsia="宋体" w:hAnsi="宋体" w:cs="Times New Roman"/>
          <w:sz w:val="24"/>
          <w:szCs w:val="24"/>
        </w:rPr>
        <w:t>乙方进行安全</w:t>
      </w:r>
      <w:r w:rsidRPr="009A5722">
        <w:rPr>
          <w:rFonts w:ascii="宋体" w:eastAsia="宋体" w:hAnsi="宋体" w:cs="Times New Roman" w:hint="eastAsia"/>
          <w:sz w:val="24"/>
          <w:szCs w:val="24"/>
        </w:rPr>
        <w:t>监督</w:t>
      </w:r>
      <w:r w:rsidRPr="009A5722">
        <w:rPr>
          <w:rFonts w:ascii="宋体" w:eastAsia="宋体" w:hAnsi="宋体" w:cs="Times New Roman"/>
          <w:sz w:val="24"/>
          <w:szCs w:val="24"/>
        </w:rPr>
        <w:t>检查，督促乙方执行有关安全生产方面的</w:t>
      </w:r>
      <w:r w:rsidRPr="009A5722">
        <w:rPr>
          <w:rFonts w:ascii="宋体" w:eastAsia="宋体" w:hAnsi="宋体" w:cs="Times New Roman" w:hint="eastAsia"/>
          <w:sz w:val="24"/>
          <w:szCs w:val="24"/>
        </w:rPr>
        <w:t>规章制度</w:t>
      </w:r>
      <w:r w:rsidRPr="009A5722">
        <w:rPr>
          <w:rFonts w:ascii="宋体" w:eastAsia="宋体" w:hAnsi="宋体" w:cs="Times New Roman"/>
          <w:sz w:val="24"/>
          <w:szCs w:val="24"/>
        </w:rPr>
        <w:t>，对乙方不符合安全文明</w:t>
      </w:r>
      <w:r w:rsidRPr="009A5722">
        <w:rPr>
          <w:rFonts w:ascii="宋体" w:eastAsia="宋体" w:hAnsi="宋体" w:cs="Times New Roman" w:hint="eastAsia"/>
          <w:sz w:val="24"/>
          <w:szCs w:val="24"/>
        </w:rPr>
        <w:t>生产</w:t>
      </w:r>
      <w:r w:rsidRPr="009A5722">
        <w:rPr>
          <w:rFonts w:ascii="宋体" w:eastAsia="宋体" w:hAnsi="宋体" w:cs="Times New Roman"/>
          <w:sz w:val="24"/>
          <w:szCs w:val="24"/>
        </w:rPr>
        <w:t>的行为进行制止和纠正。发现</w:t>
      </w:r>
      <w:r w:rsidRPr="009A5722">
        <w:rPr>
          <w:rFonts w:ascii="宋体" w:eastAsia="宋体" w:hAnsi="宋体" w:cs="Times New Roman" w:hint="eastAsia"/>
          <w:sz w:val="24"/>
          <w:szCs w:val="24"/>
        </w:rPr>
        <w:t>违章行为和生产</w:t>
      </w:r>
      <w:r w:rsidRPr="009A5722">
        <w:rPr>
          <w:rFonts w:ascii="宋体" w:eastAsia="宋体" w:hAnsi="宋体" w:cs="Times New Roman"/>
          <w:sz w:val="24"/>
          <w:szCs w:val="24"/>
        </w:rPr>
        <w:t>安全隐患的，甲方有权利要求</w:t>
      </w:r>
      <w:r w:rsidRPr="009A5722">
        <w:rPr>
          <w:rFonts w:ascii="宋体" w:eastAsia="宋体" w:hAnsi="宋体" w:cs="Times New Roman" w:hint="eastAsia"/>
          <w:sz w:val="24"/>
          <w:szCs w:val="24"/>
        </w:rPr>
        <w:t>乙方进行整改并</w:t>
      </w:r>
      <w:r w:rsidRPr="009A5722">
        <w:rPr>
          <w:rFonts w:ascii="宋体" w:eastAsia="宋体" w:hAnsi="宋体" w:cs="Times New Roman"/>
          <w:sz w:val="24"/>
          <w:szCs w:val="24"/>
        </w:rPr>
        <w:t>对乙方进行相应经济处罚；对整改不彻底或拒不整改的责令暂停服务，并加大经济处罚</w:t>
      </w:r>
      <w:r w:rsidRPr="009A5722">
        <w:rPr>
          <w:rFonts w:ascii="宋体" w:eastAsia="宋体" w:hAnsi="宋体" w:cs="Times New Roman" w:hint="eastAsia"/>
          <w:sz w:val="24"/>
          <w:szCs w:val="24"/>
        </w:rPr>
        <w:t>。</w:t>
      </w:r>
    </w:p>
    <w:p w14:paraId="7101498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7</w:t>
      </w:r>
      <w:r w:rsidRPr="009A5722">
        <w:rPr>
          <w:rFonts w:ascii="宋体" w:eastAsia="宋体" w:hAnsi="宋体" w:cs="Times New Roman" w:hint="eastAsia"/>
          <w:sz w:val="24"/>
          <w:szCs w:val="24"/>
        </w:rPr>
        <w:t>.</w:t>
      </w:r>
      <w:r w:rsidRPr="009A5722">
        <w:rPr>
          <w:rFonts w:ascii="宋体" w:eastAsia="宋体" w:hAnsi="宋体" w:cs="Times New Roman"/>
          <w:sz w:val="24"/>
          <w:szCs w:val="24"/>
        </w:rPr>
        <w:t>发生生产安全事故后，甲方有义务协助乙方开展事故救援服务，对乙方开展的安全生产活动提供帮助。</w:t>
      </w:r>
    </w:p>
    <w:p w14:paraId="596DCE0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8.</w:t>
      </w:r>
      <w:r w:rsidRPr="009A5722">
        <w:rPr>
          <w:rFonts w:ascii="宋体" w:eastAsia="宋体" w:hAnsi="宋体" w:cs="Times New Roman" w:hint="eastAsia"/>
          <w:sz w:val="24"/>
          <w:szCs w:val="24"/>
        </w:rPr>
        <w:t>由于甲方违法、违规、违章原因导致的生产安全事故由甲方承担全部责任。</w:t>
      </w:r>
    </w:p>
    <w:p w14:paraId="6484C4D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r w:rsidRPr="009A5722">
        <w:rPr>
          <w:rFonts w:ascii="宋体" w:eastAsia="宋体" w:hAnsi="宋体" w:cs="Times New Roman" w:hint="eastAsia"/>
          <w:sz w:val="24"/>
          <w:szCs w:val="24"/>
        </w:rPr>
        <w:t xml:space="preserve">甲方指派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（明确具体部门和人员）为现场协调员，负责与乙方</w:t>
      </w:r>
      <w:r w:rsidRPr="009A5722">
        <w:rPr>
          <w:rFonts w:ascii="宋体" w:eastAsia="宋体" w:hAnsi="宋体" w:cs="Times New Roman" w:hint="eastAsia"/>
          <w:sz w:val="24"/>
          <w:szCs w:val="24"/>
        </w:rPr>
        <w:lastRenderedPageBreak/>
        <w:t>进行有效沟通交流、现场监督和对合同实体进行全面管理，督促</w:t>
      </w:r>
      <w:proofErr w:type="gramStart"/>
      <w:r w:rsidRPr="009A5722">
        <w:rPr>
          <w:rFonts w:ascii="宋体" w:eastAsia="宋体" w:hAnsi="宋体" w:cs="Times New Roman" w:hint="eastAsia"/>
          <w:sz w:val="24"/>
          <w:szCs w:val="24"/>
        </w:rPr>
        <w:t>乙方员工</w:t>
      </w:r>
      <w:proofErr w:type="gramEnd"/>
      <w:r w:rsidRPr="009A5722">
        <w:rPr>
          <w:rFonts w:ascii="宋体" w:eastAsia="宋体" w:hAnsi="宋体" w:cs="Times New Roman" w:hint="eastAsia"/>
          <w:sz w:val="24"/>
          <w:szCs w:val="24"/>
        </w:rPr>
        <w:t>遵守国家的安全标准和要求。</w:t>
      </w:r>
    </w:p>
    <w:p w14:paraId="547F789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第四条 乙方安全职责</w:t>
      </w:r>
    </w:p>
    <w:p w14:paraId="3941291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 乙方作为安全生产主体应对工程项目现场施工过程中的人身、财产安全负全责，严格执行国家安全生产法律法规标准和甲方安全管理规定，有效开展自主安全管理，落实安全主体责任，严防安全事故发生。</w:t>
      </w:r>
    </w:p>
    <w:p w14:paraId="13D15B9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未经甲方许可，乙方人员不得进行施工作业，严禁进入非本工程施工作业区域，严禁对作业项目进行转包和非法分包。</w:t>
      </w:r>
    </w:p>
    <w:p w14:paraId="61B2ED8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3.乙方要建立与本工程相关的安全生产责任制、安全管理制度、操作规程和应急救援预案，针对作业项目进行风险辨识和分析，制定有效的防控措施并编制有针对性的安全施工方案，并报甲方审核备案。</w:t>
      </w:r>
    </w:p>
    <w:p w14:paraId="284FD0D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4.乙方主要负责人、项目负责人、安全管理人员、特种作业人员必须持有国家相关部门核发的合格有效的安全资格证书，并承诺其相关资料真实、有效，报甲方审核备案。</w:t>
      </w:r>
    </w:p>
    <w:p w14:paraId="190C0F7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w:t>
      </w:r>
    </w:p>
    <w:p w14:paraId="7EBB158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6.乙方指派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作为本工程负责人，指派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作为本工程施工现场安全负责人，全面负责本工程安全管理。</w:t>
      </w:r>
    </w:p>
    <w:p w14:paraId="6A351A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14:paraId="12347DD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8.乙方要在本工程施工作业现场周围设立安全护栏</w:t>
      </w:r>
      <w:proofErr w:type="gramStart"/>
      <w:r w:rsidRPr="009A5722">
        <w:rPr>
          <w:rFonts w:ascii="宋体" w:eastAsia="宋体" w:hAnsi="宋体" w:cs="Times New Roman" w:hint="eastAsia"/>
          <w:sz w:val="24"/>
          <w:szCs w:val="24"/>
        </w:rPr>
        <w:t>或拉设安全</w:t>
      </w:r>
      <w:proofErr w:type="gramEnd"/>
      <w:r w:rsidRPr="009A5722">
        <w:rPr>
          <w:rFonts w:ascii="宋体" w:eastAsia="宋体" w:hAnsi="宋体" w:cs="Times New Roman" w:hint="eastAsia"/>
          <w:sz w:val="24"/>
          <w:szCs w:val="24"/>
        </w:rPr>
        <w:t>警戒线,并设置相应的安全警示标志，乙方不得超越甲方指定的施工范围进行施工，不得进入其它工作区。未经甲方同意，乙方不得擅自使用、损坏与施工无关的甲方设施设备；不得擅自拆除、变更甲方防护设施及标识。</w:t>
      </w:r>
      <w:r w:rsidRPr="009A5722">
        <w:rPr>
          <w:rFonts w:ascii="宋体" w:eastAsia="宋体" w:hAnsi="宋体" w:cs="Times New Roman"/>
          <w:sz w:val="24"/>
          <w:szCs w:val="24"/>
        </w:rPr>
        <w:t xml:space="preserve"> </w:t>
      </w:r>
    </w:p>
    <w:p w14:paraId="02CCB89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r w:rsidRPr="009A5722">
        <w:rPr>
          <w:rFonts w:ascii="宋体" w:eastAsia="宋体" w:hAnsi="宋体" w:cs="Times New Roman" w:hint="eastAsia"/>
          <w:sz w:val="24"/>
          <w:szCs w:val="24"/>
        </w:rPr>
        <w:t>.乙方不得发生打架斗殴、酗酒闹事、吸毒、卖淫嫖娼、盗窃、参加各种邪教组织等违法犯罪行为。自觉遵守甲方门卫出入管理规定，出入证随身携带，服从检查，保管</w:t>
      </w:r>
      <w:r w:rsidRPr="009A5722">
        <w:rPr>
          <w:rFonts w:ascii="宋体" w:eastAsia="宋体" w:hAnsi="宋体" w:cs="Times New Roman" w:hint="eastAsia"/>
          <w:sz w:val="24"/>
          <w:szCs w:val="24"/>
        </w:rPr>
        <w:lastRenderedPageBreak/>
        <w:t>好现场物资材料，禁止挤占施工现场、堵塞道路。施工现场、宿舍等严禁吸烟，严禁将易燃易爆物品带入施工现场。</w:t>
      </w:r>
    </w:p>
    <w:p w14:paraId="02D31D2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14:paraId="78122AE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11</w:t>
      </w:r>
      <w:r w:rsidRPr="009A5722">
        <w:rPr>
          <w:rFonts w:ascii="宋体" w:eastAsia="宋体" w:hAnsi="宋体" w:cs="Times New Roman" w:hint="eastAsia"/>
          <w:sz w:val="24"/>
          <w:szCs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14:paraId="6C04A03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12</w:t>
      </w:r>
      <w:r w:rsidRPr="009A5722">
        <w:rPr>
          <w:rFonts w:ascii="宋体" w:eastAsia="宋体" w:hAnsi="宋体" w:cs="Times New Roman" w:hint="eastAsia"/>
          <w:sz w:val="24"/>
          <w:szCs w:val="24"/>
        </w:rPr>
        <w:t>.施工现场特种作业人员和特种设备操作人员必须携带操作证原件或复印件；驾驶员必须携带驾驶证原件。</w:t>
      </w:r>
    </w:p>
    <w:p w14:paraId="0882B76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13</w:t>
      </w:r>
      <w:r w:rsidRPr="009A5722">
        <w:rPr>
          <w:rFonts w:ascii="宋体" w:eastAsia="宋体" w:hAnsi="宋体" w:cs="Times New Roman" w:hint="eastAsia"/>
          <w:sz w:val="24"/>
          <w:szCs w:val="24"/>
        </w:rPr>
        <w:t>.作业人员行走过程中，禁止接打电话或接发微信、短信等分散注意力行为，上下楼梯扶好扶手，靠右行走，保持三点接触。</w:t>
      </w:r>
    </w:p>
    <w:p w14:paraId="19C262B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14</w:t>
      </w:r>
      <w:r w:rsidRPr="009A5722">
        <w:rPr>
          <w:rFonts w:ascii="宋体" w:eastAsia="宋体" w:hAnsi="宋体" w:cs="Times New Roman" w:hint="eastAsia"/>
          <w:sz w:val="24"/>
          <w:szCs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14:paraId="5151520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15</w:t>
      </w:r>
      <w:r w:rsidRPr="009A5722">
        <w:rPr>
          <w:rFonts w:ascii="宋体" w:eastAsia="宋体" w:hAnsi="宋体" w:cs="Times New Roman" w:hint="eastAsia"/>
          <w:sz w:val="24"/>
          <w:szCs w:val="24"/>
        </w:rPr>
        <w:t>.涉及能量隔离作业任务，每人配备多套锁具，包括锁、标识牌（单位、姓名和联系电话）。</w:t>
      </w:r>
    </w:p>
    <w:p w14:paraId="37C4D10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16</w:t>
      </w:r>
      <w:r w:rsidRPr="009A5722">
        <w:rPr>
          <w:rFonts w:ascii="宋体" w:eastAsia="宋体" w:hAnsi="宋体" w:cs="Times New Roman" w:hint="eastAsia"/>
          <w:sz w:val="24"/>
          <w:szCs w:val="24"/>
        </w:rPr>
        <w:t>.建立工具器清单，使用的所有工器具（除扳手、螺丝刀、手锤和钳子）必须确保使用许可证、检测报告与实际设备设施相符，经甲方进行安全检查确认后才能进入施工现场使用，不合格的工器具不得携带进厂及使用。</w:t>
      </w:r>
    </w:p>
    <w:p w14:paraId="1494B8E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17</w:t>
      </w:r>
      <w:r w:rsidRPr="009A5722">
        <w:rPr>
          <w:rFonts w:ascii="宋体" w:eastAsia="宋体" w:hAnsi="宋体" w:cs="Times New Roman" w:hint="eastAsia"/>
          <w:sz w:val="24"/>
          <w:szCs w:val="24"/>
        </w:rPr>
        <w:t>.作业场所分区域标识并整齐堆放备品备件和边角余料，确保通道畅通，作业现场必须做到当天工完场清，保持作业现场整洁干净。</w:t>
      </w:r>
    </w:p>
    <w:p w14:paraId="2885BC2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18</w:t>
      </w:r>
      <w:r w:rsidRPr="009A5722">
        <w:rPr>
          <w:rFonts w:ascii="宋体" w:eastAsia="宋体" w:hAnsi="宋体" w:cs="Times New Roman" w:hint="eastAsia"/>
          <w:sz w:val="24"/>
          <w:szCs w:val="24"/>
        </w:rPr>
        <w:t>.现场安全负责人应每天开展对施工现场的自主隐患排查，对排查出来的隐患及时整改，保留记录。</w:t>
      </w:r>
    </w:p>
    <w:p w14:paraId="2D8FD5E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19</w:t>
      </w:r>
      <w:r w:rsidRPr="009A5722">
        <w:rPr>
          <w:rFonts w:ascii="宋体" w:eastAsia="宋体" w:hAnsi="宋体" w:cs="Times New Roman" w:hint="eastAsia"/>
          <w:sz w:val="24"/>
          <w:szCs w:val="24"/>
        </w:rPr>
        <w:t>.与甲方保持日常工作沟通联系，发生疑难问题及时向甲方汇报。接受甲方的安全监督、检查，对甲方提出的安全整改意见应及时整改。</w:t>
      </w:r>
    </w:p>
    <w:p w14:paraId="020E89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.乙方应向甲方缴纳工程项目合同标的2%-10%金额(不少于2000元，不高于</w:t>
      </w:r>
      <w:r w:rsidRPr="009A5722">
        <w:rPr>
          <w:rFonts w:ascii="宋体" w:eastAsia="宋体" w:hAnsi="宋体" w:cs="Times New Roman"/>
          <w:sz w:val="24"/>
          <w:szCs w:val="24"/>
        </w:rPr>
        <w:t>20</w:t>
      </w:r>
      <w:r w:rsidRPr="009A5722">
        <w:rPr>
          <w:rFonts w:ascii="宋体" w:eastAsia="宋体" w:hAnsi="宋体" w:cs="Times New Roman" w:hint="eastAsia"/>
          <w:sz w:val="24"/>
          <w:szCs w:val="24"/>
        </w:rPr>
        <w:t>万元)作为安全施工保证金，对乙方违约考核，优先从本保证金内扣除。工程完工后，余款返还。</w:t>
      </w:r>
    </w:p>
    <w:p w14:paraId="02C12A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2</w:t>
      </w:r>
      <w:r w:rsidRPr="009A5722">
        <w:rPr>
          <w:rFonts w:ascii="宋体" w:eastAsia="宋体" w:hAnsi="宋体" w:cs="Times New Roman"/>
          <w:sz w:val="24"/>
          <w:szCs w:val="24"/>
        </w:rPr>
        <w:t>1.</w:t>
      </w:r>
      <w:r w:rsidRPr="009A5722">
        <w:rPr>
          <w:rFonts w:ascii="宋体" w:eastAsia="宋体" w:hAnsi="宋体" w:cs="Times New Roman" w:hint="eastAsia"/>
          <w:sz w:val="24"/>
          <w:szCs w:val="24"/>
        </w:rPr>
        <w:t xml:space="preserve"> 因乙方违章、违规、违反安全操作规程导致的生产安全事故由乙方承担全部责任。因上述原因给甲方或第三方造成了人身伤害及财产损失，涉及发生的费用由乙方全额承担。</w:t>
      </w:r>
    </w:p>
    <w:p w14:paraId="4799252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2.</w:t>
      </w:r>
      <w:r w:rsidRPr="009A5722">
        <w:rPr>
          <w:rFonts w:ascii="宋体" w:eastAsia="宋体" w:hAnsi="宋体" w:cs="Times New Roman" w:hint="eastAsia"/>
          <w:sz w:val="24"/>
          <w:szCs w:val="24"/>
        </w:rPr>
        <w:t>乙方工程项目施工作业中</w:t>
      </w:r>
      <w:r w:rsidRPr="009A5722">
        <w:rPr>
          <w:rFonts w:ascii="宋体" w:eastAsia="宋体" w:hAnsi="宋体" w:cs="Times New Roman"/>
          <w:sz w:val="24"/>
          <w:szCs w:val="24"/>
        </w:rPr>
        <w:t>发生生产安全事故后，必须</w:t>
      </w:r>
      <w:r w:rsidRPr="009A5722">
        <w:rPr>
          <w:rFonts w:ascii="宋体" w:eastAsia="宋体" w:hAnsi="宋体" w:cs="Times New Roman" w:hint="eastAsia"/>
          <w:sz w:val="24"/>
          <w:szCs w:val="24"/>
        </w:rPr>
        <w:t>立即如实向甲方报告</w:t>
      </w:r>
      <w:r w:rsidRPr="009A5722">
        <w:rPr>
          <w:rFonts w:ascii="宋体" w:eastAsia="宋体" w:hAnsi="宋体" w:cs="Times New Roman"/>
          <w:sz w:val="24"/>
          <w:szCs w:val="24"/>
        </w:rPr>
        <w:t>，并按照</w:t>
      </w:r>
      <w:r w:rsidRPr="009A5722">
        <w:rPr>
          <w:rFonts w:ascii="宋体" w:eastAsia="宋体" w:hAnsi="宋体" w:cs="Times New Roman" w:hint="eastAsia"/>
          <w:sz w:val="24"/>
          <w:szCs w:val="24"/>
        </w:rPr>
        <w:t>国务院493号令的</w:t>
      </w:r>
      <w:r w:rsidRPr="009A5722">
        <w:rPr>
          <w:rFonts w:ascii="宋体" w:eastAsia="宋体" w:hAnsi="宋体" w:cs="Times New Roman"/>
          <w:sz w:val="24"/>
          <w:szCs w:val="24"/>
        </w:rPr>
        <w:t>相关规定如实向有关主管部门报告。</w:t>
      </w:r>
    </w:p>
    <w:p w14:paraId="59337CE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第五条 违约责任</w:t>
      </w:r>
    </w:p>
    <w:p w14:paraId="274C0C3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为加强乙方进入甲方从事工程项目施工的安全管理，避免发生违章指挥、违章作业、违反劳动纪律“三违”行为的发生，做到“四不伤害”，避免发生生产安全事故。乙方违反本协议，甲方按照以下标准进行违规考核：</w:t>
      </w:r>
    </w:p>
    <w:tbl>
      <w:tblPr>
        <w:tblW w:w="89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6083"/>
        <w:gridCol w:w="1970"/>
      </w:tblGrid>
      <w:tr w:rsidR="009A5722" w:rsidRPr="009A5722" w14:paraId="4659E919" w14:textId="77777777" w:rsidTr="002F3C7C">
        <w:trPr>
          <w:trHeight w:val="870"/>
        </w:trPr>
        <w:tc>
          <w:tcPr>
            <w:tcW w:w="916" w:type="dxa"/>
            <w:vAlign w:val="center"/>
          </w:tcPr>
          <w:p w14:paraId="2B7CEF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序号</w:t>
            </w:r>
          </w:p>
        </w:tc>
        <w:tc>
          <w:tcPr>
            <w:tcW w:w="6083" w:type="dxa"/>
            <w:vAlign w:val="center"/>
          </w:tcPr>
          <w:p w14:paraId="7302751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违章表现</w:t>
            </w:r>
          </w:p>
        </w:tc>
        <w:tc>
          <w:tcPr>
            <w:tcW w:w="1970" w:type="dxa"/>
            <w:vAlign w:val="center"/>
          </w:tcPr>
          <w:p w14:paraId="4052DFA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违约金额(元)</w:t>
            </w:r>
          </w:p>
        </w:tc>
      </w:tr>
      <w:tr w:rsidR="009A5722" w:rsidRPr="009A5722" w14:paraId="7B95DDA6" w14:textId="77777777" w:rsidTr="002F3C7C">
        <w:trPr>
          <w:trHeight w:val="885"/>
        </w:trPr>
        <w:tc>
          <w:tcPr>
            <w:tcW w:w="916" w:type="dxa"/>
            <w:vAlign w:val="center"/>
          </w:tcPr>
          <w:p w14:paraId="025034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p>
        </w:tc>
        <w:tc>
          <w:tcPr>
            <w:tcW w:w="6083" w:type="dxa"/>
            <w:vAlign w:val="center"/>
          </w:tcPr>
          <w:p w14:paraId="59EBC95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进入工作现场不戴安全帽或者安全帽不系帽带的</w:t>
            </w:r>
          </w:p>
        </w:tc>
        <w:tc>
          <w:tcPr>
            <w:tcW w:w="1970" w:type="dxa"/>
            <w:vAlign w:val="center"/>
          </w:tcPr>
          <w:p w14:paraId="4598377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7C44904" w14:textId="77777777" w:rsidTr="002F3C7C">
        <w:trPr>
          <w:trHeight w:val="435"/>
        </w:trPr>
        <w:tc>
          <w:tcPr>
            <w:tcW w:w="916" w:type="dxa"/>
            <w:vAlign w:val="center"/>
          </w:tcPr>
          <w:p w14:paraId="3F65135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p>
        </w:tc>
        <w:tc>
          <w:tcPr>
            <w:tcW w:w="6083" w:type="dxa"/>
            <w:vAlign w:val="center"/>
          </w:tcPr>
          <w:p w14:paraId="23A3584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使用手枪电钻不戴绝缘手套（包括冲钻）</w:t>
            </w:r>
          </w:p>
        </w:tc>
        <w:tc>
          <w:tcPr>
            <w:tcW w:w="1970" w:type="dxa"/>
            <w:vAlign w:val="center"/>
          </w:tcPr>
          <w:p w14:paraId="4C7D8E2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090081FD" w14:textId="77777777" w:rsidTr="002F3C7C">
        <w:trPr>
          <w:trHeight w:val="435"/>
        </w:trPr>
        <w:tc>
          <w:tcPr>
            <w:tcW w:w="916" w:type="dxa"/>
            <w:vAlign w:val="center"/>
          </w:tcPr>
          <w:p w14:paraId="1031CA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w:t>
            </w:r>
          </w:p>
        </w:tc>
        <w:tc>
          <w:tcPr>
            <w:tcW w:w="6083" w:type="dxa"/>
            <w:vAlign w:val="center"/>
          </w:tcPr>
          <w:p w14:paraId="613E556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施工用设备设施存在“五有”防护装置缺失</w:t>
            </w:r>
          </w:p>
        </w:tc>
        <w:tc>
          <w:tcPr>
            <w:tcW w:w="1970" w:type="dxa"/>
            <w:vAlign w:val="center"/>
          </w:tcPr>
          <w:p w14:paraId="2F5FCB2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48008C1B" w14:textId="77777777" w:rsidTr="002F3C7C">
        <w:trPr>
          <w:trHeight w:val="435"/>
        </w:trPr>
        <w:tc>
          <w:tcPr>
            <w:tcW w:w="916" w:type="dxa"/>
            <w:vAlign w:val="center"/>
          </w:tcPr>
          <w:p w14:paraId="738787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4</w:t>
            </w:r>
          </w:p>
        </w:tc>
        <w:tc>
          <w:tcPr>
            <w:tcW w:w="6083" w:type="dxa"/>
            <w:vAlign w:val="center"/>
          </w:tcPr>
          <w:p w14:paraId="3177423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使用角向磨光</w:t>
            </w:r>
            <w:proofErr w:type="gramStart"/>
            <w:r w:rsidRPr="009A5722">
              <w:rPr>
                <w:rFonts w:ascii="宋体" w:eastAsia="宋体" w:hAnsi="宋体" w:cs="Times New Roman" w:hint="eastAsia"/>
                <w:sz w:val="24"/>
                <w:szCs w:val="24"/>
              </w:rPr>
              <w:t>砂轮机</w:t>
            </w:r>
            <w:proofErr w:type="gramEnd"/>
            <w:r w:rsidRPr="009A5722">
              <w:rPr>
                <w:rFonts w:ascii="宋体" w:eastAsia="宋体" w:hAnsi="宋体" w:cs="Times New Roman" w:hint="eastAsia"/>
                <w:sz w:val="24"/>
                <w:szCs w:val="24"/>
              </w:rPr>
              <w:t>不戴防护眼镜</w:t>
            </w:r>
          </w:p>
        </w:tc>
        <w:tc>
          <w:tcPr>
            <w:tcW w:w="1970" w:type="dxa"/>
            <w:vAlign w:val="center"/>
          </w:tcPr>
          <w:p w14:paraId="473499E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9CD4A85" w14:textId="77777777" w:rsidTr="002F3C7C">
        <w:trPr>
          <w:trHeight w:val="435"/>
        </w:trPr>
        <w:tc>
          <w:tcPr>
            <w:tcW w:w="916" w:type="dxa"/>
            <w:vAlign w:val="center"/>
          </w:tcPr>
          <w:p w14:paraId="580BBE3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p>
        </w:tc>
        <w:tc>
          <w:tcPr>
            <w:tcW w:w="6083" w:type="dxa"/>
            <w:vAlign w:val="center"/>
          </w:tcPr>
          <w:p w14:paraId="558C94E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电气用具电线损坏</w:t>
            </w:r>
          </w:p>
        </w:tc>
        <w:tc>
          <w:tcPr>
            <w:tcW w:w="1970" w:type="dxa"/>
            <w:vAlign w:val="center"/>
          </w:tcPr>
          <w:p w14:paraId="0D3A1F3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r w:rsidRPr="009A5722">
              <w:rPr>
                <w:rFonts w:ascii="宋体" w:eastAsia="宋体" w:hAnsi="宋体" w:cs="Times New Roman" w:hint="eastAsia"/>
                <w:sz w:val="24"/>
                <w:szCs w:val="24"/>
              </w:rPr>
              <w:t>00</w:t>
            </w:r>
          </w:p>
        </w:tc>
      </w:tr>
      <w:tr w:rsidR="009A5722" w:rsidRPr="009A5722" w14:paraId="1FD83790" w14:textId="77777777" w:rsidTr="002F3C7C">
        <w:trPr>
          <w:trHeight w:val="435"/>
        </w:trPr>
        <w:tc>
          <w:tcPr>
            <w:tcW w:w="916" w:type="dxa"/>
            <w:vAlign w:val="center"/>
          </w:tcPr>
          <w:p w14:paraId="23B07E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6</w:t>
            </w:r>
          </w:p>
        </w:tc>
        <w:tc>
          <w:tcPr>
            <w:tcW w:w="6083" w:type="dxa"/>
            <w:vAlign w:val="center"/>
          </w:tcPr>
          <w:p w14:paraId="44E81DF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使用无插头、插座的临时电源</w:t>
            </w:r>
          </w:p>
        </w:tc>
        <w:tc>
          <w:tcPr>
            <w:tcW w:w="1970" w:type="dxa"/>
            <w:vAlign w:val="center"/>
          </w:tcPr>
          <w:p w14:paraId="17D34A5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760EA5BF" w14:textId="77777777" w:rsidTr="002F3C7C">
        <w:trPr>
          <w:trHeight w:val="435"/>
        </w:trPr>
        <w:tc>
          <w:tcPr>
            <w:tcW w:w="916" w:type="dxa"/>
            <w:vAlign w:val="center"/>
          </w:tcPr>
          <w:p w14:paraId="44D8531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7</w:t>
            </w:r>
          </w:p>
        </w:tc>
        <w:tc>
          <w:tcPr>
            <w:tcW w:w="6083" w:type="dxa"/>
            <w:vAlign w:val="center"/>
          </w:tcPr>
          <w:p w14:paraId="39F9B4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无有效的特殊操作证进行特种作业</w:t>
            </w:r>
          </w:p>
        </w:tc>
        <w:tc>
          <w:tcPr>
            <w:tcW w:w="1970" w:type="dxa"/>
            <w:vAlign w:val="center"/>
          </w:tcPr>
          <w:p w14:paraId="3B9C4BA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54E9A91A" w14:textId="77777777" w:rsidTr="002F3C7C">
        <w:trPr>
          <w:trHeight w:val="435"/>
        </w:trPr>
        <w:tc>
          <w:tcPr>
            <w:tcW w:w="916" w:type="dxa"/>
            <w:vAlign w:val="center"/>
          </w:tcPr>
          <w:p w14:paraId="2AF9820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8</w:t>
            </w:r>
          </w:p>
        </w:tc>
        <w:tc>
          <w:tcPr>
            <w:tcW w:w="6083" w:type="dxa"/>
            <w:vAlign w:val="center"/>
          </w:tcPr>
          <w:p w14:paraId="40FF1BB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高空交叉作业无隔离措施</w:t>
            </w:r>
          </w:p>
        </w:tc>
        <w:tc>
          <w:tcPr>
            <w:tcW w:w="1970" w:type="dxa"/>
            <w:vAlign w:val="center"/>
          </w:tcPr>
          <w:p w14:paraId="15D62F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77BB57DD" w14:textId="77777777" w:rsidTr="002F3C7C">
        <w:trPr>
          <w:trHeight w:val="435"/>
        </w:trPr>
        <w:tc>
          <w:tcPr>
            <w:tcW w:w="916" w:type="dxa"/>
            <w:vAlign w:val="center"/>
          </w:tcPr>
          <w:p w14:paraId="230935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p>
        </w:tc>
        <w:tc>
          <w:tcPr>
            <w:tcW w:w="6083" w:type="dxa"/>
            <w:vAlign w:val="center"/>
          </w:tcPr>
          <w:p w14:paraId="3359D85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发生氧气、乙炔瓶不按规范摆放</w:t>
            </w:r>
          </w:p>
        </w:tc>
        <w:tc>
          <w:tcPr>
            <w:tcW w:w="1970" w:type="dxa"/>
            <w:vAlign w:val="center"/>
          </w:tcPr>
          <w:p w14:paraId="18CC7BF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79148B69" w14:textId="77777777" w:rsidTr="002F3C7C">
        <w:trPr>
          <w:trHeight w:val="435"/>
        </w:trPr>
        <w:tc>
          <w:tcPr>
            <w:tcW w:w="916" w:type="dxa"/>
            <w:vAlign w:val="center"/>
          </w:tcPr>
          <w:p w14:paraId="6926A3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p>
        </w:tc>
        <w:tc>
          <w:tcPr>
            <w:tcW w:w="6083" w:type="dxa"/>
            <w:vAlign w:val="center"/>
          </w:tcPr>
          <w:p w14:paraId="0A5C882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高空作业不系安全带或安全带使用不正确</w:t>
            </w:r>
          </w:p>
        </w:tc>
        <w:tc>
          <w:tcPr>
            <w:tcW w:w="1970" w:type="dxa"/>
            <w:vAlign w:val="center"/>
          </w:tcPr>
          <w:p w14:paraId="1ADF06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3E138D80" w14:textId="77777777" w:rsidTr="002F3C7C">
        <w:trPr>
          <w:trHeight w:val="435"/>
        </w:trPr>
        <w:tc>
          <w:tcPr>
            <w:tcW w:w="916" w:type="dxa"/>
            <w:vAlign w:val="center"/>
          </w:tcPr>
          <w:p w14:paraId="24352A0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1</w:t>
            </w:r>
          </w:p>
        </w:tc>
        <w:tc>
          <w:tcPr>
            <w:tcW w:w="6083" w:type="dxa"/>
            <w:vAlign w:val="center"/>
          </w:tcPr>
          <w:p w14:paraId="269A94E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高空作业时抛扔工具、物体等</w:t>
            </w:r>
          </w:p>
        </w:tc>
        <w:tc>
          <w:tcPr>
            <w:tcW w:w="1970" w:type="dxa"/>
            <w:vAlign w:val="center"/>
          </w:tcPr>
          <w:p w14:paraId="134E4E0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71F97978" w14:textId="77777777" w:rsidTr="002F3C7C">
        <w:trPr>
          <w:trHeight w:val="420"/>
        </w:trPr>
        <w:tc>
          <w:tcPr>
            <w:tcW w:w="916" w:type="dxa"/>
            <w:vAlign w:val="center"/>
          </w:tcPr>
          <w:p w14:paraId="0F283B2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2</w:t>
            </w:r>
          </w:p>
        </w:tc>
        <w:tc>
          <w:tcPr>
            <w:tcW w:w="6083" w:type="dxa"/>
            <w:vAlign w:val="center"/>
          </w:tcPr>
          <w:p w14:paraId="1570E30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高空作业时传递工具不用绳子扎牢</w:t>
            </w:r>
          </w:p>
        </w:tc>
        <w:tc>
          <w:tcPr>
            <w:tcW w:w="1970" w:type="dxa"/>
            <w:vAlign w:val="center"/>
          </w:tcPr>
          <w:p w14:paraId="26C1C04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48D25213" w14:textId="77777777" w:rsidTr="002F3C7C">
        <w:trPr>
          <w:trHeight w:val="435"/>
        </w:trPr>
        <w:tc>
          <w:tcPr>
            <w:tcW w:w="916" w:type="dxa"/>
            <w:vAlign w:val="center"/>
          </w:tcPr>
          <w:p w14:paraId="0AB5D41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3</w:t>
            </w:r>
          </w:p>
        </w:tc>
        <w:tc>
          <w:tcPr>
            <w:tcW w:w="6083" w:type="dxa"/>
            <w:vAlign w:val="center"/>
          </w:tcPr>
          <w:p w14:paraId="7C96A54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发生高空向下抛物</w:t>
            </w:r>
          </w:p>
        </w:tc>
        <w:tc>
          <w:tcPr>
            <w:tcW w:w="1970" w:type="dxa"/>
            <w:vAlign w:val="center"/>
          </w:tcPr>
          <w:p w14:paraId="3A50CCE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32F9DB55" w14:textId="77777777" w:rsidTr="002F3C7C">
        <w:trPr>
          <w:trHeight w:val="435"/>
        </w:trPr>
        <w:tc>
          <w:tcPr>
            <w:tcW w:w="916" w:type="dxa"/>
            <w:vAlign w:val="center"/>
          </w:tcPr>
          <w:p w14:paraId="47A382A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4</w:t>
            </w:r>
          </w:p>
        </w:tc>
        <w:tc>
          <w:tcPr>
            <w:tcW w:w="6083" w:type="dxa"/>
            <w:vAlign w:val="center"/>
          </w:tcPr>
          <w:p w14:paraId="66D86C7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脚手板不用铁丝扎牢</w:t>
            </w:r>
          </w:p>
        </w:tc>
        <w:tc>
          <w:tcPr>
            <w:tcW w:w="1970" w:type="dxa"/>
            <w:vAlign w:val="center"/>
          </w:tcPr>
          <w:p w14:paraId="17C6716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24AE67EB" w14:textId="77777777" w:rsidTr="002F3C7C">
        <w:trPr>
          <w:trHeight w:val="870"/>
        </w:trPr>
        <w:tc>
          <w:tcPr>
            <w:tcW w:w="916" w:type="dxa"/>
            <w:vAlign w:val="center"/>
          </w:tcPr>
          <w:p w14:paraId="36600DF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5</w:t>
            </w:r>
          </w:p>
        </w:tc>
        <w:tc>
          <w:tcPr>
            <w:tcW w:w="6083" w:type="dxa"/>
            <w:vAlign w:val="center"/>
          </w:tcPr>
          <w:p w14:paraId="1E049E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施工坑、孔、洞、沟道没设符合要求的护栏或其他防护措施</w:t>
            </w:r>
          </w:p>
        </w:tc>
        <w:tc>
          <w:tcPr>
            <w:tcW w:w="1970" w:type="dxa"/>
            <w:vAlign w:val="center"/>
          </w:tcPr>
          <w:p w14:paraId="3241E30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5D0DECE0" w14:textId="77777777" w:rsidTr="002F3C7C">
        <w:trPr>
          <w:trHeight w:val="435"/>
        </w:trPr>
        <w:tc>
          <w:tcPr>
            <w:tcW w:w="916" w:type="dxa"/>
            <w:vAlign w:val="center"/>
          </w:tcPr>
          <w:p w14:paraId="51D571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6</w:t>
            </w:r>
          </w:p>
        </w:tc>
        <w:tc>
          <w:tcPr>
            <w:tcW w:w="6083" w:type="dxa"/>
            <w:vAlign w:val="center"/>
          </w:tcPr>
          <w:p w14:paraId="0481270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擅自动用运行设备、防护设施、机动车辆</w:t>
            </w:r>
          </w:p>
        </w:tc>
        <w:tc>
          <w:tcPr>
            <w:tcW w:w="1970" w:type="dxa"/>
            <w:vAlign w:val="center"/>
          </w:tcPr>
          <w:p w14:paraId="69C246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w:t>
            </w:r>
            <w:r w:rsidRPr="009A5722">
              <w:rPr>
                <w:rFonts w:ascii="宋体" w:eastAsia="宋体" w:hAnsi="宋体" w:cs="Times New Roman" w:hint="eastAsia"/>
                <w:sz w:val="24"/>
                <w:szCs w:val="24"/>
              </w:rPr>
              <w:t>00</w:t>
            </w:r>
          </w:p>
        </w:tc>
      </w:tr>
      <w:tr w:rsidR="009A5722" w:rsidRPr="009A5722" w14:paraId="07675D3F" w14:textId="77777777" w:rsidTr="002F3C7C">
        <w:trPr>
          <w:trHeight w:val="435"/>
        </w:trPr>
        <w:tc>
          <w:tcPr>
            <w:tcW w:w="916" w:type="dxa"/>
            <w:vAlign w:val="center"/>
          </w:tcPr>
          <w:p w14:paraId="7A452F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7</w:t>
            </w:r>
          </w:p>
        </w:tc>
        <w:tc>
          <w:tcPr>
            <w:tcW w:w="6083" w:type="dxa"/>
            <w:vAlign w:val="center"/>
          </w:tcPr>
          <w:p w14:paraId="4B31CC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在管道、栏杆上行走</w:t>
            </w:r>
          </w:p>
        </w:tc>
        <w:tc>
          <w:tcPr>
            <w:tcW w:w="1970" w:type="dxa"/>
            <w:vAlign w:val="center"/>
          </w:tcPr>
          <w:p w14:paraId="508B346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4B29E798" w14:textId="77777777" w:rsidTr="002F3C7C">
        <w:trPr>
          <w:trHeight w:val="435"/>
        </w:trPr>
        <w:tc>
          <w:tcPr>
            <w:tcW w:w="916" w:type="dxa"/>
            <w:vAlign w:val="center"/>
          </w:tcPr>
          <w:p w14:paraId="2370E1F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1</w:t>
            </w:r>
            <w:r w:rsidRPr="009A5722">
              <w:rPr>
                <w:rFonts w:ascii="宋体" w:eastAsia="宋体" w:hAnsi="宋体" w:cs="Times New Roman"/>
                <w:sz w:val="24"/>
                <w:szCs w:val="24"/>
              </w:rPr>
              <w:t>8</w:t>
            </w:r>
          </w:p>
        </w:tc>
        <w:tc>
          <w:tcPr>
            <w:tcW w:w="6083" w:type="dxa"/>
            <w:vAlign w:val="center"/>
          </w:tcPr>
          <w:p w14:paraId="3C99EE1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擅自拆除安全设施</w:t>
            </w:r>
          </w:p>
        </w:tc>
        <w:tc>
          <w:tcPr>
            <w:tcW w:w="1970" w:type="dxa"/>
            <w:vAlign w:val="center"/>
          </w:tcPr>
          <w:p w14:paraId="7850B48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1DA4ACBA" w14:textId="77777777" w:rsidTr="002F3C7C">
        <w:trPr>
          <w:trHeight w:val="1756"/>
        </w:trPr>
        <w:tc>
          <w:tcPr>
            <w:tcW w:w="916" w:type="dxa"/>
            <w:vAlign w:val="center"/>
          </w:tcPr>
          <w:p w14:paraId="21A6A28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19</w:t>
            </w:r>
          </w:p>
        </w:tc>
        <w:tc>
          <w:tcPr>
            <w:tcW w:w="6083" w:type="dxa"/>
            <w:vAlign w:val="center"/>
          </w:tcPr>
          <w:p w14:paraId="10B6465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凡从事危险作业及进入磨，仓、库等有限区间作业，未按要求申请办理相应的作业许可证、未采取必要的安全防护措施、未安排监护人员或监护人员擅离职守</w:t>
            </w:r>
          </w:p>
        </w:tc>
        <w:tc>
          <w:tcPr>
            <w:tcW w:w="1970" w:type="dxa"/>
            <w:vAlign w:val="center"/>
          </w:tcPr>
          <w:p w14:paraId="3BB4AED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66B0F091" w14:textId="77777777" w:rsidTr="002F3C7C">
        <w:trPr>
          <w:trHeight w:val="435"/>
        </w:trPr>
        <w:tc>
          <w:tcPr>
            <w:tcW w:w="916" w:type="dxa"/>
            <w:vAlign w:val="center"/>
          </w:tcPr>
          <w:p w14:paraId="518312A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0</w:t>
            </w:r>
          </w:p>
        </w:tc>
        <w:tc>
          <w:tcPr>
            <w:tcW w:w="6083" w:type="dxa"/>
            <w:vAlign w:val="center"/>
          </w:tcPr>
          <w:p w14:paraId="2C6F0AD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在转动设备防护盖（罩）上站立行走</w:t>
            </w:r>
          </w:p>
        </w:tc>
        <w:tc>
          <w:tcPr>
            <w:tcW w:w="1970" w:type="dxa"/>
            <w:vAlign w:val="center"/>
          </w:tcPr>
          <w:p w14:paraId="3AFF140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004589C7" w14:textId="77777777" w:rsidTr="002F3C7C">
        <w:trPr>
          <w:trHeight w:val="435"/>
        </w:trPr>
        <w:tc>
          <w:tcPr>
            <w:tcW w:w="916" w:type="dxa"/>
            <w:vAlign w:val="center"/>
          </w:tcPr>
          <w:p w14:paraId="2D09CD3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1</w:t>
            </w:r>
          </w:p>
        </w:tc>
        <w:tc>
          <w:tcPr>
            <w:tcW w:w="6083" w:type="dxa"/>
            <w:vAlign w:val="center"/>
          </w:tcPr>
          <w:p w14:paraId="6C123E9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使用不合格的登高用具（包括梯子）</w:t>
            </w:r>
          </w:p>
        </w:tc>
        <w:tc>
          <w:tcPr>
            <w:tcW w:w="1970" w:type="dxa"/>
            <w:vAlign w:val="center"/>
          </w:tcPr>
          <w:p w14:paraId="12F947D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144C5E2" w14:textId="77777777" w:rsidTr="002F3C7C">
        <w:trPr>
          <w:trHeight w:val="435"/>
        </w:trPr>
        <w:tc>
          <w:tcPr>
            <w:tcW w:w="916" w:type="dxa"/>
            <w:vAlign w:val="center"/>
          </w:tcPr>
          <w:p w14:paraId="06C3512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2</w:t>
            </w:r>
          </w:p>
        </w:tc>
        <w:tc>
          <w:tcPr>
            <w:tcW w:w="6083" w:type="dxa"/>
            <w:vAlign w:val="center"/>
          </w:tcPr>
          <w:p w14:paraId="0E0C8E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不经甲方同意私自乱接乱拉水、电、气</w:t>
            </w:r>
          </w:p>
        </w:tc>
        <w:tc>
          <w:tcPr>
            <w:tcW w:w="1970" w:type="dxa"/>
            <w:vAlign w:val="center"/>
          </w:tcPr>
          <w:p w14:paraId="12B9E9A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0DEF41C7" w14:textId="77777777" w:rsidTr="002F3C7C">
        <w:trPr>
          <w:trHeight w:val="435"/>
        </w:trPr>
        <w:tc>
          <w:tcPr>
            <w:tcW w:w="916" w:type="dxa"/>
            <w:vAlign w:val="center"/>
          </w:tcPr>
          <w:p w14:paraId="466818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3</w:t>
            </w:r>
          </w:p>
        </w:tc>
        <w:tc>
          <w:tcPr>
            <w:tcW w:w="6083" w:type="dxa"/>
            <w:vAlign w:val="center"/>
          </w:tcPr>
          <w:p w14:paraId="22867A9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戴手套使用锤子</w:t>
            </w:r>
          </w:p>
        </w:tc>
        <w:tc>
          <w:tcPr>
            <w:tcW w:w="1970" w:type="dxa"/>
            <w:vAlign w:val="center"/>
          </w:tcPr>
          <w:p w14:paraId="1C1934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10DACD61" w14:textId="77777777" w:rsidTr="002F3C7C">
        <w:trPr>
          <w:trHeight w:val="435"/>
        </w:trPr>
        <w:tc>
          <w:tcPr>
            <w:tcW w:w="916" w:type="dxa"/>
            <w:vAlign w:val="center"/>
          </w:tcPr>
          <w:p w14:paraId="2EBB1B5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4</w:t>
            </w:r>
          </w:p>
        </w:tc>
        <w:tc>
          <w:tcPr>
            <w:tcW w:w="6083" w:type="dxa"/>
            <w:vAlign w:val="center"/>
          </w:tcPr>
          <w:p w14:paraId="5B151E0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施工现场临时</w:t>
            </w:r>
            <w:proofErr w:type="gramStart"/>
            <w:r w:rsidRPr="009A5722">
              <w:rPr>
                <w:rFonts w:ascii="宋体" w:eastAsia="宋体" w:hAnsi="宋体" w:cs="Times New Roman" w:hint="eastAsia"/>
                <w:sz w:val="24"/>
                <w:szCs w:val="24"/>
              </w:rPr>
              <w:t>配电箱未安装</w:t>
            </w:r>
            <w:proofErr w:type="gramEnd"/>
            <w:r w:rsidRPr="009A5722">
              <w:rPr>
                <w:rFonts w:ascii="宋体" w:eastAsia="宋体" w:hAnsi="宋体" w:cs="Times New Roman" w:hint="eastAsia"/>
                <w:sz w:val="24"/>
                <w:szCs w:val="24"/>
              </w:rPr>
              <w:t>漏电保护器</w:t>
            </w:r>
          </w:p>
        </w:tc>
        <w:tc>
          <w:tcPr>
            <w:tcW w:w="1970" w:type="dxa"/>
            <w:vAlign w:val="center"/>
          </w:tcPr>
          <w:p w14:paraId="542E576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5774F32D" w14:textId="77777777" w:rsidTr="002F3C7C">
        <w:trPr>
          <w:trHeight w:val="435"/>
        </w:trPr>
        <w:tc>
          <w:tcPr>
            <w:tcW w:w="916" w:type="dxa"/>
            <w:vAlign w:val="center"/>
          </w:tcPr>
          <w:p w14:paraId="3505AB0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26</w:t>
            </w:r>
          </w:p>
        </w:tc>
        <w:tc>
          <w:tcPr>
            <w:tcW w:w="6083" w:type="dxa"/>
            <w:vAlign w:val="center"/>
          </w:tcPr>
          <w:p w14:paraId="357DF1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电焊、气割作业时不按要求使用防护用具</w:t>
            </w:r>
          </w:p>
        </w:tc>
        <w:tc>
          <w:tcPr>
            <w:tcW w:w="1970" w:type="dxa"/>
            <w:vAlign w:val="center"/>
          </w:tcPr>
          <w:p w14:paraId="3BAC2E3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3339F66A" w14:textId="77777777" w:rsidTr="002F3C7C">
        <w:trPr>
          <w:trHeight w:val="435"/>
        </w:trPr>
        <w:tc>
          <w:tcPr>
            <w:tcW w:w="916" w:type="dxa"/>
            <w:vAlign w:val="center"/>
          </w:tcPr>
          <w:p w14:paraId="3CA1FC5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27</w:t>
            </w:r>
          </w:p>
        </w:tc>
        <w:tc>
          <w:tcPr>
            <w:tcW w:w="6083" w:type="dxa"/>
            <w:vAlign w:val="center"/>
          </w:tcPr>
          <w:p w14:paraId="2D5A33C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危险区域不做安全防护措施</w:t>
            </w:r>
          </w:p>
        </w:tc>
        <w:tc>
          <w:tcPr>
            <w:tcW w:w="1970" w:type="dxa"/>
            <w:vAlign w:val="center"/>
          </w:tcPr>
          <w:p w14:paraId="788221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21355FA3" w14:textId="77777777" w:rsidTr="002F3C7C">
        <w:trPr>
          <w:trHeight w:val="435"/>
        </w:trPr>
        <w:tc>
          <w:tcPr>
            <w:tcW w:w="916" w:type="dxa"/>
            <w:vAlign w:val="center"/>
          </w:tcPr>
          <w:p w14:paraId="51AF178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28</w:t>
            </w:r>
          </w:p>
        </w:tc>
        <w:tc>
          <w:tcPr>
            <w:tcW w:w="6083" w:type="dxa"/>
            <w:vAlign w:val="center"/>
          </w:tcPr>
          <w:p w14:paraId="45255EE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未做好现场清理工作，工作现场乱堆物件</w:t>
            </w:r>
          </w:p>
        </w:tc>
        <w:tc>
          <w:tcPr>
            <w:tcW w:w="1970" w:type="dxa"/>
            <w:vAlign w:val="center"/>
          </w:tcPr>
          <w:p w14:paraId="45B739E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5F9B22A1" w14:textId="77777777" w:rsidTr="002F3C7C">
        <w:trPr>
          <w:trHeight w:val="435"/>
        </w:trPr>
        <w:tc>
          <w:tcPr>
            <w:tcW w:w="916" w:type="dxa"/>
            <w:vAlign w:val="center"/>
          </w:tcPr>
          <w:p w14:paraId="17A2A85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29</w:t>
            </w:r>
          </w:p>
        </w:tc>
        <w:tc>
          <w:tcPr>
            <w:tcW w:w="6083" w:type="dxa"/>
            <w:vAlign w:val="center"/>
          </w:tcPr>
          <w:p w14:paraId="5620C6F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未经批准在厂房、其他建筑物、道路凿孔洞</w:t>
            </w:r>
          </w:p>
        </w:tc>
        <w:tc>
          <w:tcPr>
            <w:tcW w:w="1970" w:type="dxa"/>
            <w:vAlign w:val="center"/>
          </w:tcPr>
          <w:p w14:paraId="427D65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5A171B3B" w14:textId="77777777" w:rsidTr="002F3C7C">
        <w:trPr>
          <w:trHeight w:val="435"/>
        </w:trPr>
        <w:tc>
          <w:tcPr>
            <w:tcW w:w="916" w:type="dxa"/>
            <w:vAlign w:val="center"/>
          </w:tcPr>
          <w:p w14:paraId="5D8C521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30</w:t>
            </w:r>
          </w:p>
        </w:tc>
        <w:tc>
          <w:tcPr>
            <w:tcW w:w="6083" w:type="dxa"/>
            <w:vAlign w:val="center"/>
          </w:tcPr>
          <w:p w14:paraId="6B35B0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未经许可进入配电室等有电危险区</w:t>
            </w:r>
          </w:p>
        </w:tc>
        <w:tc>
          <w:tcPr>
            <w:tcW w:w="1970" w:type="dxa"/>
            <w:vAlign w:val="center"/>
          </w:tcPr>
          <w:p w14:paraId="05B05E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2D4397F9" w14:textId="77777777" w:rsidTr="002F3C7C">
        <w:trPr>
          <w:trHeight w:val="435"/>
        </w:trPr>
        <w:tc>
          <w:tcPr>
            <w:tcW w:w="916" w:type="dxa"/>
            <w:vAlign w:val="center"/>
          </w:tcPr>
          <w:p w14:paraId="437C961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31</w:t>
            </w:r>
          </w:p>
        </w:tc>
        <w:tc>
          <w:tcPr>
            <w:tcW w:w="6083" w:type="dxa"/>
            <w:vAlign w:val="center"/>
          </w:tcPr>
          <w:p w14:paraId="1D96497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未经许可擅自动用配电箱电源</w:t>
            </w:r>
          </w:p>
        </w:tc>
        <w:tc>
          <w:tcPr>
            <w:tcW w:w="1970" w:type="dxa"/>
            <w:vAlign w:val="center"/>
          </w:tcPr>
          <w:p w14:paraId="298D500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7A8DDDC5" w14:textId="77777777" w:rsidTr="002F3C7C">
        <w:trPr>
          <w:trHeight w:val="435"/>
        </w:trPr>
        <w:tc>
          <w:tcPr>
            <w:tcW w:w="916" w:type="dxa"/>
            <w:vAlign w:val="center"/>
          </w:tcPr>
          <w:p w14:paraId="152A02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32</w:t>
            </w:r>
          </w:p>
        </w:tc>
        <w:tc>
          <w:tcPr>
            <w:tcW w:w="6083" w:type="dxa"/>
            <w:vAlign w:val="center"/>
          </w:tcPr>
          <w:p w14:paraId="07A42B9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在禁火区内吸烟</w:t>
            </w:r>
          </w:p>
        </w:tc>
        <w:tc>
          <w:tcPr>
            <w:tcW w:w="1970" w:type="dxa"/>
            <w:vAlign w:val="center"/>
          </w:tcPr>
          <w:p w14:paraId="4028DC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200</w:t>
            </w:r>
          </w:p>
        </w:tc>
      </w:tr>
      <w:tr w:rsidR="009A5722" w:rsidRPr="009A5722" w14:paraId="370F3293" w14:textId="77777777" w:rsidTr="002F3C7C">
        <w:trPr>
          <w:trHeight w:val="435"/>
        </w:trPr>
        <w:tc>
          <w:tcPr>
            <w:tcW w:w="916" w:type="dxa"/>
            <w:vAlign w:val="center"/>
          </w:tcPr>
          <w:p w14:paraId="2F81B79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33</w:t>
            </w:r>
          </w:p>
        </w:tc>
        <w:tc>
          <w:tcPr>
            <w:tcW w:w="6083" w:type="dxa"/>
            <w:vAlign w:val="center"/>
          </w:tcPr>
          <w:p w14:paraId="1E6DF55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跨越转动设备、输送皮带</w:t>
            </w:r>
          </w:p>
        </w:tc>
        <w:tc>
          <w:tcPr>
            <w:tcW w:w="1970" w:type="dxa"/>
            <w:vAlign w:val="center"/>
          </w:tcPr>
          <w:p w14:paraId="7B6A461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1D6F05D7" w14:textId="77777777" w:rsidTr="002F3C7C">
        <w:trPr>
          <w:trHeight w:val="435"/>
        </w:trPr>
        <w:tc>
          <w:tcPr>
            <w:tcW w:w="916" w:type="dxa"/>
            <w:vAlign w:val="center"/>
          </w:tcPr>
          <w:p w14:paraId="5D140BF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34</w:t>
            </w:r>
          </w:p>
        </w:tc>
        <w:tc>
          <w:tcPr>
            <w:tcW w:w="6083" w:type="dxa"/>
            <w:vAlign w:val="center"/>
          </w:tcPr>
          <w:p w14:paraId="651CD9E6" w14:textId="77777777" w:rsidR="009A5722" w:rsidRPr="009A5722" w:rsidRDefault="009A5722" w:rsidP="009A5722">
            <w:pPr>
              <w:spacing w:line="360" w:lineRule="auto"/>
              <w:rPr>
                <w:rFonts w:ascii="宋体" w:eastAsia="宋体" w:hAnsi="宋体" w:cs="Times New Roman"/>
                <w:sz w:val="24"/>
                <w:szCs w:val="24"/>
              </w:rPr>
            </w:pPr>
            <w:proofErr w:type="gramStart"/>
            <w:r w:rsidRPr="009A5722">
              <w:rPr>
                <w:rFonts w:ascii="宋体" w:eastAsia="宋体" w:hAnsi="宋体" w:cs="Times New Roman" w:hint="eastAsia"/>
                <w:sz w:val="24"/>
                <w:szCs w:val="24"/>
              </w:rPr>
              <w:t>禁火区</w:t>
            </w:r>
            <w:proofErr w:type="gramEnd"/>
            <w:r w:rsidRPr="009A5722">
              <w:rPr>
                <w:rFonts w:ascii="宋体" w:eastAsia="宋体" w:hAnsi="宋体" w:cs="Times New Roman" w:hint="eastAsia"/>
                <w:sz w:val="24"/>
                <w:szCs w:val="24"/>
              </w:rPr>
              <w:t>动火作业未办理动火票</w:t>
            </w:r>
          </w:p>
        </w:tc>
        <w:tc>
          <w:tcPr>
            <w:tcW w:w="1970" w:type="dxa"/>
            <w:vAlign w:val="center"/>
          </w:tcPr>
          <w:p w14:paraId="1EE0497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r w:rsidRPr="009A5722">
              <w:rPr>
                <w:rFonts w:ascii="宋体" w:eastAsia="宋体" w:hAnsi="宋体" w:cs="Times New Roman"/>
                <w:sz w:val="24"/>
                <w:szCs w:val="24"/>
              </w:rPr>
              <w:t>0</w:t>
            </w:r>
          </w:p>
        </w:tc>
      </w:tr>
      <w:tr w:rsidR="009A5722" w:rsidRPr="009A5722" w14:paraId="27A9FCCD" w14:textId="77777777" w:rsidTr="002F3C7C">
        <w:trPr>
          <w:trHeight w:val="435"/>
        </w:trPr>
        <w:tc>
          <w:tcPr>
            <w:tcW w:w="916" w:type="dxa"/>
            <w:vAlign w:val="center"/>
          </w:tcPr>
          <w:p w14:paraId="473FD80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35</w:t>
            </w:r>
          </w:p>
        </w:tc>
        <w:tc>
          <w:tcPr>
            <w:tcW w:w="6083" w:type="dxa"/>
            <w:vAlign w:val="center"/>
          </w:tcPr>
          <w:p w14:paraId="774E827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作业前未开展风险辨识隐患排查</w:t>
            </w:r>
          </w:p>
        </w:tc>
        <w:tc>
          <w:tcPr>
            <w:tcW w:w="1970" w:type="dxa"/>
            <w:vAlign w:val="center"/>
          </w:tcPr>
          <w:p w14:paraId="19F002D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2000</w:t>
            </w:r>
          </w:p>
        </w:tc>
      </w:tr>
      <w:tr w:rsidR="009A5722" w:rsidRPr="009A5722" w14:paraId="5BE6B1DA" w14:textId="77777777" w:rsidTr="002F3C7C">
        <w:trPr>
          <w:trHeight w:val="435"/>
        </w:trPr>
        <w:tc>
          <w:tcPr>
            <w:tcW w:w="916" w:type="dxa"/>
            <w:vAlign w:val="center"/>
          </w:tcPr>
          <w:p w14:paraId="3F54004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36</w:t>
            </w:r>
          </w:p>
        </w:tc>
        <w:tc>
          <w:tcPr>
            <w:tcW w:w="6083" w:type="dxa"/>
            <w:vAlign w:val="center"/>
          </w:tcPr>
          <w:p w14:paraId="149B089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使用的专用</w:t>
            </w:r>
            <w:proofErr w:type="gramStart"/>
            <w:r w:rsidRPr="009A5722">
              <w:rPr>
                <w:rFonts w:ascii="宋体" w:eastAsia="宋体" w:hAnsi="宋体" w:cs="Times New Roman" w:hint="eastAsia"/>
                <w:sz w:val="24"/>
                <w:szCs w:val="24"/>
              </w:rPr>
              <w:t>安全工</w:t>
            </w:r>
            <w:proofErr w:type="gramEnd"/>
            <w:r w:rsidRPr="009A5722">
              <w:rPr>
                <w:rFonts w:ascii="宋体" w:eastAsia="宋体" w:hAnsi="宋体" w:cs="Times New Roman" w:hint="eastAsia"/>
                <w:sz w:val="24"/>
                <w:szCs w:val="24"/>
              </w:rPr>
              <w:t>器具没有进行定期检验</w:t>
            </w:r>
          </w:p>
        </w:tc>
        <w:tc>
          <w:tcPr>
            <w:tcW w:w="1970" w:type="dxa"/>
            <w:vAlign w:val="center"/>
          </w:tcPr>
          <w:p w14:paraId="1AA58B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65A37BCD" w14:textId="77777777" w:rsidTr="002F3C7C">
        <w:trPr>
          <w:trHeight w:val="435"/>
        </w:trPr>
        <w:tc>
          <w:tcPr>
            <w:tcW w:w="916" w:type="dxa"/>
            <w:vAlign w:val="center"/>
          </w:tcPr>
          <w:p w14:paraId="3C41E30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37</w:t>
            </w:r>
          </w:p>
        </w:tc>
        <w:tc>
          <w:tcPr>
            <w:tcW w:w="6083" w:type="dxa"/>
            <w:vAlign w:val="center"/>
          </w:tcPr>
          <w:p w14:paraId="46AFF79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在监护人不在时未停止工作</w:t>
            </w:r>
          </w:p>
        </w:tc>
        <w:tc>
          <w:tcPr>
            <w:tcW w:w="1970" w:type="dxa"/>
            <w:vAlign w:val="center"/>
          </w:tcPr>
          <w:p w14:paraId="67BA001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1F8D84B1" w14:textId="77777777" w:rsidTr="002F3C7C">
        <w:trPr>
          <w:trHeight w:val="435"/>
        </w:trPr>
        <w:tc>
          <w:tcPr>
            <w:tcW w:w="916" w:type="dxa"/>
            <w:vAlign w:val="center"/>
          </w:tcPr>
          <w:p w14:paraId="4BD15FC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38</w:t>
            </w:r>
          </w:p>
        </w:tc>
        <w:tc>
          <w:tcPr>
            <w:tcW w:w="6083" w:type="dxa"/>
            <w:vAlign w:val="center"/>
          </w:tcPr>
          <w:p w14:paraId="3A55571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起重设备不合规范或起吊不做防护</w:t>
            </w:r>
          </w:p>
        </w:tc>
        <w:tc>
          <w:tcPr>
            <w:tcW w:w="1970" w:type="dxa"/>
            <w:vAlign w:val="center"/>
          </w:tcPr>
          <w:p w14:paraId="76FB3E2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r w:rsidRPr="009A5722">
              <w:rPr>
                <w:rFonts w:ascii="宋体" w:eastAsia="宋体" w:hAnsi="宋体" w:cs="Times New Roman" w:hint="eastAsia"/>
                <w:sz w:val="24"/>
                <w:szCs w:val="24"/>
              </w:rPr>
              <w:t>0</w:t>
            </w:r>
          </w:p>
        </w:tc>
      </w:tr>
      <w:tr w:rsidR="009A5722" w:rsidRPr="009A5722" w14:paraId="767A74DF" w14:textId="77777777" w:rsidTr="002F3C7C">
        <w:trPr>
          <w:trHeight w:val="435"/>
        </w:trPr>
        <w:tc>
          <w:tcPr>
            <w:tcW w:w="916" w:type="dxa"/>
            <w:vAlign w:val="center"/>
          </w:tcPr>
          <w:p w14:paraId="1328384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39</w:t>
            </w:r>
          </w:p>
        </w:tc>
        <w:tc>
          <w:tcPr>
            <w:tcW w:w="6083" w:type="dxa"/>
            <w:vAlign w:val="center"/>
          </w:tcPr>
          <w:p w14:paraId="09036A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未在甲方属地部门办理安全告知擅自施工</w:t>
            </w:r>
          </w:p>
        </w:tc>
        <w:tc>
          <w:tcPr>
            <w:tcW w:w="1970" w:type="dxa"/>
            <w:vAlign w:val="center"/>
          </w:tcPr>
          <w:p w14:paraId="632751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r w:rsidRPr="009A5722">
              <w:rPr>
                <w:rFonts w:ascii="宋体" w:eastAsia="宋体" w:hAnsi="宋体" w:cs="Times New Roman" w:hint="eastAsia"/>
                <w:sz w:val="24"/>
                <w:szCs w:val="24"/>
              </w:rPr>
              <w:t>000</w:t>
            </w:r>
          </w:p>
        </w:tc>
      </w:tr>
      <w:tr w:rsidR="009A5722" w:rsidRPr="009A5722" w14:paraId="0FB552DC" w14:textId="77777777" w:rsidTr="002F3C7C">
        <w:trPr>
          <w:trHeight w:val="435"/>
        </w:trPr>
        <w:tc>
          <w:tcPr>
            <w:tcW w:w="916" w:type="dxa"/>
            <w:vAlign w:val="center"/>
          </w:tcPr>
          <w:p w14:paraId="52E286D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0</w:t>
            </w:r>
          </w:p>
        </w:tc>
        <w:tc>
          <w:tcPr>
            <w:tcW w:w="6083" w:type="dxa"/>
            <w:vAlign w:val="center"/>
          </w:tcPr>
          <w:p w14:paraId="575B113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违章指挥野蛮作业</w:t>
            </w:r>
          </w:p>
        </w:tc>
        <w:tc>
          <w:tcPr>
            <w:tcW w:w="1970" w:type="dxa"/>
            <w:vAlign w:val="center"/>
          </w:tcPr>
          <w:p w14:paraId="5BB0262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1F70FEB0" w14:textId="77777777" w:rsidTr="002F3C7C">
        <w:trPr>
          <w:trHeight w:val="435"/>
        </w:trPr>
        <w:tc>
          <w:tcPr>
            <w:tcW w:w="916" w:type="dxa"/>
            <w:vAlign w:val="center"/>
          </w:tcPr>
          <w:p w14:paraId="3A38727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1</w:t>
            </w:r>
          </w:p>
        </w:tc>
        <w:tc>
          <w:tcPr>
            <w:tcW w:w="6083" w:type="dxa"/>
            <w:vAlign w:val="center"/>
          </w:tcPr>
          <w:p w14:paraId="228C80C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发生一次火警异常</w:t>
            </w:r>
          </w:p>
        </w:tc>
        <w:tc>
          <w:tcPr>
            <w:tcW w:w="1970" w:type="dxa"/>
            <w:vAlign w:val="center"/>
          </w:tcPr>
          <w:p w14:paraId="0334E6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2000</w:t>
            </w:r>
          </w:p>
        </w:tc>
      </w:tr>
      <w:tr w:rsidR="009A5722" w:rsidRPr="009A5722" w14:paraId="64D9ED34" w14:textId="77777777" w:rsidTr="002F3C7C">
        <w:trPr>
          <w:trHeight w:val="435"/>
        </w:trPr>
        <w:tc>
          <w:tcPr>
            <w:tcW w:w="916" w:type="dxa"/>
            <w:vAlign w:val="center"/>
          </w:tcPr>
          <w:p w14:paraId="4CE7619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2</w:t>
            </w:r>
          </w:p>
        </w:tc>
        <w:tc>
          <w:tcPr>
            <w:tcW w:w="6083" w:type="dxa"/>
            <w:vAlign w:val="center"/>
          </w:tcPr>
          <w:p w14:paraId="6397721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停、送电未办理手续无工作票</w:t>
            </w:r>
          </w:p>
        </w:tc>
        <w:tc>
          <w:tcPr>
            <w:tcW w:w="1970" w:type="dxa"/>
            <w:vAlign w:val="center"/>
          </w:tcPr>
          <w:p w14:paraId="4400917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4C114936" w14:textId="77777777" w:rsidTr="002F3C7C">
        <w:trPr>
          <w:trHeight w:val="435"/>
        </w:trPr>
        <w:tc>
          <w:tcPr>
            <w:tcW w:w="916" w:type="dxa"/>
            <w:vAlign w:val="center"/>
          </w:tcPr>
          <w:p w14:paraId="176DD5B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3</w:t>
            </w:r>
          </w:p>
        </w:tc>
        <w:tc>
          <w:tcPr>
            <w:tcW w:w="6083" w:type="dxa"/>
            <w:vAlign w:val="center"/>
          </w:tcPr>
          <w:p w14:paraId="6BAC573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没办理开工手续擅自开工</w:t>
            </w:r>
          </w:p>
        </w:tc>
        <w:tc>
          <w:tcPr>
            <w:tcW w:w="1970" w:type="dxa"/>
            <w:vAlign w:val="center"/>
          </w:tcPr>
          <w:p w14:paraId="4D9AF0B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000</w:t>
            </w:r>
          </w:p>
        </w:tc>
      </w:tr>
      <w:tr w:rsidR="009A5722" w:rsidRPr="009A5722" w14:paraId="4E367182" w14:textId="77777777" w:rsidTr="002F3C7C">
        <w:trPr>
          <w:trHeight w:val="435"/>
        </w:trPr>
        <w:tc>
          <w:tcPr>
            <w:tcW w:w="916" w:type="dxa"/>
            <w:vAlign w:val="center"/>
          </w:tcPr>
          <w:p w14:paraId="4E32875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4</w:t>
            </w:r>
          </w:p>
        </w:tc>
        <w:tc>
          <w:tcPr>
            <w:tcW w:w="6083" w:type="dxa"/>
            <w:vAlign w:val="center"/>
          </w:tcPr>
          <w:p w14:paraId="037DFB1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发生恶性未遂事故一次</w:t>
            </w:r>
          </w:p>
        </w:tc>
        <w:tc>
          <w:tcPr>
            <w:tcW w:w="1970" w:type="dxa"/>
            <w:vAlign w:val="center"/>
          </w:tcPr>
          <w:p w14:paraId="1316012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000</w:t>
            </w:r>
          </w:p>
        </w:tc>
      </w:tr>
      <w:tr w:rsidR="009A5722" w:rsidRPr="009A5722" w14:paraId="46E8FBB4" w14:textId="77777777" w:rsidTr="002F3C7C">
        <w:trPr>
          <w:trHeight w:val="435"/>
        </w:trPr>
        <w:tc>
          <w:tcPr>
            <w:tcW w:w="916" w:type="dxa"/>
            <w:vAlign w:val="center"/>
          </w:tcPr>
          <w:p w14:paraId="19AD613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5</w:t>
            </w:r>
          </w:p>
        </w:tc>
        <w:tc>
          <w:tcPr>
            <w:tcW w:w="6083" w:type="dxa"/>
            <w:vAlign w:val="center"/>
          </w:tcPr>
          <w:p w14:paraId="2B78594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发生人身轻伤事故一次</w:t>
            </w:r>
          </w:p>
        </w:tc>
        <w:tc>
          <w:tcPr>
            <w:tcW w:w="1970" w:type="dxa"/>
            <w:vAlign w:val="center"/>
          </w:tcPr>
          <w:p w14:paraId="43058C6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7E42E983" w14:textId="77777777" w:rsidTr="002F3C7C">
        <w:trPr>
          <w:trHeight w:val="435"/>
        </w:trPr>
        <w:tc>
          <w:tcPr>
            <w:tcW w:w="916" w:type="dxa"/>
            <w:vAlign w:val="center"/>
          </w:tcPr>
          <w:p w14:paraId="730CF4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4</w:t>
            </w:r>
            <w:r w:rsidRPr="009A5722">
              <w:rPr>
                <w:rFonts w:ascii="宋体" w:eastAsia="宋体" w:hAnsi="宋体" w:cs="Times New Roman"/>
                <w:sz w:val="24"/>
                <w:szCs w:val="24"/>
              </w:rPr>
              <w:t>6</w:t>
            </w:r>
          </w:p>
        </w:tc>
        <w:tc>
          <w:tcPr>
            <w:tcW w:w="6083" w:type="dxa"/>
            <w:vAlign w:val="center"/>
          </w:tcPr>
          <w:p w14:paraId="530D5AC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安全作业施工方案没送甲方安全部门备案</w:t>
            </w:r>
          </w:p>
        </w:tc>
        <w:tc>
          <w:tcPr>
            <w:tcW w:w="1970" w:type="dxa"/>
            <w:vAlign w:val="center"/>
          </w:tcPr>
          <w:p w14:paraId="42602A4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1000</w:t>
            </w:r>
          </w:p>
        </w:tc>
      </w:tr>
      <w:tr w:rsidR="009A5722" w:rsidRPr="009A5722" w14:paraId="6CA9A11D" w14:textId="77777777" w:rsidTr="002F3C7C">
        <w:trPr>
          <w:trHeight w:val="435"/>
        </w:trPr>
        <w:tc>
          <w:tcPr>
            <w:tcW w:w="916" w:type="dxa"/>
            <w:vAlign w:val="center"/>
          </w:tcPr>
          <w:p w14:paraId="680553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7</w:t>
            </w:r>
          </w:p>
        </w:tc>
        <w:tc>
          <w:tcPr>
            <w:tcW w:w="6083" w:type="dxa"/>
            <w:vAlign w:val="center"/>
          </w:tcPr>
          <w:p w14:paraId="2F56D6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施工中因乙方原因发生事故</w:t>
            </w:r>
          </w:p>
        </w:tc>
        <w:tc>
          <w:tcPr>
            <w:tcW w:w="1970" w:type="dxa"/>
            <w:vAlign w:val="center"/>
          </w:tcPr>
          <w:p w14:paraId="315D8AF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乙方按实赔偿</w:t>
            </w:r>
          </w:p>
        </w:tc>
      </w:tr>
      <w:tr w:rsidR="009A5722" w:rsidRPr="009A5722" w14:paraId="6F83563A" w14:textId="77777777" w:rsidTr="002F3C7C">
        <w:trPr>
          <w:trHeight w:val="435"/>
        </w:trPr>
        <w:tc>
          <w:tcPr>
            <w:tcW w:w="916" w:type="dxa"/>
            <w:vAlign w:val="center"/>
          </w:tcPr>
          <w:p w14:paraId="4296BEE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8</w:t>
            </w:r>
          </w:p>
        </w:tc>
        <w:tc>
          <w:tcPr>
            <w:tcW w:w="6083" w:type="dxa"/>
            <w:vAlign w:val="center"/>
          </w:tcPr>
          <w:p w14:paraId="2C25CCE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未经甲方培训未取得上岗证作业</w:t>
            </w:r>
          </w:p>
        </w:tc>
        <w:tc>
          <w:tcPr>
            <w:tcW w:w="1970" w:type="dxa"/>
            <w:vAlign w:val="center"/>
          </w:tcPr>
          <w:p w14:paraId="41337E5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84183AD" w14:textId="77777777" w:rsidTr="002F3C7C">
        <w:trPr>
          <w:trHeight w:val="870"/>
        </w:trPr>
        <w:tc>
          <w:tcPr>
            <w:tcW w:w="916" w:type="dxa"/>
            <w:vAlign w:val="center"/>
          </w:tcPr>
          <w:p w14:paraId="1C8FE1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49</w:t>
            </w:r>
          </w:p>
        </w:tc>
        <w:tc>
          <w:tcPr>
            <w:tcW w:w="6083" w:type="dxa"/>
            <w:vAlign w:val="center"/>
          </w:tcPr>
          <w:p w14:paraId="56D899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因乙方原因造成甲方或第三方人员人身事故或损失</w:t>
            </w:r>
          </w:p>
        </w:tc>
        <w:tc>
          <w:tcPr>
            <w:tcW w:w="1970" w:type="dxa"/>
            <w:vAlign w:val="center"/>
          </w:tcPr>
          <w:p w14:paraId="4E7C0E6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承担一切经济损失</w:t>
            </w:r>
          </w:p>
        </w:tc>
      </w:tr>
      <w:tr w:rsidR="009A5722" w:rsidRPr="009A5722" w14:paraId="799F7EE9" w14:textId="77777777" w:rsidTr="002F3C7C">
        <w:trPr>
          <w:trHeight w:val="885"/>
        </w:trPr>
        <w:tc>
          <w:tcPr>
            <w:tcW w:w="916" w:type="dxa"/>
            <w:vAlign w:val="center"/>
          </w:tcPr>
          <w:p w14:paraId="546539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w:t>
            </w:r>
            <w:r w:rsidRPr="009A5722">
              <w:rPr>
                <w:rFonts w:ascii="宋体" w:eastAsia="宋体" w:hAnsi="宋体" w:cs="Times New Roman"/>
                <w:sz w:val="24"/>
                <w:szCs w:val="24"/>
              </w:rPr>
              <w:t>0</w:t>
            </w:r>
          </w:p>
        </w:tc>
        <w:tc>
          <w:tcPr>
            <w:tcW w:w="6083" w:type="dxa"/>
            <w:vAlign w:val="center"/>
          </w:tcPr>
          <w:p w14:paraId="4A67188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酒后上岗、班中因饮酒以及打架斗殴、盗窃等行为</w:t>
            </w:r>
          </w:p>
        </w:tc>
        <w:tc>
          <w:tcPr>
            <w:tcW w:w="1970" w:type="dxa"/>
            <w:vAlign w:val="center"/>
          </w:tcPr>
          <w:p w14:paraId="7025EA6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扣罚全部保证金并辞退</w:t>
            </w:r>
          </w:p>
        </w:tc>
      </w:tr>
      <w:tr w:rsidR="009A5722" w:rsidRPr="009A5722" w14:paraId="156B38A5" w14:textId="77777777" w:rsidTr="002F3C7C">
        <w:trPr>
          <w:trHeight w:val="420"/>
        </w:trPr>
        <w:tc>
          <w:tcPr>
            <w:tcW w:w="916" w:type="dxa"/>
            <w:vAlign w:val="center"/>
          </w:tcPr>
          <w:p w14:paraId="76D4A1B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w:t>
            </w:r>
            <w:r w:rsidRPr="009A5722">
              <w:rPr>
                <w:rFonts w:ascii="宋体" w:eastAsia="宋体" w:hAnsi="宋体" w:cs="Times New Roman"/>
                <w:sz w:val="24"/>
                <w:szCs w:val="24"/>
              </w:rPr>
              <w:t>1</w:t>
            </w:r>
          </w:p>
        </w:tc>
        <w:tc>
          <w:tcPr>
            <w:tcW w:w="6083" w:type="dxa"/>
            <w:vAlign w:val="center"/>
          </w:tcPr>
          <w:p w14:paraId="564CA0B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不听劝阻、不服从甲方管理以及重复违规</w:t>
            </w:r>
          </w:p>
        </w:tc>
        <w:tc>
          <w:tcPr>
            <w:tcW w:w="1970" w:type="dxa"/>
            <w:vAlign w:val="center"/>
          </w:tcPr>
          <w:p w14:paraId="54BDEE4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加倍处罚</w:t>
            </w:r>
          </w:p>
        </w:tc>
      </w:tr>
    </w:tbl>
    <w:p w14:paraId="4D68C86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第六条  甲、乙双方必须严格执行本协议，由于违反本协议而造成事故，由违约方承担一切经济损失。按照事故调查报告，乙方承担主要责任时，发生重伤及以上事故和重大设备事故时，扣除1</w:t>
      </w:r>
      <w:r w:rsidRPr="009A5722">
        <w:rPr>
          <w:rFonts w:ascii="宋体" w:eastAsia="宋体" w:hAnsi="宋体" w:cs="Times New Roman"/>
          <w:sz w:val="24"/>
          <w:szCs w:val="24"/>
        </w:rPr>
        <w:t>00%</w:t>
      </w:r>
      <w:r w:rsidRPr="009A5722">
        <w:rPr>
          <w:rFonts w:ascii="宋体" w:eastAsia="宋体" w:hAnsi="宋体" w:cs="Times New Roman" w:hint="eastAsia"/>
          <w:sz w:val="24"/>
          <w:szCs w:val="24"/>
        </w:rPr>
        <w:t>保证金。</w:t>
      </w:r>
    </w:p>
    <w:p w14:paraId="47DD665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第七条 甲乙双方必须严格执行本协议，本协议的法律效力独立于本工程经济合同。本协议执行过程中，如发生争议，由双方协商解决；若经协商、调解不能解决争议的，双方同意向甲方属地人民法院提起诉讼。</w:t>
      </w:r>
    </w:p>
    <w:p w14:paraId="13AD18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第八条 本协议有效期限：自    年   月   日起至本工程终止。</w:t>
      </w:r>
    </w:p>
    <w:p w14:paraId="729236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第九条 本协议经双方法定代表人或委托代理人签字盖章后生效。</w:t>
      </w:r>
    </w:p>
    <w:p w14:paraId="6E4D2E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第十条 本协议一式  三 份，甲方       公司安全生产管理部、业务责任部门     各存一份，乙方存一份。</w:t>
      </w:r>
    </w:p>
    <w:p w14:paraId="2209C166" w14:textId="77777777" w:rsidR="009A5722" w:rsidRPr="009A5722" w:rsidRDefault="009A5722" w:rsidP="009A5722">
      <w:pPr>
        <w:spacing w:line="360" w:lineRule="auto"/>
        <w:rPr>
          <w:rFonts w:ascii="宋体" w:eastAsia="宋体" w:hAnsi="宋体" w:cs="Times New Roman"/>
          <w:sz w:val="24"/>
          <w:szCs w:val="24"/>
        </w:rPr>
      </w:pPr>
    </w:p>
    <w:p w14:paraId="6B4D25D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甲方（盖章）：               乙方（盖章）：</w:t>
      </w:r>
    </w:p>
    <w:p w14:paraId="09B0B2DF" w14:textId="77777777" w:rsidR="009A5722" w:rsidRPr="009A5722" w:rsidRDefault="009A5722" w:rsidP="009A5722">
      <w:pPr>
        <w:spacing w:line="360" w:lineRule="auto"/>
        <w:rPr>
          <w:rFonts w:ascii="宋体" w:eastAsia="宋体" w:hAnsi="宋体" w:cs="Times New Roman"/>
          <w:sz w:val="24"/>
          <w:szCs w:val="24"/>
        </w:rPr>
      </w:pPr>
    </w:p>
    <w:p w14:paraId="5ACAD6D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法定代表人(签字)：           法定代表人(签字)：</w:t>
      </w:r>
    </w:p>
    <w:p w14:paraId="32A21C41" w14:textId="77777777" w:rsidR="009A5722" w:rsidRPr="009A5722" w:rsidRDefault="009A5722" w:rsidP="009A5722">
      <w:pPr>
        <w:spacing w:line="360" w:lineRule="auto"/>
        <w:rPr>
          <w:rFonts w:ascii="宋体" w:eastAsia="宋体" w:hAnsi="宋体" w:cs="Times New Roman"/>
          <w:sz w:val="24"/>
          <w:szCs w:val="24"/>
        </w:rPr>
      </w:pPr>
    </w:p>
    <w:p w14:paraId="1022AB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委托代理人（签字）：         委托代理人（签字）：</w:t>
      </w:r>
    </w:p>
    <w:p w14:paraId="1D07F4FA" w14:textId="77777777" w:rsidR="009A5722" w:rsidRPr="009A5722" w:rsidRDefault="009A5722" w:rsidP="009A5722">
      <w:pPr>
        <w:spacing w:line="360" w:lineRule="auto"/>
        <w:rPr>
          <w:rFonts w:ascii="宋体" w:eastAsia="宋体" w:hAnsi="宋体" w:cs="Times New Roman"/>
          <w:sz w:val="24"/>
          <w:szCs w:val="24"/>
        </w:rPr>
      </w:pPr>
    </w:p>
    <w:p w14:paraId="554DCE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项目负责人及电话：           现场负责人及电话：</w:t>
      </w:r>
    </w:p>
    <w:p w14:paraId="24FB8AC4" w14:textId="77777777" w:rsidR="009A5722" w:rsidRPr="009A5722" w:rsidRDefault="009A5722" w:rsidP="009A5722">
      <w:pPr>
        <w:spacing w:line="360" w:lineRule="auto"/>
        <w:rPr>
          <w:rFonts w:ascii="宋体" w:eastAsia="宋体" w:hAnsi="宋体" w:cs="Times New Roman"/>
          <w:sz w:val="24"/>
          <w:szCs w:val="24"/>
        </w:rPr>
      </w:pPr>
    </w:p>
    <w:p w14:paraId="61074A1B" w14:textId="77777777" w:rsidR="009A5722" w:rsidRPr="009A5722" w:rsidRDefault="009A5722" w:rsidP="009A5722">
      <w:pPr>
        <w:spacing w:line="360" w:lineRule="auto"/>
        <w:rPr>
          <w:rFonts w:ascii="宋体" w:eastAsia="宋体" w:hAnsi="宋体" w:cs="Times New Roman"/>
          <w:sz w:val="24"/>
          <w:szCs w:val="24"/>
        </w:rPr>
      </w:pPr>
    </w:p>
    <w:p w14:paraId="6FB2E3E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签订时间：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年   月   日</w:t>
      </w:r>
    </w:p>
    <w:p w14:paraId="27F95E98" w14:textId="69C07515" w:rsidR="00C90DFA" w:rsidRPr="009A5722" w:rsidRDefault="00C90DFA" w:rsidP="00C90DFA">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九、唐山冀东水泥三友有限公司</w:t>
      </w:r>
    </w:p>
    <w:p w14:paraId="24AEB560" w14:textId="77777777" w:rsidR="00C90DFA" w:rsidRPr="009A5722" w:rsidRDefault="00C90DFA" w:rsidP="00C90DFA">
      <w:pPr>
        <w:spacing w:line="480" w:lineRule="exact"/>
        <w:contextualSpacing/>
        <w:mirrorIndents/>
        <w:jc w:val="center"/>
        <w:rPr>
          <w:rFonts w:ascii="黑体" w:eastAsia="黑体"/>
          <w:sz w:val="36"/>
          <w:szCs w:val="36"/>
        </w:rPr>
      </w:pPr>
      <w:r w:rsidRPr="009A5722">
        <w:rPr>
          <w:rFonts w:ascii="宋体" w:eastAsia="宋体" w:hAnsi="宋体" w:cs="Times New Roman" w:hint="eastAsia"/>
          <w:b/>
          <w:sz w:val="30"/>
          <w:szCs w:val="30"/>
        </w:rPr>
        <w:lastRenderedPageBreak/>
        <w:t>外</w:t>
      </w:r>
      <w:proofErr w:type="gramStart"/>
      <w:r w:rsidRPr="009A5722">
        <w:rPr>
          <w:rFonts w:ascii="宋体" w:eastAsia="宋体" w:hAnsi="宋体" w:cs="Times New Roman" w:hint="eastAsia"/>
          <w:b/>
          <w:sz w:val="30"/>
          <w:szCs w:val="30"/>
        </w:rPr>
        <w:t>委施工</w:t>
      </w:r>
      <w:proofErr w:type="gramEnd"/>
      <w:r w:rsidRPr="009A5722">
        <w:rPr>
          <w:rFonts w:ascii="宋体" w:eastAsia="宋体" w:hAnsi="宋体" w:cs="Times New Roman" w:hint="eastAsia"/>
          <w:b/>
          <w:sz w:val="30"/>
          <w:szCs w:val="30"/>
        </w:rPr>
        <w:t>环保协议</w:t>
      </w:r>
    </w:p>
    <w:p w14:paraId="5D70FAA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甲方（委托单位）：</w:t>
      </w:r>
      <w:r w:rsidRPr="009A5722">
        <w:rPr>
          <w:rFonts w:ascii="宋体" w:eastAsia="宋体" w:hAnsi="宋体" w:cs="Times New Roman" w:hint="eastAsia"/>
          <w:sz w:val="24"/>
          <w:szCs w:val="24"/>
        </w:rPr>
        <w:t>唐山冀东水泥三友有限公司</w:t>
      </w:r>
    </w:p>
    <w:p w14:paraId="524C4C7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乙方（施工单位）：</w:t>
      </w:r>
    </w:p>
    <w:p w14:paraId="541DE70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为了加强三友公司检修、建设等工程外</w:t>
      </w:r>
      <w:proofErr w:type="gramStart"/>
      <w:r w:rsidRPr="009A5722">
        <w:rPr>
          <w:rFonts w:ascii="宋体" w:eastAsia="宋体" w:hAnsi="宋体" w:cs="Times New Roman"/>
          <w:sz w:val="24"/>
          <w:szCs w:val="24"/>
        </w:rPr>
        <w:t>委项目</w:t>
      </w:r>
      <w:proofErr w:type="gramEnd"/>
      <w:r w:rsidRPr="009A5722">
        <w:rPr>
          <w:rFonts w:ascii="宋体" w:eastAsia="宋体" w:hAnsi="宋体" w:cs="Times New Roman"/>
          <w:sz w:val="24"/>
          <w:szCs w:val="24"/>
        </w:rPr>
        <w:t>环保施工的管理，避免</w:t>
      </w:r>
      <w:r w:rsidRPr="009A5722">
        <w:rPr>
          <w:rFonts w:ascii="宋体" w:eastAsia="宋体" w:hAnsi="宋体" w:cs="Times New Roman" w:hint="eastAsia"/>
          <w:sz w:val="24"/>
          <w:szCs w:val="24"/>
        </w:rPr>
        <w:t>环保</w:t>
      </w:r>
      <w:r w:rsidRPr="009A5722">
        <w:rPr>
          <w:rFonts w:ascii="宋体" w:eastAsia="宋体" w:hAnsi="宋体" w:cs="Times New Roman"/>
          <w:sz w:val="24"/>
          <w:szCs w:val="24"/>
        </w:rPr>
        <w:t>事故的发生，维护厂容管理秩序，经甲乙双方协商，签订如下协议。</w:t>
      </w:r>
    </w:p>
    <w:p w14:paraId="1A354FD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一、工程名称：</w:t>
      </w:r>
    </w:p>
    <w:p w14:paraId="0A4593F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二、施工区域：</w:t>
      </w:r>
    </w:p>
    <w:p w14:paraId="2A4A844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三、施工人数：</w:t>
      </w:r>
    </w:p>
    <w:p w14:paraId="07C0B8C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四、开竣工日期：　　年　　月　　日至　　年　　月　　日</w:t>
      </w:r>
    </w:p>
    <w:p w14:paraId="077DC49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五、环保施工要求：</w:t>
      </w:r>
    </w:p>
    <w:p w14:paraId="7EEAEEC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1、乙方针对承接项目，必须</w:t>
      </w:r>
      <w:r w:rsidRPr="009A5722">
        <w:rPr>
          <w:rFonts w:ascii="宋体" w:eastAsia="宋体" w:hAnsi="宋体" w:cs="Times New Roman" w:hint="eastAsia"/>
          <w:sz w:val="24"/>
          <w:szCs w:val="24"/>
        </w:rPr>
        <w:t>严格落实</w:t>
      </w:r>
      <w:r w:rsidRPr="009A5722">
        <w:rPr>
          <w:rFonts w:ascii="宋体" w:eastAsia="宋体" w:hAnsi="宋体" w:cs="Times New Roman"/>
          <w:sz w:val="24"/>
          <w:szCs w:val="24"/>
        </w:rPr>
        <w:t>国家环保有关</w:t>
      </w:r>
      <w:r w:rsidRPr="009A5722">
        <w:rPr>
          <w:rFonts w:ascii="宋体" w:eastAsia="宋体" w:hAnsi="宋体" w:cs="Times New Roman" w:hint="eastAsia"/>
          <w:sz w:val="24"/>
          <w:szCs w:val="24"/>
        </w:rPr>
        <w:t>的</w:t>
      </w:r>
      <w:r w:rsidRPr="009A5722">
        <w:rPr>
          <w:rFonts w:ascii="宋体" w:eastAsia="宋体" w:hAnsi="宋体" w:cs="Times New Roman"/>
          <w:sz w:val="24"/>
          <w:szCs w:val="24"/>
        </w:rPr>
        <w:t>法律法规和标准要求，</w:t>
      </w:r>
      <w:r w:rsidRPr="009A5722">
        <w:rPr>
          <w:rFonts w:ascii="宋体" w:eastAsia="宋体" w:hAnsi="宋体" w:cs="Times New Roman" w:hint="eastAsia"/>
          <w:sz w:val="24"/>
          <w:szCs w:val="24"/>
        </w:rPr>
        <w:t>确保不发生环保事故；</w:t>
      </w:r>
    </w:p>
    <w:p w14:paraId="15D81F8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2、乙方必须对施工人员进行环保教育，做好环保施工的交底工作，保证施工人员</w:t>
      </w:r>
      <w:r w:rsidRPr="009A5722">
        <w:rPr>
          <w:rFonts w:ascii="宋体" w:eastAsia="宋体" w:hAnsi="宋体" w:cs="Times New Roman" w:hint="eastAsia"/>
          <w:sz w:val="24"/>
          <w:szCs w:val="24"/>
        </w:rPr>
        <w:t>掌握</w:t>
      </w:r>
      <w:r w:rsidRPr="009A5722">
        <w:rPr>
          <w:rFonts w:ascii="宋体" w:eastAsia="宋体" w:hAnsi="宋体" w:cs="Times New Roman"/>
          <w:sz w:val="24"/>
          <w:szCs w:val="24"/>
        </w:rPr>
        <w:t>环保施工职责</w:t>
      </w:r>
      <w:r w:rsidRPr="009A5722">
        <w:rPr>
          <w:rFonts w:ascii="宋体" w:eastAsia="宋体" w:hAnsi="宋体" w:cs="Times New Roman" w:hint="eastAsia"/>
          <w:sz w:val="24"/>
          <w:szCs w:val="24"/>
        </w:rPr>
        <w:t>；</w:t>
      </w:r>
    </w:p>
    <w:p w14:paraId="1F3ECEB8"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3、遇环保突发检查的，乙方施工时可能造成环境污染的，需按照甲方要求暂时停止施工；</w:t>
      </w:r>
    </w:p>
    <w:p w14:paraId="478D3DA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4、</w:t>
      </w:r>
      <w:r w:rsidRPr="009A5722">
        <w:rPr>
          <w:rFonts w:ascii="宋体" w:eastAsia="宋体" w:hAnsi="宋体" w:cs="Times New Roman" w:hint="eastAsia"/>
          <w:sz w:val="24"/>
          <w:szCs w:val="24"/>
        </w:rPr>
        <w:t>乙方必须根据不同项目制定相应的环保应急预案，以应对突发环保事件，并报甲方环境能源管理部备案。乙方在施工过程中应当自觉采取密闭、围挡、遮盖、清扫、洒水等措施，减少内部物料的堆存、传输、装卸等环节产生的粉尘和气态污染物的排放；</w:t>
      </w:r>
    </w:p>
    <w:p w14:paraId="10836DE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5、乙方现场使用电焊机等产生无组织排放时，必须配备并使用焊接烟气处理设备。</w:t>
      </w:r>
    </w:p>
    <w:p w14:paraId="1D1C649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6、乙方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运输煤炭、垃圾、渣土、砂石、土方、灰浆等散装、流体物料的车辆应当采取密闭或者其他措施防止物料遗</w:t>
      </w:r>
      <w:proofErr w:type="gramStart"/>
      <w:r w:rsidRPr="009A5722">
        <w:rPr>
          <w:rFonts w:ascii="宋体" w:eastAsia="宋体" w:hAnsi="宋体" w:cs="Times New Roman" w:hint="eastAsia"/>
          <w:sz w:val="24"/>
          <w:szCs w:val="24"/>
        </w:rPr>
        <w:t>撒造成</w:t>
      </w:r>
      <w:proofErr w:type="gramEnd"/>
      <w:r w:rsidRPr="009A5722">
        <w:rPr>
          <w:rFonts w:ascii="宋体" w:eastAsia="宋体" w:hAnsi="宋体" w:cs="Times New Roman" w:hint="eastAsia"/>
          <w:sz w:val="24"/>
          <w:szCs w:val="24"/>
        </w:rPr>
        <w:t>扬尘污染，并按照规定路线行驶。装卸物料应当采取密闭或者喷淋等方式防治扬尘污染。贮存煤炭、煤矸石、煤渣、煤灰、水泥、石灰、石膏、砂土等易产生扬尘的物料应当密闭；不能密闭的，应当设置不低于堆放</w:t>
      </w:r>
      <w:proofErr w:type="gramStart"/>
      <w:r w:rsidRPr="009A5722">
        <w:rPr>
          <w:rFonts w:ascii="宋体" w:eastAsia="宋体" w:hAnsi="宋体" w:cs="Times New Roman" w:hint="eastAsia"/>
          <w:sz w:val="24"/>
          <w:szCs w:val="24"/>
        </w:rPr>
        <w:t>物高度</w:t>
      </w:r>
      <w:proofErr w:type="gramEnd"/>
      <w:r w:rsidRPr="009A5722">
        <w:rPr>
          <w:rFonts w:ascii="宋体" w:eastAsia="宋体" w:hAnsi="宋体" w:cs="Times New Roman" w:hint="eastAsia"/>
          <w:sz w:val="24"/>
          <w:szCs w:val="24"/>
        </w:rPr>
        <w:t>的严密围挡，并采取有效覆盖措施防治扬尘污染。</w:t>
      </w:r>
    </w:p>
    <w:p w14:paraId="654C436E"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7</w:t>
      </w:r>
      <w:r w:rsidRPr="009A5722">
        <w:rPr>
          <w:rFonts w:ascii="宋体" w:eastAsia="宋体" w:hAnsi="宋体" w:cs="Times New Roman"/>
          <w:sz w:val="24"/>
          <w:szCs w:val="24"/>
        </w:rPr>
        <w:t>、乙方</w:t>
      </w:r>
      <w:r w:rsidRPr="009A5722">
        <w:rPr>
          <w:rFonts w:ascii="宋体" w:eastAsia="宋体" w:hAnsi="宋体" w:cs="Times New Roman" w:hint="eastAsia"/>
          <w:sz w:val="24"/>
          <w:szCs w:val="24"/>
        </w:rPr>
        <w:t>因项目施工确实无法完全避免无组织排放时</w:t>
      </w:r>
      <w:r w:rsidRPr="009A5722">
        <w:rPr>
          <w:rFonts w:ascii="宋体" w:eastAsia="宋体" w:hAnsi="宋体" w:cs="Times New Roman"/>
          <w:sz w:val="24"/>
          <w:szCs w:val="24"/>
        </w:rPr>
        <w:t>，必须</w:t>
      </w:r>
      <w:r w:rsidRPr="009A5722">
        <w:rPr>
          <w:rFonts w:ascii="宋体" w:eastAsia="宋体" w:hAnsi="宋体" w:cs="Times New Roman" w:hint="eastAsia"/>
          <w:sz w:val="24"/>
          <w:szCs w:val="24"/>
        </w:rPr>
        <w:t>提前向环境能源管理</w:t>
      </w:r>
      <w:r w:rsidRPr="009A5722">
        <w:rPr>
          <w:rFonts w:ascii="宋体" w:eastAsia="宋体" w:hAnsi="宋体" w:cs="Times New Roman"/>
          <w:sz w:val="24"/>
          <w:szCs w:val="24"/>
        </w:rPr>
        <w:t>部申报</w:t>
      </w:r>
      <w:r w:rsidRPr="009A5722">
        <w:rPr>
          <w:rFonts w:ascii="宋体" w:eastAsia="宋体" w:hAnsi="宋体" w:cs="Times New Roman" w:hint="eastAsia"/>
          <w:sz w:val="24"/>
          <w:szCs w:val="24"/>
        </w:rPr>
        <w:t>，经</w:t>
      </w:r>
      <w:r w:rsidRPr="009A5722">
        <w:rPr>
          <w:rFonts w:ascii="宋体" w:eastAsia="宋体" w:hAnsi="宋体" w:cs="Times New Roman"/>
          <w:sz w:val="24"/>
          <w:szCs w:val="24"/>
        </w:rPr>
        <w:t>审查同意</w:t>
      </w:r>
      <w:r w:rsidRPr="009A5722">
        <w:rPr>
          <w:rFonts w:ascii="宋体" w:eastAsia="宋体" w:hAnsi="宋体" w:cs="Times New Roman" w:hint="eastAsia"/>
          <w:sz w:val="24"/>
          <w:szCs w:val="24"/>
        </w:rPr>
        <w:t>采取相应的污染防治措施后</w:t>
      </w:r>
      <w:r w:rsidRPr="009A5722">
        <w:rPr>
          <w:rFonts w:ascii="宋体" w:eastAsia="宋体" w:hAnsi="宋体" w:cs="Times New Roman"/>
          <w:sz w:val="24"/>
          <w:szCs w:val="24"/>
        </w:rPr>
        <w:t>方可开展工作</w:t>
      </w:r>
      <w:r w:rsidRPr="009A5722">
        <w:rPr>
          <w:rFonts w:ascii="宋体" w:eastAsia="宋体" w:hAnsi="宋体" w:cs="Times New Roman" w:hint="eastAsia"/>
          <w:sz w:val="24"/>
          <w:szCs w:val="24"/>
        </w:rPr>
        <w:t>；</w:t>
      </w:r>
    </w:p>
    <w:p w14:paraId="39C3CAD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8、乙方在施工过程中必须做到污染治理设施齐全，并随工程随时进行运行有效。出现破碎、拆除等项目时，随时进行洒水、雾炮喷淋</w:t>
      </w:r>
      <w:proofErr w:type="gramStart"/>
      <w:r w:rsidRPr="009A5722">
        <w:rPr>
          <w:rFonts w:ascii="宋体" w:eastAsia="宋体" w:hAnsi="宋体" w:cs="Times New Roman" w:hint="eastAsia"/>
          <w:sz w:val="24"/>
          <w:szCs w:val="24"/>
        </w:rPr>
        <w:t>等抑尘</w:t>
      </w:r>
      <w:proofErr w:type="gramEnd"/>
      <w:r w:rsidRPr="009A5722">
        <w:rPr>
          <w:rFonts w:ascii="宋体" w:eastAsia="宋体" w:hAnsi="宋体" w:cs="Times New Roman" w:hint="eastAsia"/>
          <w:sz w:val="24"/>
          <w:szCs w:val="24"/>
        </w:rPr>
        <w:t>降尘措施；</w:t>
      </w:r>
    </w:p>
    <w:p w14:paraId="2749B24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9</w:t>
      </w:r>
      <w:r w:rsidRPr="009A5722">
        <w:rPr>
          <w:rFonts w:ascii="宋体" w:eastAsia="宋体" w:hAnsi="宋体" w:cs="Times New Roman"/>
          <w:sz w:val="24"/>
          <w:szCs w:val="24"/>
        </w:rPr>
        <w:t>、乙方在检修、建设施工过程中，必须做到环保施工，边施工、边清场，</w:t>
      </w:r>
      <w:proofErr w:type="gramStart"/>
      <w:r w:rsidRPr="009A5722">
        <w:rPr>
          <w:rFonts w:ascii="宋体" w:eastAsia="宋体" w:hAnsi="宋体" w:cs="Times New Roman"/>
          <w:sz w:val="24"/>
          <w:szCs w:val="24"/>
        </w:rPr>
        <w:t>工完料</w:t>
      </w:r>
      <w:proofErr w:type="gramEnd"/>
      <w:r w:rsidRPr="009A5722">
        <w:rPr>
          <w:rFonts w:ascii="宋体" w:eastAsia="宋体" w:hAnsi="宋体" w:cs="Times New Roman"/>
          <w:sz w:val="24"/>
          <w:szCs w:val="24"/>
        </w:rPr>
        <w:t>清场清</w:t>
      </w:r>
      <w:r w:rsidRPr="009A5722">
        <w:rPr>
          <w:rFonts w:ascii="宋体" w:eastAsia="宋体" w:hAnsi="宋体" w:cs="Times New Roman" w:hint="eastAsia"/>
          <w:sz w:val="24"/>
          <w:szCs w:val="24"/>
        </w:rPr>
        <w:t>（工完场清的原则：经过清理保证施工现场无杂物、地面无积灰积料和垃圾、设备本体、墙体及周边干净整洁）；</w:t>
      </w:r>
    </w:p>
    <w:p w14:paraId="514970F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10</w:t>
      </w:r>
      <w:r w:rsidRPr="009A5722">
        <w:rPr>
          <w:rFonts w:ascii="宋体" w:eastAsia="宋体" w:hAnsi="宋体" w:cs="Times New Roman"/>
          <w:sz w:val="24"/>
          <w:szCs w:val="24"/>
        </w:rPr>
        <w:t>、</w:t>
      </w:r>
      <w:r w:rsidRPr="009A5722">
        <w:rPr>
          <w:rFonts w:ascii="宋体" w:eastAsia="宋体" w:hAnsi="宋体" w:cs="Times New Roman" w:hint="eastAsia"/>
          <w:sz w:val="24"/>
          <w:szCs w:val="24"/>
        </w:rPr>
        <w:t>乙方施工过程中，必须严格落实对建筑工地“六个百分百”的要求，即：施工工地周边100%围挡、物料堆放100%苫盖、出入车辆100%冲洗、施工现场地面100%硬化、拆迁工地100%湿法作业、渣土车辆100%密闭运输。无论是准备施工产生物料、废料，还是施工后未及时清理的物料，必须及时苫盖到位散状物料必须完全苫盖；</w:t>
      </w:r>
    </w:p>
    <w:p w14:paraId="098064E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11</w:t>
      </w:r>
      <w:r w:rsidRPr="009A5722">
        <w:rPr>
          <w:rFonts w:ascii="宋体" w:eastAsia="宋体" w:hAnsi="宋体" w:cs="Times New Roman"/>
          <w:sz w:val="24"/>
          <w:szCs w:val="24"/>
        </w:rPr>
        <w:t>、乙方施工中产生的废弃物，必须按甲方相关管理办法要求及时进行处理，不得随意乱泼乱倒、乱堆乱放</w:t>
      </w:r>
      <w:r w:rsidRPr="009A5722">
        <w:rPr>
          <w:rFonts w:ascii="宋体" w:eastAsia="宋体" w:hAnsi="宋体" w:cs="Times New Roman" w:hint="eastAsia"/>
          <w:sz w:val="24"/>
          <w:szCs w:val="24"/>
        </w:rPr>
        <w:t>；工程期间现场施工严禁出现废油桶、废油漆桶、废油漆涂料桶等，坚决不允许危险废物挪作他用；现场刷漆作业前统一到甲方环境能源管理部集中办理二维码，</w:t>
      </w:r>
      <w:proofErr w:type="gramStart"/>
      <w:r w:rsidRPr="009A5722">
        <w:rPr>
          <w:rFonts w:ascii="宋体" w:eastAsia="宋体" w:hAnsi="宋体" w:cs="Times New Roman" w:hint="eastAsia"/>
          <w:sz w:val="24"/>
          <w:szCs w:val="24"/>
        </w:rPr>
        <w:t>漆桶稀料</w:t>
      </w:r>
      <w:proofErr w:type="gramEnd"/>
      <w:r w:rsidRPr="009A5722">
        <w:rPr>
          <w:rFonts w:ascii="宋体" w:eastAsia="宋体" w:hAnsi="宋体" w:cs="Times New Roman" w:hint="eastAsia"/>
          <w:sz w:val="24"/>
          <w:szCs w:val="24"/>
        </w:rPr>
        <w:t>桶等作业后按甲方要求放置或完全苫盖，施工现场无工作人员时禁止存放油桶、废油桶；</w:t>
      </w:r>
    </w:p>
    <w:p w14:paraId="1DAC3808"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12</w:t>
      </w:r>
      <w:r w:rsidRPr="009A5722">
        <w:rPr>
          <w:rFonts w:ascii="宋体" w:eastAsia="宋体" w:hAnsi="宋体" w:cs="Times New Roman"/>
          <w:sz w:val="24"/>
          <w:szCs w:val="24"/>
        </w:rPr>
        <w:t>、乙方需使用甲方设备时，必须经甲方同意，并按甲方规定使用</w:t>
      </w:r>
      <w:r w:rsidRPr="009A5722">
        <w:rPr>
          <w:rFonts w:ascii="宋体" w:eastAsia="宋体" w:hAnsi="宋体" w:cs="Times New Roman" w:hint="eastAsia"/>
          <w:sz w:val="24"/>
          <w:szCs w:val="24"/>
        </w:rPr>
        <w:t>；</w:t>
      </w:r>
    </w:p>
    <w:p w14:paraId="72EE484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13</w:t>
      </w:r>
      <w:r w:rsidRPr="009A5722">
        <w:rPr>
          <w:rFonts w:ascii="宋体" w:eastAsia="宋体" w:hAnsi="宋体" w:cs="Times New Roman"/>
          <w:sz w:val="24"/>
          <w:szCs w:val="24"/>
        </w:rPr>
        <w:t>、乙方现场管理违规时，必须按甲方要求进行整改，并反馈信息，如不按期限和要求整改，</w:t>
      </w:r>
      <w:r w:rsidRPr="009A5722">
        <w:rPr>
          <w:rFonts w:ascii="宋体" w:eastAsia="宋体" w:hAnsi="宋体" w:cs="Times New Roman" w:hint="eastAsia"/>
          <w:sz w:val="24"/>
          <w:szCs w:val="24"/>
        </w:rPr>
        <w:t>环境能源管理部</w:t>
      </w:r>
      <w:r w:rsidRPr="009A5722">
        <w:rPr>
          <w:rFonts w:ascii="宋体" w:eastAsia="宋体" w:hAnsi="宋体" w:cs="Times New Roman"/>
          <w:sz w:val="24"/>
          <w:szCs w:val="24"/>
        </w:rPr>
        <w:t>有权责</w:t>
      </w:r>
      <w:proofErr w:type="gramStart"/>
      <w:r w:rsidRPr="009A5722">
        <w:rPr>
          <w:rFonts w:ascii="宋体" w:eastAsia="宋体" w:hAnsi="宋体" w:cs="Times New Roman"/>
          <w:sz w:val="24"/>
          <w:szCs w:val="24"/>
        </w:rPr>
        <w:t>令施工</w:t>
      </w:r>
      <w:proofErr w:type="gramEnd"/>
      <w:r w:rsidRPr="009A5722">
        <w:rPr>
          <w:rFonts w:ascii="宋体" w:eastAsia="宋体" w:hAnsi="宋体" w:cs="Times New Roman"/>
          <w:sz w:val="24"/>
          <w:szCs w:val="24"/>
        </w:rPr>
        <w:t>单位停止施工</w:t>
      </w:r>
      <w:r w:rsidRPr="009A5722">
        <w:rPr>
          <w:rFonts w:ascii="宋体" w:eastAsia="宋体" w:hAnsi="宋体" w:cs="Times New Roman" w:hint="eastAsia"/>
          <w:sz w:val="24"/>
          <w:szCs w:val="24"/>
        </w:rPr>
        <w:t>； </w:t>
      </w:r>
    </w:p>
    <w:p w14:paraId="3A57763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六、考核：</w:t>
      </w:r>
    </w:p>
    <w:p w14:paraId="485E7B8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1、违反本协议施工要求的，</w:t>
      </w:r>
      <w:r w:rsidRPr="009A5722">
        <w:rPr>
          <w:rFonts w:ascii="宋体" w:eastAsia="宋体" w:hAnsi="宋体" w:cs="Times New Roman" w:hint="eastAsia"/>
          <w:sz w:val="24"/>
          <w:szCs w:val="24"/>
        </w:rPr>
        <w:t>第3、6、7、8、9、10、11项每项第一次扣款0.5万元；第二次扣款1万元；第三次解除合同；</w:t>
      </w:r>
    </w:p>
    <w:p w14:paraId="6BB61E0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2、违反本协议</w:t>
      </w:r>
      <w:r w:rsidRPr="009A5722">
        <w:rPr>
          <w:rFonts w:ascii="宋体" w:eastAsia="宋体" w:hAnsi="宋体" w:cs="Times New Roman" w:hint="eastAsia"/>
          <w:sz w:val="24"/>
          <w:szCs w:val="24"/>
        </w:rPr>
        <w:t>其他</w:t>
      </w:r>
      <w:r w:rsidRPr="009A5722">
        <w:rPr>
          <w:rFonts w:ascii="宋体" w:eastAsia="宋体" w:hAnsi="宋体" w:cs="Times New Roman"/>
          <w:sz w:val="24"/>
          <w:szCs w:val="24"/>
        </w:rPr>
        <w:t>施工要求的</w:t>
      </w:r>
      <w:r w:rsidRPr="009A5722">
        <w:rPr>
          <w:rFonts w:ascii="宋体" w:eastAsia="宋体" w:hAnsi="宋体" w:cs="Times New Roman" w:hint="eastAsia"/>
          <w:sz w:val="24"/>
          <w:szCs w:val="24"/>
        </w:rPr>
        <w:t>，视情节严重</w:t>
      </w:r>
      <w:r w:rsidRPr="009A5722">
        <w:rPr>
          <w:rFonts w:ascii="宋体" w:eastAsia="宋体" w:hAnsi="宋体" w:cs="Times New Roman"/>
          <w:sz w:val="24"/>
          <w:szCs w:val="24"/>
        </w:rPr>
        <w:t>每项</w:t>
      </w:r>
      <w:r w:rsidRPr="009A5722">
        <w:rPr>
          <w:rFonts w:ascii="宋体" w:eastAsia="宋体" w:hAnsi="宋体" w:cs="Times New Roman" w:hint="eastAsia"/>
          <w:sz w:val="24"/>
          <w:szCs w:val="24"/>
        </w:rPr>
        <w:t>每次扣款500-5000</w:t>
      </w:r>
      <w:r w:rsidRPr="009A5722">
        <w:rPr>
          <w:rFonts w:ascii="宋体" w:eastAsia="宋体" w:hAnsi="宋体" w:cs="Times New Roman"/>
          <w:sz w:val="24"/>
          <w:szCs w:val="24"/>
        </w:rPr>
        <w:t>元</w:t>
      </w:r>
      <w:r w:rsidRPr="009A5722">
        <w:rPr>
          <w:rFonts w:ascii="宋体" w:eastAsia="宋体" w:hAnsi="宋体" w:cs="Times New Roman" w:hint="eastAsia"/>
          <w:sz w:val="24"/>
          <w:szCs w:val="24"/>
        </w:rPr>
        <w:t>；</w:t>
      </w:r>
    </w:p>
    <w:p w14:paraId="44AA8B32"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3、因乙方施工违反本协议施工要求，在各级政府、环保部门检查过程中，导致我公司被处罚、通报，影响资源综合利用退税、停产期间的损失，以及因此而导致的其他所有损失，由乙方负全部责任。</w:t>
      </w:r>
    </w:p>
    <w:p w14:paraId="5DAACDD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4、乙方</w:t>
      </w:r>
      <w:r w:rsidRPr="009A5722">
        <w:rPr>
          <w:rFonts w:ascii="宋体" w:eastAsia="宋体" w:hAnsi="宋体" w:cs="Times New Roman"/>
          <w:sz w:val="24"/>
          <w:szCs w:val="24"/>
        </w:rPr>
        <w:t>违反本协议施工要求的</w:t>
      </w:r>
      <w:r w:rsidRPr="009A5722">
        <w:rPr>
          <w:rFonts w:ascii="宋体" w:eastAsia="宋体" w:hAnsi="宋体" w:cs="Times New Roman" w:hint="eastAsia"/>
          <w:sz w:val="24"/>
          <w:szCs w:val="24"/>
        </w:rPr>
        <w:t>，</w:t>
      </w:r>
      <w:r w:rsidRPr="009A5722">
        <w:rPr>
          <w:rFonts w:ascii="宋体" w:eastAsia="宋体" w:hAnsi="宋体" w:cs="Times New Roman"/>
          <w:sz w:val="24"/>
          <w:szCs w:val="24"/>
        </w:rPr>
        <w:t>甲方</w:t>
      </w:r>
      <w:r w:rsidRPr="009A5722">
        <w:rPr>
          <w:rFonts w:ascii="宋体" w:eastAsia="宋体" w:hAnsi="宋体" w:cs="Times New Roman" w:hint="eastAsia"/>
          <w:sz w:val="24"/>
          <w:szCs w:val="24"/>
        </w:rPr>
        <w:t>环境能源管理部负责</w:t>
      </w:r>
      <w:r w:rsidRPr="009A5722">
        <w:rPr>
          <w:rFonts w:ascii="宋体" w:eastAsia="宋体" w:hAnsi="宋体" w:cs="Times New Roman"/>
          <w:sz w:val="24"/>
          <w:szCs w:val="24"/>
        </w:rPr>
        <w:t>对乙方扣款</w:t>
      </w:r>
      <w:r w:rsidRPr="009A5722">
        <w:rPr>
          <w:rFonts w:ascii="宋体" w:eastAsia="宋体" w:hAnsi="宋体" w:cs="Times New Roman" w:hint="eastAsia"/>
          <w:sz w:val="24"/>
          <w:szCs w:val="24"/>
        </w:rPr>
        <w:t>；乙方不服从缴纳的，</w:t>
      </w:r>
      <w:r w:rsidRPr="009A5722">
        <w:rPr>
          <w:rFonts w:ascii="宋体" w:eastAsia="宋体" w:hAnsi="宋体" w:cs="Times New Roman"/>
          <w:sz w:val="24"/>
          <w:szCs w:val="24"/>
        </w:rPr>
        <w:t>从乙方</w:t>
      </w:r>
      <w:r w:rsidRPr="009A5722">
        <w:rPr>
          <w:rFonts w:ascii="宋体" w:eastAsia="宋体" w:hAnsi="宋体" w:cs="Times New Roman" w:hint="eastAsia"/>
          <w:sz w:val="24"/>
          <w:szCs w:val="24"/>
        </w:rPr>
        <w:t>合同</w:t>
      </w:r>
      <w:r w:rsidRPr="009A5722">
        <w:rPr>
          <w:rFonts w:ascii="宋体" w:eastAsia="宋体" w:hAnsi="宋体" w:cs="Times New Roman"/>
          <w:sz w:val="24"/>
          <w:szCs w:val="24"/>
        </w:rPr>
        <w:t>款中</w:t>
      </w:r>
      <w:r w:rsidRPr="009A5722">
        <w:rPr>
          <w:rFonts w:ascii="宋体" w:eastAsia="宋体" w:hAnsi="宋体" w:cs="Times New Roman" w:hint="eastAsia"/>
          <w:sz w:val="24"/>
          <w:szCs w:val="24"/>
        </w:rPr>
        <w:t>直接</w:t>
      </w:r>
      <w:r w:rsidRPr="009A5722">
        <w:rPr>
          <w:rFonts w:ascii="宋体" w:eastAsia="宋体" w:hAnsi="宋体" w:cs="Times New Roman"/>
          <w:sz w:val="24"/>
          <w:szCs w:val="24"/>
        </w:rPr>
        <w:t>扣除。</w:t>
      </w:r>
    </w:p>
    <w:p w14:paraId="7CA862CF"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七</w:t>
      </w:r>
      <w:r w:rsidRPr="009A5722">
        <w:rPr>
          <w:rFonts w:ascii="宋体" w:eastAsia="宋体" w:hAnsi="宋体" w:cs="Times New Roman"/>
          <w:sz w:val="24"/>
          <w:szCs w:val="24"/>
        </w:rPr>
        <w:t>、本协议一式3份，甲方2份：工程主管部门1份、环保部门1份，乙方1份，签字盖章生效。</w:t>
      </w:r>
    </w:p>
    <w:p w14:paraId="62E3A2FF" w14:textId="77777777" w:rsidR="00C90DFA" w:rsidRPr="009A5722" w:rsidRDefault="00C90DFA" w:rsidP="00C90DFA">
      <w:pPr>
        <w:spacing w:line="360" w:lineRule="auto"/>
        <w:rPr>
          <w:rFonts w:ascii="宋体" w:eastAsia="宋体" w:hAnsi="宋体" w:cs="Times New Roman"/>
          <w:sz w:val="24"/>
          <w:szCs w:val="24"/>
        </w:rPr>
      </w:pPr>
    </w:p>
    <w:p w14:paraId="51F0FDF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甲方（公章）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乙方（公章）</w:t>
      </w:r>
    </w:p>
    <w:p w14:paraId="254B7A5F"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lastRenderedPageBreak/>
        <w:t xml:space="preserve"> </w:t>
      </w:r>
    </w:p>
    <w:p w14:paraId="5BA2443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工程负责人：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工程负责人：</w:t>
      </w:r>
    </w:p>
    <w:p w14:paraId="7B2094B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联系方式：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联系方式：</w:t>
      </w:r>
    </w:p>
    <w:p w14:paraId="2BF58E3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环保负责人：</w:t>
      </w:r>
      <w:r w:rsidRPr="009A5722">
        <w:rPr>
          <w:rFonts w:ascii="宋体" w:eastAsia="宋体" w:hAnsi="宋体" w:cs="Times New Roman" w:hint="eastAsia"/>
          <w:sz w:val="24"/>
          <w:szCs w:val="24"/>
        </w:rPr>
        <w:t xml:space="preserve">邵磊  </w:t>
      </w:r>
      <w:proofErr w:type="gramStart"/>
      <w:r w:rsidRPr="009A5722">
        <w:rPr>
          <w:rFonts w:ascii="宋体" w:eastAsia="宋体" w:hAnsi="宋体" w:cs="Times New Roman"/>
          <w:sz w:val="24"/>
          <w:szCs w:val="24"/>
        </w:rPr>
        <w:t xml:space="preserve">　　　　　　　</w:t>
      </w:r>
      <w:proofErr w:type="gramEnd"/>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环保负责人：</w:t>
      </w:r>
    </w:p>
    <w:p w14:paraId="065E93B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联系方式：</w:t>
      </w:r>
      <w:r w:rsidRPr="009A5722">
        <w:rPr>
          <w:rFonts w:ascii="宋体" w:eastAsia="宋体" w:hAnsi="宋体" w:cs="Times New Roman" w:hint="eastAsia"/>
          <w:sz w:val="24"/>
          <w:szCs w:val="24"/>
        </w:rPr>
        <w:t xml:space="preserve">18132505858   </w:t>
      </w:r>
      <w:proofErr w:type="gramStart"/>
      <w:r w:rsidRPr="009A5722">
        <w:rPr>
          <w:rFonts w:ascii="宋体" w:eastAsia="宋体" w:hAnsi="宋体" w:cs="Times New Roman"/>
          <w:sz w:val="24"/>
          <w:szCs w:val="24"/>
        </w:rPr>
        <w:t xml:space="preserve">　　　　</w:t>
      </w:r>
      <w:proofErr w:type="gramEnd"/>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联系方式：</w:t>
      </w:r>
    </w:p>
    <w:p w14:paraId="75551630" w14:textId="77777777" w:rsidR="00C90DFA" w:rsidRPr="009A5722" w:rsidRDefault="00C90DFA" w:rsidP="00C90DFA">
      <w:pPr>
        <w:spacing w:line="360" w:lineRule="auto"/>
        <w:rPr>
          <w:sz w:val="24"/>
          <w:szCs w:val="28"/>
        </w:rPr>
      </w:pPr>
      <w:r w:rsidRPr="009A5722">
        <w:rPr>
          <w:rFonts w:ascii="宋体" w:eastAsia="宋体" w:hAnsi="宋体" w:cs="Times New Roman"/>
          <w:sz w:val="24"/>
          <w:szCs w:val="24"/>
        </w:rPr>
        <w:t xml:space="preserve">年   月   日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年   月   日</w:t>
      </w:r>
    </w:p>
    <w:p w14:paraId="065A6B36" w14:textId="77777777" w:rsidR="00C90DFA" w:rsidRPr="009A5722" w:rsidRDefault="00C90DFA" w:rsidP="00577DCE">
      <w:pPr>
        <w:spacing w:line="480" w:lineRule="exact"/>
        <w:contextualSpacing/>
        <w:mirrorIndents/>
        <w:jc w:val="center"/>
        <w:rPr>
          <w:rFonts w:ascii="宋体" w:eastAsia="宋体" w:hAnsi="宋体" w:cs="Times New Roman"/>
          <w:b/>
          <w:sz w:val="30"/>
          <w:szCs w:val="30"/>
        </w:rPr>
      </w:pPr>
    </w:p>
    <w:p w14:paraId="35EAFB51" w14:textId="3716C5FE" w:rsidR="005940C7" w:rsidRDefault="005940C7" w:rsidP="00CE3262">
      <w:pPr>
        <w:pStyle w:val="ab"/>
        <w:numPr>
          <w:ilvl w:val="0"/>
          <w:numId w:val="7"/>
        </w:numPr>
        <w:spacing w:line="480" w:lineRule="exact"/>
        <w:ind w:firstLineChars="0"/>
        <w:contextualSpacing/>
        <w:mirrorIndents/>
        <w:jc w:val="center"/>
        <w:rPr>
          <w:rFonts w:ascii="宋体" w:hAnsi="宋体"/>
          <w:b/>
          <w:sz w:val="30"/>
          <w:szCs w:val="30"/>
        </w:rPr>
      </w:pPr>
      <w:r w:rsidRPr="00CE3262">
        <w:rPr>
          <w:rFonts w:ascii="宋体" w:hAnsi="宋体" w:hint="eastAsia"/>
          <w:b/>
          <w:sz w:val="30"/>
          <w:szCs w:val="30"/>
        </w:rPr>
        <w:t>项目主要</w:t>
      </w:r>
      <w:r w:rsidR="0087216F" w:rsidRPr="00CE3262">
        <w:rPr>
          <w:rFonts w:ascii="宋体" w:hAnsi="宋体" w:hint="eastAsia"/>
          <w:b/>
          <w:sz w:val="30"/>
          <w:szCs w:val="30"/>
        </w:rPr>
        <w:t>技术要求</w:t>
      </w:r>
      <w:r w:rsidRPr="00CE3262">
        <w:rPr>
          <w:rFonts w:ascii="宋体" w:hAnsi="宋体" w:hint="eastAsia"/>
          <w:b/>
          <w:sz w:val="30"/>
          <w:szCs w:val="30"/>
        </w:rPr>
        <w:t>：</w:t>
      </w:r>
    </w:p>
    <w:p w14:paraId="27BF4DF9" w14:textId="711F065F" w:rsidR="00EF5237" w:rsidRPr="009A5722" w:rsidRDefault="00EF5237" w:rsidP="00F26F3F">
      <w:pPr>
        <w:tabs>
          <w:tab w:val="left" w:pos="1134"/>
        </w:tabs>
        <w:spacing w:line="400" w:lineRule="exact"/>
        <w:rPr>
          <w:rFonts w:ascii="宋体" w:eastAsia="宋体" w:hAnsi="宋体" w:cs="Times New Roman"/>
          <w:sz w:val="24"/>
          <w:szCs w:val="24"/>
        </w:rPr>
      </w:pPr>
    </w:p>
    <w:p w14:paraId="6A4EA644" w14:textId="77777777" w:rsidR="000D0DB7" w:rsidRDefault="000D0DB7" w:rsidP="000D0DB7">
      <w:pPr>
        <w:pStyle w:val="ab"/>
        <w:widowControl w:val="0"/>
        <w:ind w:left="360" w:firstLineChars="0" w:firstLine="0"/>
        <w:jc w:val="both"/>
      </w:pPr>
      <w:r>
        <w:rPr>
          <w:rFonts w:hint="eastAsia"/>
        </w:rPr>
        <w:t>1.</w:t>
      </w:r>
      <w:r>
        <w:t>薄膜滤</w:t>
      </w:r>
      <w:proofErr w:type="gramStart"/>
      <w:r>
        <w:t>袋不能</w:t>
      </w:r>
      <w:proofErr w:type="gramEnd"/>
      <w:r>
        <w:t>在安装准备工作就绪前取出滤袋</w:t>
      </w:r>
      <w:r>
        <w:t xml:space="preserve"> </w:t>
      </w:r>
    </w:p>
    <w:p w14:paraId="29C129B0" w14:textId="1190C6AE" w:rsidR="000D0DB7" w:rsidRDefault="000D0DB7" w:rsidP="000D0DB7">
      <w:pPr>
        <w:pStyle w:val="ab"/>
        <w:widowControl w:val="0"/>
        <w:ind w:left="360" w:firstLineChars="0" w:firstLine="0"/>
        <w:jc w:val="both"/>
      </w:pPr>
      <w:r>
        <w:rPr>
          <w:rFonts w:hint="eastAsia"/>
        </w:rPr>
        <w:t>2.</w:t>
      </w:r>
      <w:r>
        <w:t>薄膜滤</w:t>
      </w:r>
      <w:proofErr w:type="gramStart"/>
      <w:r>
        <w:t>袋不能</w:t>
      </w:r>
      <w:proofErr w:type="gramEnd"/>
      <w:r>
        <w:t>随便放置在花板及狭小的通道和管道上</w:t>
      </w:r>
    </w:p>
    <w:p w14:paraId="7269157C" w14:textId="7A22B5F5" w:rsidR="000D0DB7" w:rsidRDefault="000D0DB7" w:rsidP="000D0DB7">
      <w:pPr>
        <w:pStyle w:val="ab"/>
        <w:widowControl w:val="0"/>
        <w:ind w:left="360" w:firstLineChars="0" w:firstLine="0"/>
        <w:jc w:val="both"/>
      </w:pPr>
      <w:r>
        <w:rPr>
          <w:rFonts w:hint="eastAsia"/>
        </w:rPr>
        <w:t>3.</w:t>
      </w:r>
      <w:r>
        <w:t>薄膜</w:t>
      </w:r>
      <w:proofErr w:type="gramStart"/>
      <w:r>
        <w:t>滤袋应在</w:t>
      </w:r>
      <w:proofErr w:type="gramEnd"/>
      <w:r>
        <w:t>花板的上方进行安装</w:t>
      </w:r>
      <w:r>
        <w:t xml:space="preserve"> </w:t>
      </w:r>
      <w:r>
        <w:t>除尘器上可能有一个或几个门通向花板，先将脉冲喷吹管拆下</w:t>
      </w:r>
      <w:r>
        <w:t xml:space="preserve"> </w:t>
      </w:r>
      <w:r>
        <w:t>移开，然后</w:t>
      </w:r>
      <w:proofErr w:type="gramStart"/>
      <w:r>
        <w:t>取出旧滤</w:t>
      </w:r>
      <w:proofErr w:type="gramEnd"/>
      <w:r>
        <w:t>袋、框架（打开滤袋包装箱前）</w:t>
      </w:r>
      <w:r>
        <w:t xml:space="preserve"> </w:t>
      </w:r>
      <w:r>
        <w:rPr>
          <w:rFonts w:hint="eastAsia"/>
        </w:rPr>
        <w:t>,</w:t>
      </w:r>
      <w:r>
        <w:t>将所有旧滤袋、框架从花板孔中取出</w:t>
      </w:r>
      <w:r>
        <w:t xml:space="preserve"> </w:t>
      </w:r>
      <w:r>
        <w:rPr>
          <w:rFonts w:hint="eastAsia"/>
        </w:rPr>
        <w:t>,</w:t>
      </w:r>
      <w:r>
        <w:t>将花板上面和其上方的板壁清扫干净</w:t>
      </w:r>
      <w:r>
        <w:t xml:space="preserve"> </w:t>
      </w:r>
      <w:r>
        <w:rPr>
          <w:rFonts w:hint="eastAsia"/>
        </w:rPr>
        <w:t>,</w:t>
      </w:r>
      <w:r>
        <w:t>确保花板孔内清洁无尘，如上面粘有灰尘</w:t>
      </w:r>
      <w:r>
        <w:rPr>
          <w:rFonts w:hint="eastAsia"/>
        </w:rPr>
        <w:t>,</w:t>
      </w:r>
      <w:r>
        <w:t>会造成带槽</w:t>
      </w:r>
      <w:proofErr w:type="gramStart"/>
      <w:r>
        <w:t>弹性环</w:t>
      </w:r>
      <w:proofErr w:type="gramEnd"/>
      <w:r>
        <w:t>密</w:t>
      </w:r>
      <w:r>
        <w:t xml:space="preserve"> </w:t>
      </w:r>
      <w:r>
        <w:t>封不良</w:t>
      </w:r>
      <w:r>
        <w:rPr>
          <w:rFonts w:hint="eastAsia"/>
        </w:rPr>
        <w:t>,</w:t>
      </w:r>
      <w:r>
        <w:t>确保框架无弯曲、破损和有粗糙的表面</w:t>
      </w:r>
      <w:r>
        <w:rPr>
          <w:rFonts w:hint="eastAsia"/>
        </w:rPr>
        <w:t>,</w:t>
      </w:r>
      <w:r>
        <w:t>确保框架底部在安全的位置</w:t>
      </w:r>
      <w:r>
        <w:rPr>
          <w:rFonts w:hint="eastAsia"/>
        </w:rPr>
        <w:t>。</w:t>
      </w:r>
    </w:p>
    <w:p w14:paraId="446A1A00" w14:textId="20AB736A" w:rsidR="000D0DB7" w:rsidRDefault="000D0DB7" w:rsidP="000D0DB7">
      <w:pPr>
        <w:pStyle w:val="ab"/>
        <w:widowControl w:val="0"/>
        <w:ind w:left="360" w:firstLineChars="0" w:firstLine="0"/>
        <w:jc w:val="both"/>
      </w:pPr>
      <w:r>
        <w:rPr>
          <w:rFonts w:hint="eastAsia"/>
        </w:rPr>
        <w:t>4.</w:t>
      </w:r>
      <w:r>
        <w:t>安装时将装有薄膜滤袋的包装箱原封运到除尘器顶部，最好是花板</w:t>
      </w:r>
      <w:r>
        <w:t xml:space="preserve"> </w:t>
      </w:r>
      <w:r>
        <w:t>上（安装人员配置</w:t>
      </w:r>
      <w:r>
        <w:t xml:space="preserve"> 2 </w:t>
      </w:r>
      <w:r>
        <w:t>人</w:t>
      </w:r>
      <w:r>
        <w:t>/</w:t>
      </w:r>
      <w:r>
        <w:t>组：</w:t>
      </w:r>
      <w:r>
        <w:t xml:space="preserve">1 </w:t>
      </w:r>
      <w:r>
        <w:t>人负责滤袋的安装，另</w:t>
      </w:r>
      <w:r>
        <w:t xml:space="preserve"> 1 </w:t>
      </w:r>
      <w:r>
        <w:t>人负责滤袋</w:t>
      </w:r>
      <w:r>
        <w:t xml:space="preserve"> </w:t>
      </w:r>
      <w:r>
        <w:t>的拿取和运送）先打开有明显标记的包装箱，取出安装保护套，安装保护套是一</w:t>
      </w:r>
      <w:r>
        <w:t xml:space="preserve"> </w:t>
      </w:r>
      <w:proofErr w:type="gramStart"/>
      <w:r>
        <w:t>段布的</w:t>
      </w:r>
      <w:proofErr w:type="gramEnd"/>
      <w:r>
        <w:t>套管，二端开口，其中一端缝有金属环。是用来防止滤袋</w:t>
      </w:r>
      <w:r>
        <w:t xml:space="preserve"> </w:t>
      </w:r>
      <w:r>
        <w:t>放进花板孔内时薄膜被划破的</w:t>
      </w:r>
      <w:r>
        <w:rPr>
          <w:rFonts w:hint="eastAsia"/>
        </w:rPr>
        <w:t>，</w:t>
      </w:r>
      <w:r>
        <w:t>将安装保护套放入</w:t>
      </w:r>
      <w:proofErr w:type="gramStart"/>
      <w:r>
        <w:t>花板孔滤袋</w:t>
      </w:r>
      <w:proofErr w:type="gramEnd"/>
      <w:r>
        <w:t>安装好后，再将框架放入滤袋。以防止安装人员从滤袋上方走过，使滤袋</w:t>
      </w:r>
      <w:proofErr w:type="gramStart"/>
      <w:r>
        <w:t>弹性环</w:t>
      </w:r>
      <w:proofErr w:type="gramEnd"/>
      <w:r>
        <w:t>移位</w:t>
      </w:r>
      <w:r>
        <w:rPr>
          <w:rFonts w:hint="eastAsia"/>
        </w:rPr>
        <w:t>。</w:t>
      </w:r>
    </w:p>
    <w:p w14:paraId="357457AE" w14:textId="6C776346" w:rsidR="000D0DB7" w:rsidRDefault="000D0DB7" w:rsidP="000D0DB7">
      <w:pPr>
        <w:pStyle w:val="ab"/>
        <w:widowControl w:val="0"/>
        <w:ind w:left="360" w:firstLineChars="0" w:firstLine="0"/>
        <w:jc w:val="both"/>
      </w:pPr>
      <w:r>
        <w:rPr>
          <w:rFonts w:hint="eastAsia"/>
        </w:rPr>
        <w:t>5.</w:t>
      </w:r>
      <w:proofErr w:type="gramStart"/>
      <w:r>
        <w:rPr>
          <w:rFonts w:hint="eastAsia"/>
        </w:rPr>
        <w:t>回装喷</w:t>
      </w:r>
      <w:proofErr w:type="gramEnd"/>
      <w:r>
        <w:rPr>
          <w:rFonts w:hint="eastAsia"/>
        </w:rPr>
        <w:t>吹管时，</w:t>
      </w:r>
      <w:r>
        <w:t>保证喷吹管上的每个喷吹口与花板孔的中心对正</w:t>
      </w:r>
      <w:r>
        <w:rPr>
          <w:rFonts w:hint="eastAsia"/>
        </w:rPr>
        <w:t>，</w:t>
      </w:r>
      <w:r>
        <w:t>喷吹管内部的铁屑、碎石以及其它杂质</w:t>
      </w:r>
      <w:r>
        <w:t xml:space="preserve"> </w:t>
      </w:r>
      <w:r>
        <w:t>应被清除</w:t>
      </w:r>
      <w:proofErr w:type="gramStart"/>
      <w:r>
        <w:t>在滤袋</w:t>
      </w:r>
      <w:proofErr w:type="gramEnd"/>
      <w:r>
        <w:t>被安装前</w:t>
      </w:r>
      <w:r>
        <w:rPr>
          <w:rFonts w:hint="eastAsia"/>
        </w:rPr>
        <w:t>。</w:t>
      </w:r>
    </w:p>
    <w:p w14:paraId="4B547458" w14:textId="3B28765B" w:rsidR="000D0DB7" w:rsidRDefault="000D0DB7" w:rsidP="000D0DB7">
      <w:pPr>
        <w:pStyle w:val="ab"/>
        <w:widowControl w:val="0"/>
        <w:ind w:left="360" w:firstLineChars="0" w:firstLine="0"/>
        <w:jc w:val="both"/>
      </w:pPr>
      <w:r>
        <w:rPr>
          <w:rFonts w:hint="eastAsia"/>
        </w:rPr>
        <w:t>6.</w:t>
      </w:r>
      <w:r>
        <w:rPr>
          <w:rFonts w:hint="eastAsia"/>
        </w:rPr>
        <w:t>滤袋安装完毕，将</w:t>
      </w:r>
      <w:proofErr w:type="gramStart"/>
      <w:r>
        <w:rPr>
          <w:rFonts w:hint="eastAsia"/>
        </w:rPr>
        <w:t>净风室压盖回装</w:t>
      </w:r>
      <w:proofErr w:type="gramEnd"/>
      <w:r>
        <w:rPr>
          <w:rFonts w:hint="eastAsia"/>
        </w:rPr>
        <w:t>、压好确保无漏风，现场杂物清理干净，</w:t>
      </w:r>
      <w:proofErr w:type="gramStart"/>
      <w:r>
        <w:rPr>
          <w:rFonts w:hint="eastAsia"/>
        </w:rPr>
        <w:t>旧滤袋</w:t>
      </w:r>
      <w:proofErr w:type="gramEnd"/>
      <w:r>
        <w:rPr>
          <w:rFonts w:hint="eastAsia"/>
        </w:rPr>
        <w:t>由安装方运出场外自行处理。</w:t>
      </w:r>
    </w:p>
    <w:p w14:paraId="4E445E33" w14:textId="2FDEB5C0" w:rsidR="00EF5237" w:rsidRPr="000D0DB7" w:rsidRDefault="00EF5237" w:rsidP="00F26F3F">
      <w:pPr>
        <w:tabs>
          <w:tab w:val="left" w:pos="1134"/>
        </w:tabs>
        <w:spacing w:line="400" w:lineRule="exact"/>
        <w:rPr>
          <w:rFonts w:ascii="宋体" w:eastAsia="宋体" w:hAnsi="宋体" w:cs="Times New Roman"/>
          <w:sz w:val="24"/>
          <w:szCs w:val="24"/>
        </w:rPr>
      </w:pPr>
    </w:p>
    <w:p w14:paraId="0DEF5DD2" w14:textId="32EEF750" w:rsidR="00EF5237" w:rsidRPr="009A5722" w:rsidRDefault="00EF5237" w:rsidP="00F26F3F">
      <w:pPr>
        <w:tabs>
          <w:tab w:val="left" w:pos="1134"/>
        </w:tabs>
        <w:spacing w:line="400" w:lineRule="exact"/>
        <w:rPr>
          <w:rFonts w:ascii="宋体" w:eastAsia="宋体" w:hAnsi="宋体" w:cs="Times New Roman"/>
          <w:sz w:val="24"/>
          <w:szCs w:val="24"/>
        </w:rPr>
      </w:pPr>
    </w:p>
    <w:p w14:paraId="1492907B" w14:textId="55BD7F0C" w:rsidR="00EF5237" w:rsidRPr="000D0DB7" w:rsidRDefault="00EF5237" w:rsidP="00F26F3F">
      <w:pPr>
        <w:tabs>
          <w:tab w:val="left" w:pos="1134"/>
        </w:tabs>
        <w:spacing w:line="400" w:lineRule="exact"/>
        <w:rPr>
          <w:rFonts w:ascii="宋体" w:eastAsia="宋体" w:hAnsi="宋体" w:cs="Times New Roman"/>
          <w:sz w:val="24"/>
          <w:szCs w:val="24"/>
        </w:rPr>
      </w:pPr>
    </w:p>
    <w:p w14:paraId="61BFCA52" w14:textId="15C19943" w:rsidR="00EF5237" w:rsidRPr="009A5722" w:rsidRDefault="00EF5237" w:rsidP="00F26F3F">
      <w:pPr>
        <w:tabs>
          <w:tab w:val="left" w:pos="1134"/>
        </w:tabs>
        <w:spacing w:line="400" w:lineRule="exact"/>
        <w:rPr>
          <w:rFonts w:ascii="宋体" w:eastAsia="宋体" w:hAnsi="宋体" w:cs="Times New Roman"/>
          <w:sz w:val="24"/>
          <w:szCs w:val="24"/>
        </w:rPr>
      </w:pPr>
    </w:p>
    <w:p w14:paraId="3F216147" w14:textId="7E9DB4A2" w:rsidR="00EF5237" w:rsidRPr="009A5722" w:rsidRDefault="00EF5237" w:rsidP="00F26F3F">
      <w:pPr>
        <w:tabs>
          <w:tab w:val="left" w:pos="1134"/>
        </w:tabs>
        <w:spacing w:line="400" w:lineRule="exact"/>
        <w:rPr>
          <w:rFonts w:ascii="宋体" w:eastAsia="宋体" w:hAnsi="宋体" w:cs="Times New Roman"/>
          <w:sz w:val="24"/>
          <w:szCs w:val="24"/>
        </w:rPr>
      </w:pPr>
    </w:p>
    <w:p w14:paraId="0327B4E0" w14:textId="255298F8" w:rsidR="00EF5237" w:rsidRPr="009A5722" w:rsidRDefault="00EF5237" w:rsidP="00F26F3F">
      <w:pPr>
        <w:tabs>
          <w:tab w:val="left" w:pos="1134"/>
        </w:tabs>
        <w:spacing w:line="400" w:lineRule="exact"/>
        <w:rPr>
          <w:rFonts w:ascii="宋体" w:eastAsia="宋体" w:hAnsi="宋体" w:cs="Times New Roman"/>
          <w:sz w:val="24"/>
          <w:szCs w:val="24"/>
        </w:rPr>
      </w:pPr>
    </w:p>
    <w:p w14:paraId="6632BF0B" w14:textId="77777777" w:rsidR="0087216F" w:rsidRPr="009A5722" w:rsidRDefault="0087216F" w:rsidP="00F26F3F">
      <w:pPr>
        <w:tabs>
          <w:tab w:val="left" w:pos="1134"/>
        </w:tabs>
        <w:spacing w:line="400" w:lineRule="exact"/>
        <w:rPr>
          <w:rFonts w:ascii="宋体" w:eastAsia="宋体" w:hAnsi="宋体" w:cs="Times New Roman"/>
          <w:sz w:val="24"/>
          <w:szCs w:val="24"/>
        </w:rPr>
      </w:pPr>
    </w:p>
    <w:p w14:paraId="11B464F5" w14:textId="77777777" w:rsidR="00F26F3F" w:rsidRPr="009A5722" w:rsidRDefault="00F26F3F" w:rsidP="00F26F3F">
      <w:pPr>
        <w:numPr>
          <w:ilvl w:val="1"/>
          <w:numId w:val="4"/>
        </w:numPr>
        <w:spacing w:line="360" w:lineRule="auto"/>
        <w:jc w:val="center"/>
        <w:rPr>
          <w:rFonts w:ascii="Calibri" w:eastAsia="宋体" w:hAnsi="Calibri" w:cs="Times New Roman"/>
          <w:sz w:val="32"/>
          <w:szCs w:val="32"/>
        </w:rPr>
      </w:pPr>
      <w:r w:rsidRPr="009A5722">
        <w:rPr>
          <w:rFonts w:ascii="Calibri" w:eastAsia="宋体" w:hAnsi="Calibri" w:cs="Times New Roman" w:hint="eastAsia"/>
          <w:sz w:val="32"/>
          <w:szCs w:val="32"/>
        </w:rPr>
        <w:t xml:space="preserve"> </w:t>
      </w:r>
      <w:r w:rsidRPr="009A5722">
        <w:rPr>
          <w:rFonts w:ascii="Calibri" w:eastAsia="宋体" w:hAnsi="Calibri" w:cs="Times New Roman" w:hint="eastAsia"/>
          <w:sz w:val="32"/>
          <w:szCs w:val="32"/>
        </w:rPr>
        <w:t>投标书格式</w:t>
      </w:r>
    </w:p>
    <w:p w14:paraId="5091D09D" w14:textId="77777777" w:rsidR="00F26F3F" w:rsidRPr="009A5722" w:rsidRDefault="00F26F3F" w:rsidP="00F26F3F">
      <w:pPr>
        <w:spacing w:line="360" w:lineRule="auto"/>
        <w:rPr>
          <w:rFonts w:ascii="宋体" w:eastAsia="宋体" w:hAnsi="宋体" w:cs="Times New Roman"/>
          <w:sz w:val="32"/>
          <w:szCs w:val="32"/>
        </w:rPr>
      </w:pPr>
    </w:p>
    <w:p w14:paraId="04FCE710" w14:textId="77777777" w:rsidR="00F26F3F" w:rsidRPr="009A5722" w:rsidRDefault="00F26F3F" w:rsidP="00F26F3F">
      <w:pPr>
        <w:spacing w:line="360" w:lineRule="auto"/>
        <w:rPr>
          <w:rFonts w:ascii="宋体" w:eastAsia="宋体" w:hAnsi="宋体" w:cs="Times New Roman"/>
          <w:b/>
          <w:sz w:val="32"/>
          <w:szCs w:val="32"/>
        </w:rPr>
      </w:pPr>
      <w:r w:rsidRPr="009A5722">
        <w:rPr>
          <w:rFonts w:ascii="宋体" w:eastAsia="宋体" w:hAnsi="宋体" w:cs="Times New Roman" w:hint="eastAsia"/>
          <w:b/>
          <w:sz w:val="32"/>
          <w:szCs w:val="32"/>
        </w:rPr>
        <w:t>一、投标函格式</w:t>
      </w:r>
    </w:p>
    <w:p w14:paraId="753903FC"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lastRenderedPageBreak/>
        <w:t xml:space="preserve">    </w:t>
      </w: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tblGrid>
      <w:tr w:rsidR="009A5722" w:rsidRPr="009A5722" w14:paraId="63DFE590" w14:textId="77777777" w:rsidTr="00D27185">
        <w:trPr>
          <w:trHeight w:val="841"/>
        </w:trPr>
        <w:tc>
          <w:tcPr>
            <w:tcW w:w="2127" w:type="dxa"/>
          </w:tcPr>
          <w:p w14:paraId="275ADD13" w14:textId="77777777" w:rsidR="00F26F3F" w:rsidRPr="009A5722" w:rsidRDefault="00F26F3F" w:rsidP="00F26F3F">
            <w:pPr>
              <w:spacing w:line="360" w:lineRule="auto"/>
              <w:jc w:val="center"/>
              <w:rPr>
                <w:rFonts w:ascii="Calibri" w:eastAsia="宋体" w:hAnsi="Calibri" w:cs="Times New Roman"/>
                <w:b/>
                <w:sz w:val="32"/>
                <w:szCs w:val="32"/>
              </w:rPr>
            </w:pPr>
            <w:r w:rsidRPr="009A5722">
              <w:rPr>
                <w:rFonts w:ascii="Calibri" w:eastAsia="宋体" w:hAnsi="Calibri" w:cs="Times New Roman" w:hint="eastAsia"/>
                <w:b/>
                <w:sz w:val="32"/>
                <w:szCs w:val="32"/>
              </w:rPr>
              <w:t>正本或副本</w:t>
            </w:r>
          </w:p>
        </w:tc>
      </w:tr>
    </w:tbl>
    <w:p w14:paraId="1F769FFA" w14:textId="77777777" w:rsidR="00F26F3F" w:rsidRPr="009A5722" w:rsidRDefault="00F26F3F" w:rsidP="00F26F3F">
      <w:pPr>
        <w:spacing w:line="360" w:lineRule="auto"/>
        <w:jc w:val="center"/>
        <w:rPr>
          <w:rFonts w:ascii="宋体" w:eastAsia="宋体" w:hAnsi="宋体" w:cs="Times New Roman"/>
          <w:b/>
          <w:sz w:val="84"/>
          <w:szCs w:val="24"/>
        </w:rPr>
      </w:pPr>
    </w:p>
    <w:p w14:paraId="24E40B6B"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投标文件</w:t>
      </w:r>
    </w:p>
    <w:p w14:paraId="5B96DA4A" w14:textId="77777777" w:rsidR="00F26F3F" w:rsidRPr="009A5722" w:rsidRDefault="00F26F3F" w:rsidP="00F26F3F">
      <w:pPr>
        <w:rPr>
          <w:rFonts w:ascii="宋体" w:eastAsia="宋体" w:hAnsi="宋体" w:cs="Times New Roman"/>
          <w:b/>
          <w:sz w:val="36"/>
          <w:szCs w:val="24"/>
        </w:rPr>
      </w:pPr>
    </w:p>
    <w:p w14:paraId="737E2F98" w14:textId="3B5BCF2A" w:rsidR="00F26F3F" w:rsidRPr="009A5722" w:rsidRDefault="00F26F3F" w:rsidP="002F6739">
      <w:pPr>
        <w:ind w:left="1807" w:hangingChars="500" w:hanging="1807"/>
        <w:rPr>
          <w:rFonts w:ascii="宋体" w:eastAsia="宋体" w:hAnsi="宋体" w:cs="Times New Roman"/>
          <w:b/>
          <w:sz w:val="32"/>
          <w:szCs w:val="32"/>
          <w:u w:val="single"/>
        </w:rPr>
      </w:pPr>
      <w:r w:rsidRPr="009A5722">
        <w:rPr>
          <w:rFonts w:ascii="宋体" w:eastAsia="宋体" w:hAnsi="宋体" w:cs="Times New Roman" w:hint="eastAsia"/>
          <w:b/>
          <w:sz w:val="36"/>
          <w:szCs w:val="24"/>
        </w:rPr>
        <w:t>项目名称：</w:t>
      </w:r>
      <w:r w:rsidR="002F6739" w:rsidRPr="002F6739">
        <w:rPr>
          <w:rFonts w:ascii="宋体" w:eastAsia="宋体" w:hAnsi="宋体" w:cs="Times New Roman" w:hint="eastAsia"/>
          <w:b/>
          <w:sz w:val="36"/>
          <w:szCs w:val="24"/>
        </w:rPr>
        <w:t>唐山冀东水泥三友有限公司</w:t>
      </w:r>
      <w:proofErr w:type="gramStart"/>
      <w:r w:rsidR="002F6739" w:rsidRPr="002F6739">
        <w:rPr>
          <w:rFonts w:ascii="宋体" w:eastAsia="宋体" w:hAnsi="宋体" w:cs="Times New Roman" w:hint="eastAsia"/>
          <w:b/>
          <w:sz w:val="36"/>
          <w:szCs w:val="24"/>
        </w:rPr>
        <w:t>收尘器滤袋</w:t>
      </w:r>
      <w:proofErr w:type="gramEnd"/>
      <w:r w:rsidR="002F6739" w:rsidRPr="002F6739">
        <w:rPr>
          <w:rFonts w:ascii="宋体" w:eastAsia="宋体" w:hAnsi="宋体" w:cs="Times New Roman" w:hint="eastAsia"/>
          <w:b/>
          <w:sz w:val="36"/>
          <w:szCs w:val="24"/>
        </w:rPr>
        <w:t>更换施工项目</w:t>
      </w:r>
    </w:p>
    <w:p w14:paraId="4AF4D015" w14:textId="77777777" w:rsidR="00F26F3F" w:rsidRPr="009A5722" w:rsidRDefault="00F26F3F" w:rsidP="00F26F3F">
      <w:pPr>
        <w:spacing w:line="360" w:lineRule="auto"/>
        <w:ind w:left="1802" w:hanging="1802"/>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投标函部分               </w:t>
      </w:r>
      <w:r w:rsidRPr="009A5722">
        <w:rPr>
          <w:rFonts w:ascii="宋体" w:eastAsia="宋体" w:hAnsi="宋体" w:cs="Times New Roman" w:hint="eastAsia"/>
          <w:b/>
          <w:sz w:val="36"/>
          <w:szCs w:val="24"/>
        </w:rPr>
        <w:t xml:space="preserve">                 </w:t>
      </w:r>
    </w:p>
    <w:p w14:paraId="2CDF84D4" w14:textId="77777777" w:rsidR="00F26F3F" w:rsidRPr="009A5722" w:rsidRDefault="00F26F3F" w:rsidP="00F26F3F">
      <w:pPr>
        <w:spacing w:line="360" w:lineRule="auto"/>
        <w:jc w:val="left"/>
        <w:rPr>
          <w:rFonts w:ascii="宋体" w:eastAsia="宋体" w:hAnsi="宋体" w:cs="Times New Roman"/>
          <w:b/>
          <w:sz w:val="36"/>
          <w:szCs w:val="24"/>
        </w:rPr>
      </w:pPr>
    </w:p>
    <w:p w14:paraId="15F792A2" w14:textId="77777777" w:rsidR="00F26F3F" w:rsidRPr="009A5722" w:rsidRDefault="00F26F3F" w:rsidP="00F26F3F">
      <w:pPr>
        <w:spacing w:line="360" w:lineRule="auto"/>
        <w:jc w:val="left"/>
        <w:rPr>
          <w:rFonts w:ascii="宋体" w:eastAsia="宋体" w:hAnsi="宋体" w:cs="Times New Roman"/>
          <w:b/>
          <w:sz w:val="36"/>
          <w:szCs w:val="24"/>
          <w:u w:val="single"/>
        </w:rPr>
      </w:pPr>
      <w:r w:rsidRPr="009A5722">
        <w:rPr>
          <w:rFonts w:ascii="宋体" w:eastAsia="宋体" w:hAnsi="宋体" w:cs="Times New Roman" w:hint="eastAsia"/>
          <w:b/>
          <w:sz w:val="36"/>
          <w:szCs w:val="24"/>
        </w:rPr>
        <w:t>投标单位：</w:t>
      </w:r>
      <w:r w:rsidRPr="009A5722">
        <w:rPr>
          <w:rFonts w:ascii="宋体" w:eastAsia="宋体" w:hAnsi="宋体" w:cs="Times New Roman" w:hint="eastAsia"/>
          <w:b/>
          <w:sz w:val="36"/>
          <w:szCs w:val="24"/>
          <w:u w:val="single"/>
        </w:rPr>
        <w:t xml:space="preserve">  （盖章）                        </w:t>
      </w:r>
    </w:p>
    <w:p w14:paraId="55C10D9E" w14:textId="77777777" w:rsidR="00F26F3F" w:rsidRPr="009A5722" w:rsidRDefault="00F26F3F" w:rsidP="00F26F3F">
      <w:pPr>
        <w:spacing w:line="360" w:lineRule="auto"/>
        <w:jc w:val="left"/>
        <w:rPr>
          <w:rFonts w:ascii="宋体" w:eastAsia="宋体" w:hAnsi="宋体" w:cs="Times New Roman"/>
          <w:b/>
          <w:sz w:val="36"/>
          <w:szCs w:val="24"/>
          <w:u w:val="single"/>
        </w:rPr>
      </w:pPr>
    </w:p>
    <w:p w14:paraId="6A344C26" w14:textId="77777777" w:rsidR="00F26F3F" w:rsidRPr="009A5722" w:rsidRDefault="00F26F3F" w:rsidP="00F26F3F">
      <w:pPr>
        <w:spacing w:line="360" w:lineRule="auto"/>
        <w:jc w:val="left"/>
        <w:rPr>
          <w:rFonts w:ascii="宋体" w:eastAsia="宋体" w:hAnsi="宋体" w:cs="Times New Roman"/>
          <w:b/>
          <w:sz w:val="36"/>
          <w:szCs w:val="24"/>
          <w:u w:val="single"/>
        </w:rPr>
      </w:pPr>
    </w:p>
    <w:p w14:paraId="735A4144" w14:textId="77777777" w:rsidR="00F26F3F" w:rsidRPr="009A5722" w:rsidRDefault="00F26F3F" w:rsidP="00F26F3F">
      <w:pPr>
        <w:spacing w:line="360" w:lineRule="auto"/>
        <w:ind w:firstLine="2880"/>
        <w:jc w:val="center"/>
        <w:rPr>
          <w:rFonts w:ascii="宋体" w:eastAsia="宋体" w:hAnsi="宋体" w:cs="Times New Roman"/>
          <w:sz w:val="30"/>
          <w:szCs w:val="24"/>
        </w:rPr>
      </w:pPr>
      <w:r w:rsidRPr="009A5722">
        <w:rPr>
          <w:rFonts w:ascii="宋体" w:eastAsia="宋体" w:hAnsi="宋体" w:cs="Times New Roman" w:hint="eastAsia"/>
          <w:sz w:val="30"/>
          <w:szCs w:val="24"/>
        </w:rPr>
        <w:t>编制日期：   年    月    日</w:t>
      </w:r>
      <w:r w:rsidRPr="009A5722">
        <w:rPr>
          <w:rFonts w:ascii="宋体" w:eastAsia="宋体" w:hAnsi="宋体" w:cs="Times New Roman"/>
          <w:b/>
          <w:sz w:val="44"/>
          <w:szCs w:val="24"/>
        </w:rPr>
        <w:br w:type="page"/>
      </w:r>
      <w:r w:rsidRPr="009A5722">
        <w:rPr>
          <w:rFonts w:ascii="宋体" w:eastAsia="宋体" w:hAnsi="宋体" w:cs="Times New Roman" w:hint="eastAsia"/>
          <w:b/>
          <w:sz w:val="44"/>
          <w:szCs w:val="24"/>
        </w:rPr>
        <w:lastRenderedPageBreak/>
        <w:t xml:space="preserve"> </w:t>
      </w:r>
      <w:r w:rsidRPr="009A5722">
        <w:rPr>
          <w:rFonts w:ascii="宋体" w:eastAsia="宋体" w:hAnsi="宋体" w:cs="Times New Roman" w:hint="eastAsia"/>
          <w:b/>
          <w:sz w:val="36"/>
          <w:szCs w:val="24"/>
        </w:rPr>
        <w:t xml:space="preserve">  投 标 函</w:t>
      </w:r>
    </w:p>
    <w:p w14:paraId="6886CA62"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u w:val="single"/>
        </w:rPr>
        <w:t>唐山冀东水泥三友有限公司</w:t>
      </w:r>
      <w:r w:rsidRPr="009A5722">
        <w:rPr>
          <w:rFonts w:ascii="宋体" w:eastAsia="宋体" w:hAnsi="宋体" w:cs="Times New Roman" w:hint="eastAsia"/>
          <w:sz w:val="24"/>
          <w:szCs w:val="24"/>
        </w:rPr>
        <w:t>：</w:t>
      </w:r>
    </w:p>
    <w:p w14:paraId="160EF509" w14:textId="163BEE55"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    我们收到贵公司编号为</w:t>
      </w:r>
      <w:r w:rsidR="00CA7738" w:rsidRPr="00CA7738">
        <w:rPr>
          <w:rFonts w:ascii="宋体" w:eastAsia="宋体" w:hAnsi="宋体" w:cs="Times New Roman"/>
          <w:sz w:val="24"/>
          <w:szCs w:val="24"/>
          <w:u w:val="single"/>
        </w:rPr>
        <w:t>CSY-CL-2021-23</w:t>
      </w:r>
      <w:r w:rsidRPr="009A5722">
        <w:rPr>
          <w:rFonts w:ascii="宋体" w:eastAsia="宋体" w:hAnsi="宋体" w:cs="Times New Roman" w:hint="eastAsia"/>
          <w:sz w:val="24"/>
          <w:szCs w:val="24"/>
        </w:rPr>
        <w:t>的标书，经研究我们决定参加投标。</w:t>
      </w:r>
    </w:p>
    <w:p w14:paraId="56DB0F2B"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（1）、本文件下的所有内容，组成了我们的投标文件，并且该文件内的所有内容都是真实的。</w:t>
      </w:r>
    </w:p>
    <w:p w14:paraId="2CE1C79A"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（2）、除了本投标文件中的另外声明，我们愿意遵守招标文件中的各项规定。</w:t>
      </w:r>
    </w:p>
    <w:p w14:paraId="6CB336C2"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（3）、经认真考虑和详细计算，我们在此报出最优惠的价格参与竞争，见投标函附录。</w:t>
      </w:r>
    </w:p>
    <w:p w14:paraId="3248AC2F"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（4）、所有关于本次投标的函电联系，请寄到下列地址：</w:t>
      </w:r>
    </w:p>
    <w:p w14:paraId="29025CB8" w14:textId="77777777" w:rsidR="00F26F3F" w:rsidRPr="009A5722" w:rsidRDefault="00F26F3F" w:rsidP="00F26F3F">
      <w:pPr>
        <w:spacing w:line="360" w:lineRule="auto"/>
        <w:ind w:hanging="539"/>
        <w:rPr>
          <w:rFonts w:ascii="宋体" w:eastAsia="宋体" w:hAnsi="宋体" w:cs="Times New Roman"/>
          <w:sz w:val="24"/>
          <w:szCs w:val="24"/>
        </w:rPr>
      </w:pPr>
    </w:p>
    <w:p w14:paraId="5AABC9EC" w14:textId="77777777" w:rsidR="00F26F3F" w:rsidRPr="009A5722" w:rsidRDefault="00F26F3F" w:rsidP="00F26F3F">
      <w:pPr>
        <w:spacing w:line="360" w:lineRule="auto"/>
        <w:ind w:left="-1" w:hanging="58"/>
        <w:rPr>
          <w:rFonts w:ascii="宋体" w:eastAsia="宋体" w:hAnsi="宋体" w:cs="Times New Roman"/>
          <w:sz w:val="24"/>
          <w:szCs w:val="24"/>
          <w:u w:val="single"/>
        </w:rPr>
      </w:pPr>
      <w:r w:rsidRPr="009A5722">
        <w:rPr>
          <w:rFonts w:ascii="宋体" w:eastAsia="宋体" w:hAnsi="宋体" w:cs="Times New Roman" w:hint="eastAsia"/>
          <w:sz w:val="24"/>
          <w:szCs w:val="24"/>
        </w:rPr>
        <w:t xml:space="preserve">投标单位全称（公章）： </w:t>
      </w:r>
      <w:r w:rsidRPr="009A5722">
        <w:rPr>
          <w:rFonts w:ascii="宋体" w:eastAsia="宋体" w:hAnsi="宋体" w:cs="Times New Roman" w:hint="eastAsia"/>
          <w:sz w:val="24"/>
          <w:szCs w:val="24"/>
          <w:u w:val="single"/>
        </w:rPr>
        <w:t xml:space="preserve">                      </w:t>
      </w:r>
    </w:p>
    <w:p w14:paraId="0B6E3CBA" w14:textId="77777777" w:rsidR="00F26F3F" w:rsidRPr="009A5722" w:rsidRDefault="00F26F3F" w:rsidP="00F26F3F">
      <w:pPr>
        <w:spacing w:line="360" w:lineRule="auto"/>
        <w:ind w:left="-1" w:hanging="58"/>
        <w:rPr>
          <w:rFonts w:ascii="宋体" w:eastAsia="宋体" w:hAnsi="宋体" w:cs="Times New Roman"/>
          <w:sz w:val="24"/>
          <w:szCs w:val="24"/>
          <w:u w:val="single"/>
        </w:rPr>
      </w:pPr>
      <w:r w:rsidRPr="009A5722">
        <w:rPr>
          <w:rFonts w:ascii="宋体" w:eastAsia="宋体" w:hAnsi="宋体" w:cs="Times New Roman" w:hint="eastAsia"/>
          <w:sz w:val="24"/>
          <w:szCs w:val="24"/>
        </w:rPr>
        <w:t xml:space="preserve">地             址： </w:t>
      </w:r>
      <w:r w:rsidRPr="009A5722">
        <w:rPr>
          <w:rFonts w:ascii="宋体" w:eastAsia="宋体" w:hAnsi="宋体" w:cs="Times New Roman" w:hint="eastAsia"/>
          <w:sz w:val="24"/>
          <w:szCs w:val="24"/>
          <w:u w:val="single"/>
        </w:rPr>
        <w:t xml:space="preserve">                     </w:t>
      </w:r>
    </w:p>
    <w:p w14:paraId="1F1C64D1" w14:textId="77777777" w:rsidR="00F26F3F" w:rsidRPr="009A5722" w:rsidRDefault="00F26F3F" w:rsidP="00F26F3F">
      <w:pPr>
        <w:spacing w:line="360" w:lineRule="auto"/>
        <w:ind w:left="-1" w:hanging="58"/>
        <w:rPr>
          <w:rFonts w:ascii="宋体" w:eastAsia="宋体" w:hAnsi="宋体" w:cs="Times New Roman"/>
          <w:sz w:val="24"/>
          <w:szCs w:val="24"/>
        </w:rPr>
      </w:pPr>
      <w:proofErr w:type="gramStart"/>
      <w:r w:rsidRPr="009A5722">
        <w:rPr>
          <w:rFonts w:ascii="宋体" w:eastAsia="宋体" w:hAnsi="宋体" w:cs="Times New Roman" w:hint="eastAsia"/>
          <w:sz w:val="24"/>
          <w:szCs w:val="24"/>
        </w:rPr>
        <w:t>邮</w:t>
      </w:r>
      <w:proofErr w:type="gramEnd"/>
      <w:r w:rsidRPr="009A5722">
        <w:rPr>
          <w:rFonts w:ascii="宋体" w:eastAsia="宋体" w:hAnsi="宋体" w:cs="Times New Roman" w:hint="eastAsia"/>
          <w:sz w:val="24"/>
          <w:szCs w:val="24"/>
        </w:rPr>
        <w:t xml:space="preserve">   政   编   码： </w:t>
      </w:r>
      <w:r w:rsidRPr="009A5722">
        <w:rPr>
          <w:rFonts w:ascii="宋体" w:eastAsia="宋体" w:hAnsi="宋体" w:cs="Times New Roman" w:hint="eastAsia"/>
          <w:sz w:val="24"/>
          <w:szCs w:val="24"/>
          <w:u w:val="single"/>
        </w:rPr>
        <w:t xml:space="preserve">                     </w:t>
      </w:r>
    </w:p>
    <w:p w14:paraId="1F547713"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电             话：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0668E2E1"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传             真：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00D49674" w14:textId="77777777" w:rsidR="00F26F3F" w:rsidRPr="009A5722" w:rsidRDefault="00F26F3F" w:rsidP="00F26F3F">
      <w:pPr>
        <w:spacing w:line="360" w:lineRule="auto"/>
        <w:ind w:hanging="539"/>
        <w:rPr>
          <w:rFonts w:ascii="宋体" w:eastAsia="宋体" w:hAnsi="宋体" w:cs="Times New Roman"/>
          <w:sz w:val="24"/>
          <w:szCs w:val="24"/>
        </w:rPr>
      </w:pPr>
    </w:p>
    <w:p w14:paraId="769C82E8"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开   户   银   行：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6D56E2E9" w14:textId="77777777" w:rsidR="00F26F3F" w:rsidRPr="009A5722" w:rsidRDefault="00F26F3F" w:rsidP="00F26F3F">
      <w:pPr>
        <w:spacing w:line="360" w:lineRule="auto"/>
        <w:ind w:hanging="539"/>
        <w:rPr>
          <w:rFonts w:ascii="宋体" w:eastAsia="宋体" w:hAnsi="宋体" w:cs="Times New Roman"/>
          <w:sz w:val="24"/>
          <w:szCs w:val="24"/>
        </w:rPr>
      </w:pPr>
    </w:p>
    <w:p w14:paraId="394BE7ED"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帐             号：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300D3C80" w14:textId="77777777" w:rsidR="00F26F3F" w:rsidRPr="009A5722" w:rsidRDefault="00F26F3F" w:rsidP="00F26F3F">
      <w:pPr>
        <w:spacing w:line="360" w:lineRule="auto"/>
        <w:ind w:hanging="539"/>
        <w:rPr>
          <w:rFonts w:ascii="宋体" w:eastAsia="宋体" w:hAnsi="宋体" w:cs="Times New Roman"/>
          <w:sz w:val="24"/>
          <w:szCs w:val="24"/>
        </w:rPr>
      </w:pPr>
    </w:p>
    <w:p w14:paraId="06D6C655"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授   权   代   表：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78835775" w14:textId="77777777" w:rsidR="00F26F3F" w:rsidRPr="009A5722" w:rsidRDefault="00F26F3F" w:rsidP="00F26F3F">
      <w:pPr>
        <w:spacing w:line="360" w:lineRule="auto"/>
        <w:ind w:hanging="539"/>
        <w:rPr>
          <w:rFonts w:ascii="宋体" w:eastAsia="宋体" w:hAnsi="宋体" w:cs="Times New Roman"/>
          <w:sz w:val="24"/>
          <w:szCs w:val="24"/>
        </w:rPr>
      </w:pPr>
    </w:p>
    <w:p w14:paraId="61BF26A0"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职             </w:t>
      </w:r>
      <w:proofErr w:type="gramStart"/>
      <w:r w:rsidRPr="009A5722">
        <w:rPr>
          <w:rFonts w:ascii="宋体" w:eastAsia="宋体" w:hAnsi="宋体" w:cs="Times New Roman" w:hint="eastAsia"/>
          <w:sz w:val="24"/>
          <w:szCs w:val="24"/>
        </w:rPr>
        <w:t>务</w:t>
      </w:r>
      <w:proofErr w:type="gramEnd"/>
      <w:r w:rsidRPr="009A5722">
        <w:rPr>
          <w:rFonts w:ascii="宋体" w:eastAsia="宋体" w:hAnsi="宋体" w:cs="Times New Roman" w:hint="eastAsia"/>
          <w:sz w:val="24"/>
          <w:szCs w:val="24"/>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7D39C387" w14:textId="77777777" w:rsidR="00F26F3F" w:rsidRPr="009A5722" w:rsidRDefault="00F26F3F" w:rsidP="00F26F3F">
      <w:pPr>
        <w:spacing w:line="360" w:lineRule="auto"/>
        <w:ind w:hanging="539"/>
        <w:rPr>
          <w:rFonts w:ascii="宋体" w:eastAsia="宋体" w:hAnsi="宋体" w:cs="Times New Roman"/>
          <w:sz w:val="24"/>
          <w:szCs w:val="24"/>
        </w:rPr>
      </w:pPr>
    </w:p>
    <w:p w14:paraId="2C0F1877"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日             期：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5A2A61F9" w14:textId="5823149B" w:rsidR="00F26F3F" w:rsidRPr="009A5722" w:rsidRDefault="00F26F3F" w:rsidP="00F26F3F">
      <w:pPr>
        <w:spacing w:line="360" w:lineRule="auto"/>
        <w:rPr>
          <w:rFonts w:ascii="宋体" w:eastAsia="宋体" w:hAnsi="宋体" w:cs="Times New Roman"/>
          <w:sz w:val="30"/>
          <w:szCs w:val="30"/>
        </w:rPr>
      </w:pPr>
    </w:p>
    <w:p w14:paraId="54DA743F" w14:textId="5BAA6AFA" w:rsidR="0040713B" w:rsidRPr="009A5722" w:rsidRDefault="0040713B" w:rsidP="00F26F3F">
      <w:pPr>
        <w:spacing w:line="360" w:lineRule="auto"/>
        <w:rPr>
          <w:rFonts w:ascii="宋体" w:eastAsia="宋体" w:hAnsi="宋体" w:cs="Times New Roman"/>
          <w:sz w:val="30"/>
          <w:szCs w:val="30"/>
        </w:rPr>
      </w:pPr>
    </w:p>
    <w:p w14:paraId="33D6EDB6" w14:textId="576A2061" w:rsidR="0040713B" w:rsidRPr="009A5722" w:rsidRDefault="0040713B" w:rsidP="00F26F3F">
      <w:pPr>
        <w:spacing w:line="360" w:lineRule="auto"/>
        <w:rPr>
          <w:rFonts w:ascii="宋体" w:eastAsia="宋体" w:hAnsi="宋体" w:cs="Times New Roman"/>
          <w:sz w:val="30"/>
          <w:szCs w:val="30"/>
        </w:rPr>
      </w:pPr>
    </w:p>
    <w:p w14:paraId="1D690B19" w14:textId="77777777" w:rsidR="0040713B" w:rsidRPr="009A5722" w:rsidRDefault="0040713B" w:rsidP="00F26F3F">
      <w:pPr>
        <w:spacing w:line="360" w:lineRule="auto"/>
        <w:rPr>
          <w:rFonts w:ascii="宋体" w:eastAsia="宋体" w:hAnsi="宋体" w:cs="Times New Roman"/>
          <w:sz w:val="30"/>
          <w:szCs w:val="30"/>
        </w:rPr>
      </w:pPr>
    </w:p>
    <w:p w14:paraId="17543825" w14:textId="77777777" w:rsidR="0040713B" w:rsidRPr="009A5722" w:rsidRDefault="0040713B" w:rsidP="0040713B">
      <w:pPr>
        <w:spacing w:line="360" w:lineRule="auto"/>
        <w:rPr>
          <w:rFonts w:ascii="宋体" w:eastAsia="宋体" w:hAnsi="宋体" w:cs="Times New Roman"/>
          <w:b/>
          <w:sz w:val="24"/>
          <w:szCs w:val="24"/>
          <w:u w:val="single"/>
        </w:rPr>
      </w:pPr>
      <w:r w:rsidRPr="009A5722">
        <w:rPr>
          <w:rFonts w:ascii="宋体" w:eastAsia="宋体" w:hAnsi="宋体" w:cs="Times New Roman" w:hint="eastAsia"/>
          <w:sz w:val="30"/>
          <w:szCs w:val="30"/>
        </w:rPr>
        <w:lastRenderedPageBreak/>
        <w:t>投标函附录：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9A5722" w:rsidRPr="009A5722" w14:paraId="7D6E65DC" w14:textId="77777777" w:rsidTr="007073A2">
        <w:trPr>
          <w:cantSplit/>
        </w:trPr>
        <w:tc>
          <w:tcPr>
            <w:tcW w:w="2340" w:type="dxa"/>
            <w:vAlign w:val="center"/>
          </w:tcPr>
          <w:p w14:paraId="488048A9" w14:textId="77777777" w:rsidR="00E6265D" w:rsidRPr="002F6739" w:rsidRDefault="00E6265D" w:rsidP="007073A2">
            <w:pPr>
              <w:jc w:val="center"/>
              <w:rPr>
                <w:rFonts w:ascii="宋体" w:eastAsia="宋体" w:hAnsi="宋体" w:cs="Times New Roman"/>
                <w:sz w:val="28"/>
                <w:szCs w:val="28"/>
                <w:u w:val="single"/>
              </w:rPr>
            </w:pPr>
            <w:r w:rsidRPr="002F6739">
              <w:rPr>
                <w:rFonts w:ascii="宋体" w:eastAsia="宋体" w:hAnsi="宋体" w:cs="Times New Roman" w:hint="eastAsia"/>
                <w:sz w:val="28"/>
                <w:szCs w:val="28"/>
                <w:u w:val="single"/>
              </w:rPr>
              <w:t>工程名称</w:t>
            </w:r>
          </w:p>
        </w:tc>
        <w:tc>
          <w:tcPr>
            <w:tcW w:w="6840" w:type="dxa"/>
            <w:vAlign w:val="center"/>
          </w:tcPr>
          <w:p w14:paraId="7C705B60" w14:textId="1D431F0F" w:rsidR="00E6265D" w:rsidRPr="009A5722" w:rsidRDefault="002F6739" w:rsidP="007073A2">
            <w:pPr>
              <w:rPr>
                <w:rFonts w:ascii="宋体" w:hAnsi="宋体"/>
                <w:b/>
                <w:sz w:val="24"/>
                <w:u w:val="single"/>
              </w:rPr>
            </w:pPr>
            <w:r w:rsidRPr="009A5722">
              <w:rPr>
                <w:rFonts w:ascii="宋体" w:eastAsia="宋体" w:hAnsi="宋体" w:cs="Times New Roman" w:hint="eastAsia"/>
                <w:sz w:val="28"/>
                <w:szCs w:val="28"/>
                <w:u w:val="single"/>
              </w:rPr>
              <w:t>唐山冀东水泥三友有限公司</w:t>
            </w:r>
            <w:proofErr w:type="gramStart"/>
            <w:r w:rsidRPr="00526F58">
              <w:rPr>
                <w:rFonts w:ascii="宋体" w:eastAsia="宋体" w:hAnsi="宋体" w:cs="Times New Roman" w:hint="eastAsia"/>
                <w:sz w:val="28"/>
                <w:szCs w:val="28"/>
                <w:u w:val="single"/>
              </w:rPr>
              <w:t>收尘器</w:t>
            </w:r>
            <w:r>
              <w:rPr>
                <w:rFonts w:ascii="宋体" w:eastAsia="宋体" w:hAnsi="宋体" w:cs="Times New Roman" w:hint="eastAsia"/>
                <w:sz w:val="28"/>
                <w:szCs w:val="28"/>
                <w:u w:val="single"/>
              </w:rPr>
              <w:t>滤袋</w:t>
            </w:r>
            <w:proofErr w:type="gramEnd"/>
            <w:r>
              <w:rPr>
                <w:rFonts w:ascii="宋体" w:eastAsia="宋体" w:hAnsi="宋体" w:cs="Times New Roman" w:hint="eastAsia"/>
                <w:sz w:val="28"/>
                <w:szCs w:val="28"/>
                <w:u w:val="single"/>
              </w:rPr>
              <w:t>更换施工</w:t>
            </w:r>
            <w:r w:rsidRPr="009A5722">
              <w:rPr>
                <w:rFonts w:ascii="宋体" w:eastAsia="宋体" w:hAnsi="宋体" w:cs="Times New Roman" w:hint="eastAsia"/>
                <w:sz w:val="28"/>
                <w:szCs w:val="28"/>
                <w:u w:val="single"/>
              </w:rPr>
              <w:t>项目</w:t>
            </w:r>
          </w:p>
        </w:tc>
      </w:tr>
      <w:tr w:rsidR="009A5722" w:rsidRPr="009A5722" w14:paraId="59C2C5C5" w14:textId="77777777" w:rsidTr="007073A2">
        <w:trPr>
          <w:cantSplit/>
        </w:trPr>
        <w:tc>
          <w:tcPr>
            <w:tcW w:w="2340" w:type="dxa"/>
            <w:vAlign w:val="center"/>
          </w:tcPr>
          <w:p w14:paraId="0F46B005" w14:textId="26E721EF" w:rsidR="00E6265D" w:rsidRPr="009A5722" w:rsidRDefault="00E6265D" w:rsidP="007073A2">
            <w:pPr>
              <w:jc w:val="center"/>
              <w:rPr>
                <w:rFonts w:ascii="宋体" w:hAnsi="宋体"/>
                <w:sz w:val="24"/>
              </w:rPr>
            </w:pPr>
            <w:r w:rsidRPr="009A5722">
              <w:rPr>
                <w:rFonts w:ascii="宋体" w:hAnsi="宋体" w:hint="eastAsia"/>
                <w:sz w:val="24"/>
              </w:rPr>
              <w:t>工程</w:t>
            </w:r>
            <w:r w:rsidR="009E54FF">
              <w:rPr>
                <w:rFonts w:ascii="宋体" w:hAnsi="宋体" w:hint="eastAsia"/>
                <w:sz w:val="24"/>
              </w:rPr>
              <w:t>分项报价合计</w:t>
            </w:r>
            <w:r w:rsidRPr="009A5722">
              <w:rPr>
                <w:rFonts w:ascii="宋体" w:hAnsi="宋体" w:hint="eastAsia"/>
                <w:sz w:val="24"/>
              </w:rPr>
              <w:t>（元）</w:t>
            </w:r>
          </w:p>
        </w:tc>
        <w:tc>
          <w:tcPr>
            <w:tcW w:w="6840" w:type="dxa"/>
            <w:vAlign w:val="center"/>
          </w:tcPr>
          <w:p w14:paraId="25DB767A" w14:textId="77777777" w:rsidR="00E6265D" w:rsidRPr="009A5722" w:rsidRDefault="00E6265D" w:rsidP="007073A2">
            <w:pPr>
              <w:rPr>
                <w:rFonts w:ascii="宋体" w:hAnsi="宋体"/>
                <w:sz w:val="24"/>
              </w:rPr>
            </w:pPr>
            <w:r w:rsidRPr="009A5722">
              <w:rPr>
                <w:rFonts w:ascii="宋体" w:hAnsi="宋体" w:hint="eastAsia"/>
                <w:sz w:val="24"/>
              </w:rPr>
              <w:t>大写：</w:t>
            </w:r>
          </w:p>
          <w:p w14:paraId="6F5CE4CF" w14:textId="77777777" w:rsidR="00E6265D" w:rsidRPr="009A5722" w:rsidRDefault="00E6265D" w:rsidP="007073A2">
            <w:pPr>
              <w:rPr>
                <w:rFonts w:ascii="宋体" w:hAnsi="宋体"/>
                <w:sz w:val="24"/>
              </w:rPr>
            </w:pPr>
            <w:r w:rsidRPr="009A5722">
              <w:rPr>
                <w:rFonts w:ascii="宋体" w:hAnsi="宋体" w:hint="eastAsia"/>
                <w:sz w:val="24"/>
              </w:rPr>
              <w:t>小写：</w:t>
            </w:r>
          </w:p>
        </w:tc>
      </w:tr>
      <w:tr w:rsidR="009A5722" w:rsidRPr="009A5722" w14:paraId="62E54760" w14:textId="77777777" w:rsidTr="007073A2">
        <w:trPr>
          <w:cantSplit/>
          <w:trHeight w:val="408"/>
        </w:trPr>
        <w:tc>
          <w:tcPr>
            <w:tcW w:w="2340" w:type="dxa"/>
            <w:vAlign w:val="center"/>
          </w:tcPr>
          <w:p w14:paraId="2029F80D" w14:textId="77777777" w:rsidR="00E6265D" w:rsidRPr="009A5722" w:rsidRDefault="00E6265D" w:rsidP="007073A2">
            <w:pPr>
              <w:ind w:firstLineChars="200" w:firstLine="480"/>
              <w:rPr>
                <w:rFonts w:ascii="宋体" w:hAnsi="宋体"/>
                <w:sz w:val="24"/>
              </w:rPr>
            </w:pPr>
            <w:r w:rsidRPr="009A5722">
              <w:rPr>
                <w:rFonts w:ascii="宋体" w:hAnsi="宋体" w:hint="eastAsia"/>
                <w:sz w:val="24"/>
              </w:rPr>
              <w:t>投标工期</w:t>
            </w:r>
          </w:p>
        </w:tc>
        <w:tc>
          <w:tcPr>
            <w:tcW w:w="6840" w:type="dxa"/>
            <w:vAlign w:val="center"/>
          </w:tcPr>
          <w:p w14:paraId="051DCA44" w14:textId="77777777" w:rsidR="00E6265D" w:rsidRPr="009A5722" w:rsidRDefault="00E6265D" w:rsidP="007073A2">
            <w:pPr>
              <w:rPr>
                <w:rFonts w:ascii="宋体" w:hAnsi="宋体"/>
                <w:sz w:val="24"/>
              </w:rPr>
            </w:pPr>
            <w:r w:rsidRPr="009A5722">
              <w:rPr>
                <w:rFonts w:ascii="宋体" w:hAnsi="宋体" w:hint="eastAsia"/>
                <w:sz w:val="24"/>
              </w:rPr>
              <w:t xml:space="preserve">                   </w:t>
            </w:r>
            <w:r w:rsidRPr="009A5722">
              <w:rPr>
                <w:rFonts w:ascii="宋体" w:hAnsi="宋体" w:hint="eastAsia"/>
                <w:sz w:val="24"/>
              </w:rPr>
              <w:t>日历日</w:t>
            </w:r>
          </w:p>
        </w:tc>
      </w:tr>
      <w:tr w:rsidR="00E6265D" w:rsidRPr="009A5722" w14:paraId="182A8DBF" w14:textId="77777777" w:rsidTr="007073A2">
        <w:trPr>
          <w:cantSplit/>
          <w:trHeight w:val="443"/>
        </w:trPr>
        <w:tc>
          <w:tcPr>
            <w:tcW w:w="2340" w:type="dxa"/>
            <w:vAlign w:val="center"/>
          </w:tcPr>
          <w:p w14:paraId="10F02251" w14:textId="77777777" w:rsidR="00E6265D" w:rsidRPr="009A5722" w:rsidRDefault="00E6265D" w:rsidP="007073A2">
            <w:pPr>
              <w:ind w:firstLineChars="200" w:firstLine="480"/>
              <w:rPr>
                <w:rFonts w:ascii="宋体" w:hAnsi="宋体"/>
                <w:sz w:val="24"/>
              </w:rPr>
            </w:pPr>
            <w:r w:rsidRPr="009A5722">
              <w:rPr>
                <w:rFonts w:ascii="宋体" w:hAnsi="宋体" w:hint="eastAsia"/>
                <w:sz w:val="24"/>
              </w:rPr>
              <w:t>项目经理</w:t>
            </w:r>
          </w:p>
        </w:tc>
        <w:tc>
          <w:tcPr>
            <w:tcW w:w="6840" w:type="dxa"/>
            <w:vAlign w:val="center"/>
          </w:tcPr>
          <w:p w14:paraId="67613B3D" w14:textId="77777777" w:rsidR="00E6265D" w:rsidRPr="009A5722" w:rsidRDefault="00E6265D" w:rsidP="007073A2">
            <w:pPr>
              <w:jc w:val="center"/>
              <w:rPr>
                <w:rFonts w:ascii="宋体" w:hAnsi="宋体"/>
                <w:sz w:val="24"/>
              </w:rPr>
            </w:pPr>
          </w:p>
        </w:tc>
      </w:tr>
    </w:tbl>
    <w:p w14:paraId="142413C9" w14:textId="77777777" w:rsidR="0040713B" w:rsidRPr="009A5722" w:rsidRDefault="0040713B" w:rsidP="0040713B">
      <w:pPr>
        <w:ind w:firstLineChars="450" w:firstLine="1080"/>
        <w:rPr>
          <w:rFonts w:ascii="宋体" w:eastAsia="宋体" w:hAnsi="宋体" w:cs="Times New Roman"/>
          <w:sz w:val="24"/>
          <w:szCs w:val="24"/>
        </w:rPr>
      </w:pPr>
    </w:p>
    <w:p w14:paraId="4717BBBE" w14:textId="77777777" w:rsidR="0040713B" w:rsidRPr="009A5722" w:rsidRDefault="0040713B" w:rsidP="0040713B">
      <w:pPr>
        <w:jc w:val="center"/>
        <w:rPr>
          <w:rFonts w:ascii="宋体" w:eastAsia="宋体" w:hAnsi="宋体" w:cs="Times New Roman"/>
          <w:sz w:val="24"/>
          <w:szCs w:val="24"/>
          <w:u w:val="single"/>
        </w:rPr>
      </w:pPr>
      <w:r w:rsidRPr="009A5722">
        <w:rPr>
          <w:rFonts w:ascii="宋体" w:eastAsia="宋体" w:hAnsi="宋体" w:cs="Times New Roman" w:hint="eastAsia"/>
          <w:sz w:val="24"/>
          <w:szCs w:val="24"/>
        </w:rPr>
        <w:t xml:space="preserve">                   投标人</w:t>
      </w:r>
      <w:r w:rsidRPr="009A5722">
        <w:rPr>
          <w:rFonts w:ascii="宋体" w:eastAsia="宋体" w:hAnsi="宋体" w:cs="Times New Roman" w:hint="eastAsia"/>
          <w:sz w:val="24"/>
          <w:szCs w:val="24"/>
          <w:u w:val="single"/>
        </w:rPr>
        <w:t xml:space="preserve">：                  （盖章）   </w:t>
      </w:r>
    </w:p>
    <w:p w14:paraId="748A4AED" w14:textId="77777777" w:rsidR="0040713B" w:rsidRPr="009A5722" w:rsidRDefault="0040713B" w:rsidP="0040713B">
      <w:pPr>
        <w:jc w:val="center"/>
        <w:rPr>
          <w:rFonts w:ascii="宋体" w:eastAsia="宋体" w:hAnsi="宋体" w:cs="Times New Roman"/>
          <w:sz w:val="24"/>
          <w:szCs w:val="24"/>
          <w:u w:val="single"/>
        </w:rPr>
      </w:pPr>
    </w:p>
    <w:p w14:paraId="78695D4E" w14:textId="77777777" w:rsidR="0040713B" w:rsidRPr="009A5722" w:rsidRDefault="0040713B" w:rsidP="0040713B">
      <w:pPr>
        <w:jc w:val="center"/>
        <w:rPr>
          <w:rFonts w:ascii="宋体" w:eastAsia="宋体" w:hAnsi="宋体" w:cs="Times New Roman"/>
          <w:sz w:val="24"/>
          <w:szCs w:val="24"/>
          <w:u w:val="single"/>
        </w:rPr>
      </w:pPr>
      <w:r w:rsidRPr="009A5722">
        <w:rPr>
          <w:rFonts w:ascii="宋体" w:eastAsia="宋体" w:hAnsi="宋体" w:cs="Times New Roman" w:hint="eastAsia"/>
          <w:sz w:val="24"/>
          <w:szCs w:val="24"/>
        </w:rPr>
        <w:t xml:space="preserve">                       法定代表人：</w:t>
      </w:r>
      <w:r w:rsidRPr="009A5722">
        <w:rPr>
          <w:rFonts w:ascii="宋体" w:eastAsia="宋体" w:hAnsi="宋体" w:cs="Times New Roman" w:hint="eastAsia"/>
          <w:sz w:val="24"/>
          <w:szCs w:val="24"/>
          <w:u w:val="single"/>
        </w:rPr>
        <w:t xml:space="preserve">            （签字并盖章）</w:t>
      </w:r>
    </w:p>
    <w:p w14:paraId="7D2D793C" w14:textId="77777777" w:rsidR="0040713B" w:rsidRPr="009A5722" w:rsidRDefault="0040713B" w:rsidP="0040713B">
      <w:pPr>
        <w:jc w:val="center"/>
        <w:rPr>
          <w:rFonts w:ascii="宋体" w:eastAsia="宋体" w:hAnsi="宋体" w:cs="Times New Roman"/>
          <w:sz w:val="24"/>
          <w:szCs w:val="24"/>
          <w:u w:val="single"/>
        </w:rPr>
      </w:pPr>
    </w:p>
    <w:p w14:paraId="5490F565" w14:textId="2F9B8119" w:rsidR="0040713B" w:rsidRPr="009A5722" w:rsidRDefault="0040713B" w:rsidP="0040713B">
      <w:pPr>
        <w:ind w:firstLineChars="2400" w:firstLine="5760"/>
        <w:rPr>
          <w:rFonts w:ascii="宋体" w:eastAsia="宋体" w:hAnsi="宋体" w:cs="Times New Roman"/>
          <w:sz w:val="24"/>
          <w:szCs w:val="24"/>
        </w:rPr>
      </w:pPr>
      <w:r w:rsidRPr="009A5722">
        <w:rPr>
          <w:rFonts w:ascii="宋体" w:eastAsia="宋体" w:hAnsi="宋体" w:cs="Times New Roman" w:hint="eastAsia"/>
          <w:sz w:val="24"/>
          <w:szCs w:val="24"/>
        </w:rPr>
        <w:t>20</w:t>
      </w:r>
      <w:r w:rsidRPr="009A5722">
        <w:rPr>
          <w:rFonts w:ascii="宋体" w:eastAsia="宋体" w:hAnsi="宋体" w:cs="Times New Roman"/>
          <w:sz w:val="24"/>
          <w:szCs w:val="24"/>
        </w:rPr>
        <w:t>20</w:t>
      </w:r>
      <w:r w:rsidRPr="009A5722">
        <w:rPr>
          <w:rFonts w:ascii="宋体" w:eastAsia="宋体" w:hAnsi="宋体" w:cs="Times New Roman" w:hint="eastAsia"/>
          <w:sz w:val="24"/>
          <w:szCs w:val="24"/>
        </w:rPr>
        <w:t>年  月   日</w:t>
      </w:r>
    </w:p>
    <w:p w14:paraId="26FD7802" w14:textId="7BB46057" w:rsidR="00F26F3F" w:rsidRPr="009A5722" w:rsidRDefault="00F26F3F" w:rsidP="00F26F3F">
      <w:pPr>
        <w:spacing w:line="360" w:lineRule="auto"/>
        <w:rPr>
          <w:rFonts w:ascii="宋体" w:eastAsia="宋体" w:hAnsi="宋体" w:cs="Times New Roman"/>
          <w:sz w:val="30"/>
          <w:szCs w:val="30"/>
        </w:rPr>
      </w:pPr>
    </w:p>
    <w:p w14:paraId="51E0D5A7" w14:textId="39713ECF" w:rsidR="0040713B" w:rsidRPr="009A5722" w:rsidRDefault="0040713B" w:rsidP="00F26F3F">
      <w:pPr>
        <w:spacing w:line="360" w:lineRule="auto"/>
        <w:rPr>
          <w:rFonts w:ascii="宋体" w:eastAsia="宋体" w:hAnsi="宋体" w:cs="Times New Roman"/>
          <w:sz w:val="30"/>
          <w:szCs w:val="30"/>
        </w:rPr>
      </w:pPr>
    </w:p>
    <w:p w14:paraId="48836E8E" w14:textId="753511E1" w:rsidR="0040713B" w:rsidRPr="009A5722" w:rsidRDefault="0040713B" w:rsidP="00F26F3F">
      <w:pPr>
        <w:spacing w:line="360" w:lineRule="auto"/>
        <w:rPr>
          <w:rFonts w:ascii="宋体" w:eastAsia="宋体" w:hAnsi="宋体" w:cs="Times New Roman"/>
          <w:sz w:val="30"/>
          <w:szCs w:val="30"/>
        </w:rPr>
      </w:pPr>
    </w:p>
    <w:p w14:paraId="0FFBCBD8" w14:textId="49C7CE8C" w:rsidR="0040713B" w:rsidRPr="009A5722" w:rsidRDefault="0040713B" w:rsidP="00F26F3F">
      <w:pPr>
        <w:spacing w:line="360" w:lineRule="auto"/>
        <w:rPr>
          <w:rFonts w:ascii="宋体" w:eastAsia="宋体" w:hAnsi="宋体" w:cs="Times New Roman"/>
          <w:sz w:val="30"/>
          <w:szCs w:val="30"/>
        </w:rPr>
      </w:pPr>
    </w:p>
    <w:p w14:paraId="114BA9BA" w14:textId="1EBB0862" w:rsidR="0040713B" w:rsidRPr="009A5722" w:rsidRDefault="0040713B" w:rsidP="00F26F3F">
      <w:pPr>
        <w:spacing w:line="360" w:lineRule="auto"/>
        <w:rPr>
          <w:rFonts w:ascii="宋体" w:eastAsia="宋体" w:hAnsi="宋体" w:cs="Times New Roman"/>
          <w:sz w:val="30"/>
          <w:szCs w:val="30"/>
        </w:rPr>
      </w:pPr>
    </w:p>
    <w:p w14:paraId="083D59D8" w14:textId="77777777" w:rsidR="0040713B" w:rsidRPr="009A5722" w:rsidRDefault="0040713B" w:rsidP="00F26F3F">
      <w:pPr>
        <w:spacing w:line="360" w:lineRule="auto"/>
        <w:rPr>
          <w:rFonts w:ascii="宋体" w:eastAsia="宋体" w:hAnsi="宋体" w:cs="Times New Roman"/>
          <w:sz w:val="30"/>
          <w:szCs w:val="30"/>
        </w:rPr>
      </w:pPr>
    </w:p>
    <w:p w14:paraId="64F1A371" w14:textId="77777777" w:rsidR="00F26F3F" w:rsidRPr="009A5722" w:rsidRDefault="00F26F3F" w:rsidP="00F26F3F">
      <w:pPr>
        <w:keepNext/>
        <w:spacing w:line="360" w:lineRule="auto"/>
        <w:outlineLvl w:val="2"/>
        <w:rPr>
          <w:rFonts w:ascii="宋体" w:eastAsia="宋体" w:hAnsi="宋体" w:cs="Times New Roman"/>
          <w:b/>
          <w:sz w:val="28"/>
          <w:szCs w:val="20"/>
        </w:rPr>
      </w:pPr>
      <w:r w:rsidRPr="009A5722">
        <w:rPr>
          <w:rFonts w:ascii="宋体" w:eastAsia="宋体" w:hAnsi="宋体" w:cs="Times New Roman" w:hint="eastAsia"/>
          <w:b/>
          <w:sz w:val="24"/>
          <w:szCs w:val="20"/>
        </w:rPr>
        <w:t xml:space="preserve">附件一 </w:t>
      </w:r>
      <w:r w:rsidRPr="009A5722">
        <w:rPr>
          <w:rFonts w:ascii="宋体" w:eastAsia="宋体" w:hAnsi="宋体" w:cs="Times New Roman" w:hint="eastAsia"/>
          <w:b/>
          <w:sz w:val="28"/>
          <w:szCs w:val="20"/>
        </w:rPr>
        <w:t xml:space="preserve">            </w:t>
      </w:r>
    </w:p>
    <w:p w14:paraId="2518012A"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法定代表人身份证明书</w:t>
      </w:r>
    </w:p>
    <w:p w14:paraId="24F17D4E" w14:textId="77777777" w:rsidR="00F26F3F" w:rsidRPr="009A5722" w:rsidRDefault="00F26F3F" w:rsidP="00F26F3F">
      <w:pPr>
        <w:spacing w:line="360" w:lineRule="auto"/>
        <w:jc w:val="center"/>
        <w:rPr>
          <w:rFonts w:ascii="宋体" w:eastAsia="宋体" w:hAnsi="宋体" w:cs="Times New Roman"/>
          <w:b/>
          <w:sz w:val="36"/>
          <w:szCs w:val="24"/>
        </w:rPr>
      </w:pPr>
    </w:p>
    <w:p w14:paraId="5F60D307" w14:textId="77777777" w:rsidR="00F26F3F" w:rsidRPr="009A5722" w:rsidRDefault="00F26F3F" w:rsidP="00F26F3F">
      <w:pPr>
        <w:spacing w:line="360" w:lineRule="auto"/>
        <w:jc w:val="center"/>
        <w:rPr>
          <w:rFonts w:ascii="宋体" w:eastAsia="宋体" w:hAnsi="宋体" w:cs="Times New Roman"/>
          <w:b/>
          <w:sz w:val="36"/>
          <w:szCs w:val="24"/>
        </w:rPr>
      </w:pPr>
    </w:p>
    <w:p w14:paraId="208CAE81" w14:textId="77777777" w:rsidR="00F26F3F" w:rsidRPr="009A5722" w:rsidRDefault="00F26F3F" w:rsidP="00F26F3F">
      <w:pPr>
        <w:spacing w:line="360" w:lineRule="auto"/>
        <w:rPr>
          <w:rFonts w:ascii="宋体" w:eastAsia="宋体" w:hAnsi="宋体" w:cs="Times New Roman"/>
          <w:b/>
          <w:szCs w:val="24"/>
        </w:rPr>
      </w:pPr>
    </w:p>
    <w:p w14:paraId="500F411C" w14:textId="77777777" w:rsidR="00F26F3F" w:rsidRPr="009A5722" w:rsidRDefault="00F26F3F" w:rsidP="00F26F3F">
      <w:pPr>
        <w:spacing w:line="360" w:lineRule="auto"/>
        <w:ind w:firstLine="612"/>
        <w:rPr>
          <w:rFonts w:ascii="宋体" w:eastAsia="宋体" w:hAnsi="宋体" w:cs="Times New Roman"/>
          <w:sz w:val="24"/>
          <w:szCs w:val="24"/>
        </w:rPr>
      </w:pPr>
      <w:r w:rsidRPr="009A5722">
        <w:rPr>
          <w:rFonts w:ascii="宋体" w:eastAsia="宋体" w:hAnsi="宋体" w:cs="Times New Roman" w:hint="eastAsia"/>
          <w:sz w:val="24"/>
          <w:szCs w:val="24"/>
        </w:rPr>
        <w:t>单位名称：</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7441BC7D" w14:textId="77777777" w:rsidR="00F26F3F" w:rsidRPr="009A5722" w:rsidRDefault="00F26F3F" w:rsidP="00F26F3F">
      <w:pPr>
        <w:spacing w:line="360" w:lineRule="auto"/>
        <w:ind w:firstLine="612"/>
        <w:rPr>
          <w:rFonts w:ascii="宋体" w:eastAsia="宋体" w:hAnsi="宋体" w:cs="Times New Roman"/>
          <w:sz w:val="24"/>
          <w:szCs w:val="24"/>
        </w:rPr>
      </w:pPr>
    </w:p>
    <w:p w14:paraId="18E90824"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单位性质：</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3EEA02F4" w14:textId="77777777" w:rsidR="00F26F3F" w:rsidRPr="009A5722" w:rsidRDefault="00F26F3F" w:rsidP="00F26F3F">
      <w:pPr>
        <w:spacing w:line="360" w:lineRule="auto"/>
        <w:ind w:firstLine="610"/>
        <w:rPr>
          <w:rFonts w:ascii="宋体" w:eastAsia="宋体" w:hAnsi="宋体" w:cs="Times New Roman"/>
          <w:sz w:val="24"/>
          <w:szCs w:val="24"/>
        </w:rPr>
      </w:pPr>
    </w:p>
    <w:p w14:paraId="3280151F"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lastRenderedPageBreak/>
        <w:t>地</w:t>
      </w:r>
      <w:r w:rsidRPr="009A5722">
        <w:rPr>
          <w:rFonts w:ascii="宋体" w:eastAsia="宋体" w:hAnsi="宋体" w:cs="Times New Roman"/>
          <w:sz w:val="24"/>
          <w:szCs w:val="24"/>
        </w:rPr>
        <w:t xml:space="preserve">    址：</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76B70EDD" w14:textId="77777777" w:rsidR="00F26F3F" w:rsidRPr="009A5722" w:rsidRDefault="00F26F3F" w:rsidP="00F26F3F">
      <w:pPr>
        <w:spacing w:line="360" w:lineRule="auto"/>
        <w:ind w:firstLine="610"/>
        <w:rPr>
          <w:rFonts w:ascii="宋体" w:eastAsia="宋体" w:hAnsi="宋体" w:cs="Times New Roman"/>
          <w:sz w:val="32"/>
          <w:szCs w:val="24"/>
        </w:rPr>
      </w:pPr>
    </w:p>
    <w:p w14:paraId="67C234DC"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成立时间：</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年</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月</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日</w:t>
      </w:r>
    </w:p>
    <w:p w14:paraId="2072D070" w14:textId="77777777" w:rsidR="00F26F3F" w:rsidRPr="009A5722" w:rsidRDefault="00F26F3F" w:rsidP="00F26F3F">
      <w:pPr>
        <w:spacing w:line="360" w:lineRule="auto"/>
        <w:ind w:firstLine="610"/>
        <w:rPr>
          <w:rFonts w:ascii="宋体" w:eastAsia="宋体" w:hAnsi="宋体" w:cs="Times New Roman"/>
          <w:sz w:val="24"/>
          <w:szCs w:val="24"/>
        </w:rPr>
      </w:pPr>
    </w:p>
    <w:p w14:paraId="6FB31D78"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经营期限：</w:t>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p>
    <w:p w14:paraId="457E7B0E" w14:textId="77777777" w:rsidR="00F26F3F" w:rsidRPr="009A5722" w:rsidRDefault="00F26F3F" w:rsidP="00F26F3F">
      <w:pPr>
        <w:spacing w:line="360" w:lineRule="auto"/>
        <w:ind w:firstLine="610"/>
        <w:rPr>
          <w:rFonts w:ascii="宋体" w:eastAsia="宋体" w:hAnsi="宋体" w:cs="Times New Roman"/>
          <w:sz w:val="24"/>
          <w:szCs w:val="24"/>
        </w:rPr>
      </w:pPr>
    </w:p>
    <w:p w14:paraId="2043A8AC"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姓</w:t>
      </w:r>
      <w:r w:rsidRPr="009A5722">
        <w:rPr>
          <w:rFonts w:ascii="宋体" w:eastAsia="宋体" w:hAnsi="宋体" w:cs="Times New Roman"/>
          <w:sz w:val="24"/>
          <w:szCs w:val="24"/>
        </w:rPr>
        <w:t xml:space="preserve">    名：</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 xml:space="preserve"> 性别：</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年龄：</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 xml:space="preserve"> 职务：</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p>
    <w:p w14:paraId="5EAA8721" w14:textId="77777777" w:rsidR="00F26F3F" w:rsidRPr="009A5722" w:rsidRDefault="00F26F3F" w:rsidP="00F26F3F">
      <w:pPr>
        <w:spacing w:line="360" w:lineRule="auto"/>
        <w:ind w:firstLine="610"/>
        <w:rPr>
          <w:rFonts w:ascii="宋体" w:eastAsia="宋体" w:hAnsi="宋体" w:cs="Times New Roman"/>
          <w:sz w:val="24"/>
          <w:szCs w:val="24"/>
        </w:rPr>
      </w:pPr>
    </w:p>
    <w:p w14:paraId="4F0EE31D"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系</w:t>
      </w:r>
      <w:r w:rsidRPr="009A5722">
        <w:rPr>
          <w:rFonts w:ascii="宋体" w:eastAsia="宋体" w:hAnsi="宋体" w:cs="Times New Roman"/>
          <w:sz w:val="24"/>
          <w:szCs w:val="24"/>
          <w:u w:val="single"/>
        </w:rPr>
        <w:t xml:space="preserve">          （投标</w:t>
      </w:r>
      <w:proofErr w:type="gramStart"/>
      <w:r w:rsidRPr="009A5722">
        <w:rPr>
          <w:rFonts w:ascii="宋体" w:eastAsia="宋体" w:hAnsi="宋体" w:cs="Times New Roman"/>
          <w:sz w:val="24"/>
          <w:szCs w:val="24"/>
          <w:u w:val="single"/>
        </w:rPr>
        <w:t>单位单位</w:t>
      </w:r>
      <w:proofErr w:type="gramEnd"/>
      <w:r w:rsidRPr="009A5722">
        <w:rPr>
          <w:rFonts w:ascii="宋体" w:eastAsia="宋体" w:hAnsi="宋体" w:cs="Times New Roman"/>
          <w:sz w:val="24"/>
          <w:szCs w:val="24"/>
          <w:u w:val="single"/>
        </w:rPr>
        <w:t xml:space="preserve">名称）         </w:t>
      </w:r>
      <w:r w:rsidRPr="009A5722">
        <w:rPr>
          <w:rFonts w:ascii="宋体" w:eastAsia="宋体" w:hAnsi="宋体" w:cs="Times New Roman" w:hint="eastAsia"/>
          <w:sz w:val="24"/>
          <w:szCs w:val="24"/>
        </w:rPr>
        <w:t>的法定代表人。</w:t>
      </w:r>
    </w:p>
    <w:p w14:paraId="092BBF7B" w14:textId="77777777" w:rsidR="00F26F3F" w:rsidRPr="009A5722" w:rsidRDefault="00F26F3F" w:rsidP="00F26F3F">
      <w:pPr>
        <w:spacing w:line="360" w:lineRule="auto"/>
        <w:ind w:firstLine="610"/>
        <w:rPr>
          <w:rFonts w:ascii="宋体" w:eastAsia="宋体" w:hAnsi="宋体" w:cs="Times New Roman"/>
          <w:sz w:val="32"/>
          <w:szCs w:val="24"/>
        </w:rPr>
      </w:pPr>
    </w:p>
    <w:p w14:paraId="6E5D9365"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特此证明。</w:t>
      </w:r>
    </w:p>
    <w:p w14:paraId="16EC6EFF" w14:textId="77777777" w:rsidR="00F26F3F" w:rsidRPr="009A5722" w:rsidRDefault="00F26F3F" w:rsidP="00F26F3F">
      <w:pPr>
        <w:tabs>
          <w:tab w:val="left" w:pos="-3600"/>
        </w:tabs>
        <w:spacing w:line="360" w:lineRule="auto"/>
        <w:ind w:firstLine="5400"/>
        <w:rPr>
          <w:rFonts w:ascii="宋体" w:eastAsia="宋体" w:hAnsi="宋体" w:cs="Times New Roman"/>
          <w:sz w:val="32"/>
          <w:szCs w:val="24"/>
        </w:rPr>
      </w:pPr>
      <w:r w:rsidRPr="009A5722">
        <w:rPr>
          <w:rFonts w:ascii="宋体" w:eastAsia="宋体" w:hAnsi="宋体" w:cs="Times New Roman" w:hint="eastAsia"/>
          <w:sz w:val="24"/>
          <w:szCs w:val="24"/>
        </w:rPr>
        <w:t xml:space="preserve">投标单位公章 </w:t>
      </w:r>
    </w:p>
    <w:p w14:paraId="076AF64C" w14:textId="7C6DEE0D"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20526AA7" w14:textId="14D23AF3"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602C2B2E" w14:textId="77777777"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2D7763EE" w14:textId="77777777" w:rsidR="00F26F3F" w:rsidRPr="009A5722" w:rsidRDefault="00F26F3F" w:rsidP="00F26F3F">
      <w:pPr>
        <w:keepNext/>
        <w:spacing w:line="360" w:lineRule="auto"/>
        <w:outlineLvl w:val="2"/>
        <w:rPr>
          <w:rFonts w:ascii="宋体" w:eastAsia="宋体" w:hAnsi="宋体" w:cs="Times New Roman"/>
          <w:b/>
          <w:sz w:val="24"/>
          <w:szCs w:val="20"/>
        </w:rPr>
      </w:pPr>
    </w:p>
    <w:p w14:paraId="58415C47" w14:textId="77777777" w:rsidR="00F26F3F" w:rsidRPr="009A5722" w:rsidRDefault="00F26F3F" w:rsidP="00F26F3F">
      <w:pPr>
        <w:rPr>
          <w:rFonts w:ascii="Calibri" w:eastAsia="宋体" w:hAnsi="Calibri" w:cs="Times New Roman"/>
          <w:szCs w:val="24"/>
        </w:rPr>
      </w:pPr>
    </w:p>
    <w:p w14:paraId="5E7E002F" w14:textId="77777777" w:rsidR="00F26F3F" w:rsidRPr="009A5722" w:rsidRDefault="00F26F3F" w:rsidP="00F26F3F">
      <w:pPr>
        <w:keepNext/>
        <w:spacing w:line="360" w:lineRule="auto"/>
        <w:outlineLvl w:val="2"/>
        <w:rPr>
          <w:rFonts w:ascii="宋体" w:eastAsia="宋体" w:hAnsi="宋体" w:cs="Times New Roman"/>
          <w:sz w:val="28"/>
          <w:szCs w:val="20"/>
        </w:rPr>
      </w:pPr>
      <w:r w:rsidRPr="009A5722">
        <w:rPr>
          <w:rFonts w:ascii="宋体" w:eastAsia="宋体" w:hAnsi="宋体" w:cs="Times New Roman" w:hint="eastAsia"/>
          <w:b/>
          <w:sz w:val="24"/>
          <w:szCs w:val="20"/>
        </w:rPr>
        <w:t xml:space="preserve">附件二  </w:t>
      </w:r>
      <w:r w:rsidRPr="009A5722">
        <w:rPr>
          <w:rFonts w:ascii="宋体" w:eastAsia="宋体" w:hAnsi="宋体" w:cs="Times New Roman" w:hint="eastAsia"/>
          <w:sz w:val="28"/>
          <w:szCs w:val="20"/>
        </w:rPr>
        <w:t xml:space="preserve">            </w:t>
      </w:r>
    </w:p>
    <w:p w14:paraId="22D9F699"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授权委托书</w:t>
      </w:r>
    </w:p>
    <w:p w14:paraId="1ED61829" w14:textId="77777777" w:rsidR="00F26F3F" w:rsidRPr="009A5722" w:rsidRDefault="00F26F3F" w:rsidP="00F26F3F">
      <w:pPr>
        <w:spacing w:after="156" w:line="360" w:lineRule="auto"/>
        <w:rPr>
          <w:rFonts w:ascii="宋体" w:eastAsia="宋体" w:hAnsi="宋体" w:cs="Times New Roman"/>
          <w:b/>
          <w:sz w:val="24"/>
          <w:szCs w:val="24"/>
        </w:rPr>
      </w:pPr>
    </w:p>
    <w:p w14:paraId="1669A8CD"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本授权委托书声明：我</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（姓名）系</w:t>
      </w:r>
      <w:r w:rsidRPr="009A5722">
        <w:rPr>
          <w:rFonts w:ascii="宋体" w:eastAsia="宋体" w:hAnsi="宋体" w:cs="Times New Roman" w:hint="eastAsia"/>
          <w:sz w:val="24"/>
          <w:szCs w:val="24"/>
          <w:u w:val="single"/>
        </w:rPr>
        <w:t xml:space="preserve">                             （投 标 人 名 称）</w:t>
      </w:r>
      <w:r w:rsidRPr="009A5722">
        <w:rPr>
          <w:rFonts w:ascii="宋体" w:eastAsia="宋体" w:hAnsi="宋体" w:cs="Times New Roman" w:hint="eastAsia"/>
          <w:sz w:val="24"/>
          <w:szCs w:val="24"/>
        </w:rPr>
        <w:t>的（法定代表人/负责人），现授权委托</w:t>
      </w:r>
      <w:r w:rsidRPr="009A5722">
        <w:rPr>
          <w:rFonts w:ascii="宋体" w:eastAsia="宋体" w:hAnsi="宋体" w:cs="Times New Roman" w:hint="eastAsia"/>
          <w:sz w:val="24"/>
          <w:szCs w:val="24"/>
          <w:u w:val="single"/>
        </w:rPr>
        <w:t xml:space="preserve">     （单 位 名 称）     </w:t>
      </w:r>
      <w:r w:rsidRPr="009A5722">
        <w:rPr>
          <w:rFonts w:ascii="宋体" w:eastAsia="宋体" w:hAnsi="宋体" w:cs="Times New Roman" w:hint="eastAsia"/>
          <w:sz w:val="24"/>
          <w:szCs w:val="24"/>
        </w:rPr>
        <w:t>的</w:t>
      </w:r>
      <w:r w:rsidRPr="009A5722">
        <w:rPr>
          <w:rFonts w:ascii="宋体" w:eastAsia="宋体" w:hAnsi="宋体" w:cs="Times New Roman" w:hint="eastAsia"/>
          <w:sz w:val="24"/>
          <w:szCs w:val="24"/>
          <w:u w:val="single"/>
        </w:rPr>
        <w:t xml:space="preserve">    （姓名）    </w:t>
      </w:r>
      <w:r w:rsidRPr="009A5722">
        <w:rPr>
          <w:rFonts w:ascii="宋体" w:eastAsia="宋体" w:hAnsi="宋体" w:cs="Times New Roman" w:hint="eastAsia"/>
          <w:sz w:val="24"/>
          <w:szCs w:val="24"/>
        </w:rPr>
        <w:t>为我公司签署本投标文件的法定代表人授权委托代理人，我承认代理人全权代表我所签署本标的</w:t>
      </w:r>
      <w:proofErr w:type="gramStart"/>
      <w:r w:rsidRPr="009A5722">
        <w:rPr>
          <w:rFonts w:ascii="宋体" w:eastAsia="宋体" w:hAnsi="宋体" w:cs="Times New Roman" w:hint="eastAsia"/>
          <w:sz w:val="24"/>
          <w:szCs w:val="24"/>
        </w:rPr>
        <w:t>的</w:t>
      </w:r>
      <w:proofErr w:type="gramEnd"/>
      <w:r w:rsidRPr="009A5722">
        <w:rPr>
          <w:rFonts w:ascii="宋体" w:eastAsia="宋体" w:hAnsi="宋体" w:cs="Times New Roman" w:hint="eastAsia"/>
          <w:sz w:val="24"/>
          <w:szCs w:val="24"/>
        </w:rPr>
        <w:t>投标及合同的执行、完成和保修条款，以本公司名义处理一切有关事务。</w:t>
      </w:r>
    </w:p>
    <w:p w14:paraId="6E7D7405" w14:textId="186DA9C7" w:rsidR="00F26F3F" w:rsidRPr="009A5722" w:rsidRDefault="001621E8" w:rsidP="001621E8">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委托期限：</w:t>
      </w:r>
      <w:r w:rsidRPr="009A5722">
        <w:rPr>
          <w:rFonts w:ascii="宋体" w:eastAsia="宋体" w:hAnsi="宋体" w:cs="Times New Roman"/>
          <w:sz w:val="24"/>
          <w:szCs w:val="24"/>
        </w:rPr>
        <w:t xml:space="preserve">    年      月    日至      年      月    日</w:t>
      </w:r>
    </w:p>
    <w:p w14:paraId="5DD8E2D2" w14:textId="77777777" w:rsidR="00F26F3F" w:rsidRPr="009A5722" w:rsidRDefault="00F26F3F" w:rsidP="00F26F3F">
      <w:pPr>
        <w:spacing w:line="360" w:lineRule="auto"/>
        <w:ind w:firstLine="697"/>
        <w:rPr>
          <w:rFonts w:ascii="宋体" w:eastAsia="宋体" w:hAnsi="宋体" w:cs="Times New Roman"/>
          <w:sz w:val="24"/>
          <w:szCs w:val="24"/>
        </w:rPr>
      </w:pPr>
      <w:r w:rsidRPr="009A5722">
        <w:rPr>
          <w:rFonts w:ascii="宋体" w:eastAsia="宋体" w:hAnsi="宋体" w:cs="Times New Roman" w:hint="eastAsia"/>
          <w:sz w:val="24"/>
          <w:szCs w:val="24"/>
        </w:rPr>
        <w:t>代理人无转委托权，特此委托。（身份证正反面）</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0"/>
      </w:tblGrid>
      <w:tr w:rsidR="00F26F3F" w:rsidRPr="009A5722" w14:paraId="16835428" w14:textId="77777777" w:rsidTr="00D27185">
        <w:trPr>
          <w:trHeight w:val="2894"/>
        </w:trPr>
        <w:tc>
          <w:tcPr>
            <w:tcW w:w="6600" w:type="dxa"/>
          </w:tcPr>
          <w:p w14:paraId="648267A1" w14:textId="77777777" w:rsidR="00F26F3F" w:rsidRPr="009A5722" w:rsidRDefault="00F26F3F" w:rsidP="00F26F3F">
            <w:pPr>
              <w:spacing w:line="360" w:lineRule="auto"/>
              <w:rPr>
                <w:rFonts w:ascii="宋体" w:eastAsia="宋体" w:hAnsi="宋体" w:cs="Times New Roman"/>
                <w:sz w:val="24"/>
                <w:szCs w:val="24"/>
              </w:rPr>
            </w:pPr>
          </w:p>
          <w:p w14:paraId="79CE876B" w14:textId="77777777" w:rsidR="00F26F3F" w:rsidRPr="009A5722" w:rsidRDefault="00F26F3F" w:rsidP="00F26F3F">
            <w:pPr>
              <w:spacing w:line="360" w:lineRule="auto"/>
              <w:rPr>
                <w:rFonts w:ascii="宋体" w:eastAsia="宋体" w:hAnsi="宋体" w:cs="Times New Roman"/>
                <w:sz w:val="24"/>
                <w:szCs w:val="24"/>
              </w:rPr>
            </w:pPr>
          </w:p>
          <w:p w14:paraId="032DFE59" w14:textId="77777777" w:rsidR="00F26F3F" w:rsidRPr="009A5722" w:rsidRDefault="00F26F3F" w:rsidP="00F26F3F">
            <w:pPr>
              <w:spacing w:line="360" w:lineRule="auto"/>
              <w:rPr>
                <w:rFonts w:ascii="宋体" w:eastAsia="宋体" w:hAnsi="宋体" w:cs="Times New Roman"/>
                <w:b/>
                <w:sz w:val="44"/>
                <w:szCs w:val="24"/>
              </w:rPr>
            </w:pP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hint="eastAsia"/>
                <w:b/>
                <w:sz w:val="44"/>
                <w:szCs w:val="24"/>
              </w:rPr>
              <w:t xml:space="preserve"> 代理人身份证复印件</w:t>
            </w:r>
          </w:p>
        </w:tc>
      </w:tr>
    </w:tbl>
    <w:p w14:paraId="4740425F" w14:textId="77777777" w:rsidR="00F26F3F" w:rsidRPr="009A5722" w:rsidRDefault="00F26F3F" w:rsidP="00F26F3F">
      <w:pPr>
        <w:spacing w:line="360" w:lineRule="auto"/>
        <w:rPr>
          <w:rFonts w:ascii="宋体" w:eastAsia="宋体" w:hAnsi="宋体" w:cs="Times New Roman"/>
          <w:sz w:val="24"/>
          <w:szCs w:val="24"/>
        </w:rPr>
      </w:pPr>
    </w:p>
    <w:p w14:paraId="073F1E11" w14:textId="77777777" w:rsidR="00F26F3F" w:rsidRPr="009A5722" w:rsidRDefault="00F26F3F" w:rsidP="00F26F3F">
      <w:pPr>
        <w:spacing w:line="360" w:lineRule="auto"/>
        <w:rPr>
          <w:rFonts w:ascii="宋体" w:eastAsia="宋体" w:hAnsi="宋体" w:cs="Times New Roman"/>
          <w:sz w:val="24"/>
          <w:szCs w:val="24"/>
          <w:u w:val="single"/>
        </w:rPr>
      </w:pPr>
      <w:r w:rsidRPr="009A5722">
        <w:rPr>
          <w:rFonts w:ascii="宋体" w:eastAsia="宋体" w:hAnsi="宋体" w:cs="Times New Roman" w:hint="eastAsia"/>
          <w:sz w:val="24"/>
          <w:szCs w:val="24"/>
        </w:rPr>
        <w:t>代理人：</w:t>
      </w:r>
      <w:r w:rsidRPr="009A5722">
        <w:rPr>
          <w:rFonts w:ascii="宋体" w:eastAsia="宋体" w:hAnsi="宋体" w:cs="Times New Roman" w:hint="eastAsia"/>
          <w:sz w:val="24"/>
          <w:szCs w:val="24"/>
          <w:u w:val="single"/>
        </w:rPr>
        <w:t xml:space="preserve">   （签字）   </w:t>
      </w:r>
      <w:r w:rsidRPr="009A5722">
        <w:rPr>
          <w:rFonts w:ascii="宋体" w:eastAsia="宋体" w:hAnsi="宋体" w:cs="Times New Roman" w:hint="eastAsia"/>
          <w:sz w:val="24"/>
          <w:szCs w:val="24"/>
        </w:rPr>
        <w:t>性别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年龄：_______</w:t>
      </w:r>
    </w:p>
    <w:p w14:paraId="1B7126B4" w14:textId="77777777" w:rsidR="00F26F3F" w:rsidRPr="009A5722" w:rsidRDefault="00F26F3F" w:rsidP="00F26F3F">
      <w:pPr>
        <w:spacing w:line="360" w:lineRule="auto"/>
        <w:rPr>
          <w:rFonts w:ascii="宋体" w:eastAsia="宋体" w:hAnsi="宋体" w:cs="Times New Roman"/>
          <w:sz w:val="24"/>
          <w:szCs w:val="24"/>
        </w:rPr>
      </w:pPr>
    </w:p>
    <w:p w14:paraId="5EE68787" w14:textId="77777777" w:rsidR="00F26F3F" w:rsidRPr="009A5722" w:rsidRDefault="00F26F3F" w:rsidP="00F26F3F">
      <w:pPr>
        <w:spacing w:line="360" w:lineRule="auto"/>
        <w:rPr>
          <w:rFonts w:ascii="宋体" w:eastAsia="宋体" w:hAnsi="宋体" w:cs="Times New Roman"/>
          <w:sz w:val="24"/>
          <w:szCs w:val="24"/>
          <w:u w:val="single"/>
        </w:rPr>
      </w:pPr>
      <w:r w:rsidRPr="009A5722">
        <w:rPr>
          <w:rFonts w:ascii="宋体" w:eastAsia="宋体" w:hAnsi="宋体" w:cs="Times New Roman" w:hint="eastAsia"/>
          <w:sz w:val="24"/>
          <w:szCs w:val="24"/>
        </w:rPr>
        <w:t>身份证号码：</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职务：</w:t>
      </w:r>
      <w:r w:rsidRPr="009A5722">
        <w:rPr>
          <w:rFonts w:ascii="宋体" w:eastAsia="宋体" w:hAnsi="宋体" w:cs="Times New Roman" w:hint="eastAsia"/>
          <w:sz w:val="24"/>
          <w:szCs w:val="24"/>
          <w:u w:val="single"/>
        </w:rPr>
        <w:t>____         ___</w:t>
      </w:r>
    </w:p>
    <w:p w14:paraId="4CEA3277" w14:textId="77777777" w:rsidR="00F26F3F" w:rsidRPr="009A5722" w:rsidRDefault="00F26F3F" w:rsidP="00F26F3F">
      <w:pPr>
        <w:spacing w:line="360" w:lineRule="auto"/>
        <w:rPr>
          <w:rFonts w:ascii="宋体" w:eastAsia="宋体" w:hAnsi="宋体" w:cs="Times New Roman"/>
          <w:sz w:val="24"/>
          <w:szCs w:val="24"/>
        </w:rPr>
      </w:pPr>
    </w:p>
    <w:p w14:paraId="4F9ED2B3"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投标单位：</w:t>
      </w:r>
      <w:r w:rsidRPr="009A5722">
        <w:rPr>
          <w:rFonts w:ascii="宋体" w:eastAsia="宋体" w:hAnsi="宋体" w:cs="Times New Roman" w:hint="eastAsia"/>
          <w:sz w:val="24"/>
          <w:szCs w:val="24"/>
          <w:u w:val="single"/>
        </w:rPr>
        <w:t xml:space="preserve">                                      （盖章）</w:t>
      </w:r>
    </w:p>
    <w:p w14:paraId="1B060435" w14:textId="77777777" w:rsidR="00F26F3F" w:rsidRPr="009A5722" w:rsidRDefault="00F26F3F" w:rsidP="00F26F3F">
      <w:pPr>
        <w:spacing w:line="360" w:lineRule="auto"/>
        <w:rPr>
          <w:rFonts w:ascii="宋体" w:eastAsia="宋体" w:hAnsi="宋体" w:cs="Times New Roman"/>
          <w:sz w:val="24"/>
          <w:szCs w:val="24"/>
        </w:rPr>
      </w:pPr>
    </w:p>
    <w:p w14:paraId="50DC1D4D"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法定代表人/负责人：</w:t>
      </w:r>
      <w:r w:rsidRPr="009A5722">
        <w:rPr>
          <w:rFonts w:ascii="宋体" w:eastAsia="宋体" w:hAnsi="宋体" w:cs="Times New Roman" w:hint="eastAsia"/>
          <w:sz w:val="24"/>
          <w:szCs w:val="24"/>
          <w:u w:val="single"/>
        </w:rPr>
        <w:t xml:space="preserve">                            （签字或盖章）</w:t>
      </w:r>
    </w:p>
    <w:p w14:paraId="275CE7B8" w14:textId="198178AD" w:rsidR="00F26F3F" w:rsidRPr="009A5722" w:rsidRDefault="00F26F3F" w:rsidP="00F26F3F">
      <w:pPr>
        <w:spacing w:line="360" w:lineRule="auto"/>
        <w:rPr>
          <w:rFonts w:ascii="宋体" w:eastAsia="宋体" w:hAnsi="宋体" w:cs="Times New Roman"/>
          <w:sz w:val="24"/>
          <w:szCs w:val="24"/>
        </w:rPr>
      </w:pPr>
    </w:p>
    <w:p w14:paraId="16FF4D15" w14:textId="143E80E2" w:rsidR="00F26F3F" w:rsidRPr="009A5722" w:rsidRDefault="00F26F3F" w:rsidP="00F26F3F">
      <w:pPr>
        <w:spacing w:line="360" w:lineRule="auto"/>
        <w:rPr>
          <w:rFonts w:ascii="宋体" w:eastAsia="宋体" w:hAnsi="宋体" w:cs="Times New Roman"/>
          <w:sz w:val="24"/>
          <w:szCs w:val="24"/>
        </w:rPr>
      </w:pPr>
    </w:p>
    <w:p w14:paraId="3CE324E9" w14:textId="710BCB12" w:rsidR="00EF5237" w:rsidRPr="009A5722" w:rsidRDefault="00EF5237" w:rsidP="00F26F3F">
      <w:pPr>
        <w:spacing w:line="360" w:lineRule="auto"/>
        <w:rPr>
          <w:rFonts w:ascii="宋体" w:eastAsia="宋体" w:hAnsi="宋体" w:cs="Times New Roman"/>
          <w:sz w:val="24"/>
          <w:szCs w:val="24"/>
        </w:rPr>
      </w:pPr>
    </w:p>
    <w:p w14:paraId="6C7A55DE" w14:textId="77777777" w:rsidR="00EF5237" w:rsidRPr="009A5722" w:rsidRDefault="00EF5237" w:rsidP="00F26F3F">
      <w:pPr>
        <w:spacing w:line="360" w:lineRule="auto"/>
        <w:rPr>
          <w:rFonts w:ascii="宋体" w:eastAsia="宋体" w:hAnsi="宋体" w:cs="Times New Roman"/>
          <w:sz w:val="24"/>
          <w:szCs w:val="24"/>
        </w:rPr>
      </w:pPr>
    </w:p>
    <w:p w14:paraId="32324208" w14:textId="77777777" w:rsidR="00F26F3F" w:rsidRPr="009A5722" w:rsidRDefault="00F26F3F" w:rsidP="00F26F3F">
      <w:pPr>
        <w:keepNext/>
        <w:spacing w:line="360" w:lineRule="auto"/>
        <w:outlineLvl w:val="2"/>
        <w:rPr>
          <w:rFonts w:ascii="宋体" w:eastAsia="宋体" w:hAnsi="宋体" w:cs="Times New Roman"/>
          <w:b/>
          <w:sz w:val="24"/>
          <w:szCs w:val="20"/>
        </w:rPr>
      </w:pPr>
      <w:r w:rsidRPr="009A5722">
        <w:rPr>
          <w:rFonts w:ascii="宋体" w:eastAsia="宋体" w:hAnsi="宋体" w:cs="Times New Roman" w:hint="eastAsia"/>
          <w:b/>
          <w:sz w:val="24"/>
          <w:szCs w:val="20"/>
        </w:rPr>
        <w:t>附件三</w:t>
      </w:r>
    </w:p>
    <w:p w14:paraId="4D1BEB9F"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承 诺 函</w:t>
      </w:r>
    </w:p>
    <w:p w14:paraId="432B0DE0"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u w:val="single"/>
        </w:rPr>
        <w:t>唐山冀东水泥三友有限公司</w:t>
      </w:r>
      <w:r w:rsidRPr="009A5722">
        <w:rPr>
          <w:rFonts w:ascii="宋体" w:eastAsia="宋体" w:hAnsi="宋体" w:cs="Times New Roman" w:hint="eastAsia"/>
          <w:sz w:val="24"/>
          <w:szCs w:val="24"/>
        </w:rPr>
        <w:t>：</w:t>
      </w:r>
    </w:p>
    <w:p w14:paraId="65C01F6B" w14:textId="2FEAD66A" w:rsidR="00F26F3F" w:rsidRPr="009A5722" w:rsidRDefault="00906034" w:rsidP="00D97153">
      <w:pPr>
        <w:ind w:firstLineChars="200" w:firstLine="480"/>
      </w:pPr>
      <w:r w:rsidRPr="00D97153">
        <w:rPr>
          <w:rFonts w:ascii="宋体" w:eastAsia="宋体" w:hAnsi="宋体" w:cs="Times New Roman" w:hint="eastAsia"/>
          <w:sz w:val="24"/>
          <w:szCs w:val="24"/>
        </w:rPr>
        <w:t>我公司自愿参加贵公司于  年  月  日组织的唐山冀东水泥三友有限公司</w:t>
      </w:r>
      <w:proofErr w:type="gramStart"/>
      <w:r w:rsidRPr="00D97153">
        <w:rPr>
          <w:rFonts w:ascii="宋体" w:eastAsia="宋体" w:hAnsi="宋体" w:cs="Times New Roman" w:hint="eastAsia"/>
          <w:sz w:val="24"/>
          <w:szCs w:val="24"/>
        </w:rPr>
        <w:t>收尘器滤袋</w:t>
      </w:r>
      <w:proofErr w:type="gramEnd"/>
      <w:r w:rsidRPr="00D97153">
        <w:rPr>
          <w:rFonts w:ascii="宋体" w:eastAsia="宋体" w:hAnsi="宋体" w:cs="Times New Roman" w:hint="eastAsia"/>
          <w:sz w:val="24"/>
          <w:szCs w:val="24"/>
        </w:rPr>
        <w:t>更换</w:t>
      </w:r>
      <w:r w:rsidR="00D97153" w:rsidRPr="00D97153">
        <w:rPr>
          <w:rFonts w:ascii="宋体" w:eastAsia="宋体" w:hAnsi="宋体" w:cs="Times New Roman" w:hint="eastAsia"/>
          <w:sz w:val="24"/>
          <w:szCs w:val="24"/>
        </w:rPr>
        <w:t>项目招标，我公司已知悉贵公司《招标文件》的各项规定，发生下列任何一种情况时，我公司承诺放弃本次投标</w:t>
      </w:r>
      <w:r w:rsidR="00F26F3F" w:rsidRPr="009A5722">
        <w:rPr>
          <w:rFonts w:hint="eastAsia"/>
        </w:rPr>
        <w:t>：</w:t>
      </w:r>
    </w:p>
    <w:p w14:paraId="16822BEF"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1、投标后撤回投标书的；</w:t>
      </w:r>
    </w:p>
    <w:p w14:paraId="1ADC1E0F"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2、中标后拒绝签订合同的；</w:t>
      </w:r>
    </w:p>
    <w:p w14:paraId="0979DBB3"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3、在投标过程中进行串通哄抬标价等不正当活动被查处后的；</w:t>
      </w:r>
    </w:p>
    <w:p w14:paraId="22EE28FD"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4、在投标活动中有弄虚作假行为的。</w:t>
      </w:r>
    </w:p>
    <w:p w14:paraId="25A725EA"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5、采用不正当手段骗取中标的；</w:t>
      </w:r>
    </w:p>
    <w:p w14:paraId="186637BC"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6、在开标期间无理取闹，扰乱开标秩序的；</w:t>
      </w:r>
    </w:p>
    <w:p w14:paraId="2474E3D7"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lastRenderedPageBreak/>
        <w:t>7、将中标项目转给他人的；</w:t>
      </w:r>
    </w:p>
    <w:p w14:paraId="33557FF4"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8、向评标人员行贿或者提供其他不正当利益的</w:t>
      </w:r>
    </w:p>
    <w:p w14:paraId="721A8D1A"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9、其他损害招标单位利益的行为。</w:t>
      </w:r>
    </w:p>
    <w:p w14:paraId="7FA41A00" w14:textId="77777777" w:rsidR="00F26F3F" w:rsidRPr="009A5722" w:rsidRDefault="00F26F3F" w:rsidP="00F26F3F">
      <w:pPr>
        <w:spacing w:line="360" w:lineRule="auto"/>
        <w:rPr>
          <w:rFonts w:ascii="宋体" w:eastAsia="宋体" w:hAnsi="宋体" w:cs="Times New Roman"/>
          <w:sz w:val="24"/>
          <w:szCs w:val="24"/>
        </w:rPr>
      </w:pPr>
    </w:p>
    <w:p w14:paraId="55866012"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投标单位：                 （盖章）</w:t>
      </w:r>
    </w:p>
    <w:p w14:paraId="1F2065F0"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法定代表人或其授权的代理人签字：</w:t>
      </w:r>
    </w:p>
    <w:p w14:paraId="38F36208"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日期：</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年  月   日</w:t>
      </w:r>
    </w:p>
    <w:p w14:paraId="6C04AF6F" w14:textId="77777777" w:rsidR="00F26F3F" w:rsidRPr="009A5722" w:rsidRDefault="00F26F3F" w:rsidP="00F26F3F">
      <w:pPr>
        <w:spacing w:line="360" w:lineRule="auto"/>
        <w:rPr>
          <w:rFonts w:ascii="宋体" w:eastAsia="宋体" w:hAnsi="宋体" w:cs="Times New Roman"/>
          <w:sz w:val="24"/>
          <w:szCs w:val="24"/>
        </w:rPr>
      </w:pPr>
    </w:p>
    <w:p w14:paraId="0ACB300F" w14:textId="77777777" w:rsidR="00F26F3F" w:rsidRPr="009A5722" w:rsidRDefault="00F26F3F" w:rsidP="00F26F3F">
      <w:pPr>
        <w:spacing w:line="360" w:lineRule="auto"/>
        <w:rPr>
          <w:rFonts w:ascii="宋体" w:eastAsia="宋体" w:hAnsi="宋体" w:cs="Times New Roman"/>
          <w:sz w:val="24"/>
          <w:szCs w:val="24"/>
        </w:rPr>
      </w:pPr>
    </w:p>
    <w:p w14:paraId="2FFF774F" w14:textId="77777777" w:rsidR="00F26F3F" w:rsidRPr="009A5722" w:rsidRDefault="00F26F3F" w:rsidP="00F26F3F">
      <w:pPr>
        <w:keepNext/>
        <w:spacing w:line="360" w:lineRule="auto"/>
        <w:outlineLvl w:val="2"/>
        <w:rPr>
          <w:rFonts w:ascii="宋体" w:eastAsia="宋体" w:hAnsi="宋体" w:cs="Times New Roman"/>
          <w:b/>
          <w:sz w:val="24"/>
          <w:szCs w:val="20"/>
        </w:rPr>
      </w:pPr>
      <w:r w:rsidRPr="009A5722">
        <w:rPr>
          <w:rFonts w:ascii="宋体" w:eastAsia="宋体" w:hAnsi="宋体" w:cs="Times New Roman"/>
          <w:b/>
          <w:sz w:val="24"/>
          <w:szCs w:val="20"/>
        </w:rPr>
        <w:br w:type="page"/>
      </w:r>
      <w:r w:rsidRPr="009A5722">
        <w:rPr>
          <w:rFonts w:ascii="宋体" w:eastAsia="宋体" w:hAnsi="宋体" w:cs="Times New Roman" w:hint="eastAsia"/>
          <w:b/>
          <w:sz w:val="24"/>
          <w:szCs w:val="20"/>
        </w:rPr>
        <w:lastRenderedPageBreak/>
        <w:t>附件四：</w:t>
      </w:r>
    </w:p>
    <w:p w14:paraId="7690CC97" w14:textId="71FE9FF6" w:rsidR="00F26F3F" w:rsidRPr="009A5722" w:rsidRDefault="00F126C8" w:rsidP="00F26F3F">
      <w:pPr>
        <w:rPr>
          <w:rFonts w:ascii="宋体" w:eastAsia="宋体" w:hAnsi="宋体" w:cs="Times New Roman"/>
          <w:sz w:val="24"/>
          <w:szCs w:val="24"/>
        </w:rPr>
      </w:pPr>
      <w:r w:rsidRPr="009A5722">
        <w:rPr>
          <w:rFonts w:ascii="宋体" w:eastAsia="宋体" w:hAnsi="宋体" w:cs="Times New Roman" w:hint="eastAsia"/>
          <w:sz w:val="24"/>
          <w:szCs w:val="24"/>
        </w:rPr>
        <w:t>通过当年度年检的企业法人营业执照副本、税务登记证、特种经营资格证、企业组织机构代码证复印件</w:t>
      </w:r>
      <w:r w:rsidR="00F26F3F" w:rsidRPr="009A5722">
        <w:rPr>
          <w:rFonts w:ascii="宋体" w:eastAsia="宋体" w:hAnsi="宋体" w:cs="Times New Roman" w:hint="eastAsia"/>
          <w:sz w:val="24"/>
          <w:szCs w:val="24"/>
        </w:rPr>
        <w:t>（全部加盖单位公章）</w:t>
      </w:r>
    </w:p>
    <w:p w14:paraId="2C05B438" w14:textId="77777777" w:rsidR="00F26F3F" w:rsidRPr="009A5722" w:rsidRDefault="00F26F3F" w:rsidP="00F26F3F">
      <w:pPr>
        <w:rPr>
          <w:rFonts w:ascii="宋体" w:eastAsia="宋体" w:hAnsi="宋体" w:cs="Times New Roman"/>
          <w:sz w:val="24"/>
          <w:szCs w:val="24"/>
        </w:rPr>
      </w:pPr>
      <w:r w:rsidRPr="009A5722">
        <w:rPr>
          <w:rFonts w:ascii="宋体" w:eastAsia="宋体" w:hAnsi="宋体" w:cs="Times New Roman" w:hint="eastAsia"/>
          <w:sz w:val="24"/>
          <w:szCs w:val="24"/>
        </w:rPr>
        <w:t>法定代表人身份证复印件（正反面）</w:t>
      </w:r>
    </w:p>
    <w:p w14:paraId="6070C1D1" w14:textId="713F4B52" w:rsidR="00245CF4" w:rsidRPr="009A5722" w:rsidRDefault="001C09AD" w:rsidP="00245CF4">
      <w:pPr>
        <w:rPr>
          <w:rFonts w:ascii="宋体" w:eastAsia="宋体" w:hAnsi="宋体" w:cs="Times New Roman"/>
          <w:sz w:val="24"/>
          <w:szCs w:val="24"/>
        </w:rPr>
      </w:pPr>
      <w:r w:rsidRPr="009A5722">
        <w:rPr>
          <w:rFonts w:ascii="宋体" w:eastAsia="宋体" w:hAnsi="宋体" w:cs="Times New Roman"/>
          <w:sz w:val="24"/>
          <w:szCs w:val="24"/>
        </w:rPr>
        <w:t>授权委托人身份证</w:t>
      </w:r>
      <w:r w:rsidR="00245CF4" w:rsidRPr="009A5722">
        <w:rPr>
          <w:rFonts w:ascii="宋体" w:eastAsia="宋体" w:hAnsi="宋体" w:cs="Times New Roman" w:hint="eastAsia"/>
          <w:sz w:val="24"/>
          <w:szCs w:val="24"/>
        </w:rPr>
        <w:t>复印件（正反面）</w:t>
      </w:r>
    </w:p>
    <w:p w14:paraId="60C84D2F" w14:textId="77777777" w:rsidR="00245CF4" w:rsidRPr="009A5722" w:rsidRDefault="00245CF4" w:rsidP="00245CF4">
      <w:pPr>
        <w:rPr>
          <w:rFonts w:ascii="宋体" w:eastAsia="宋体" w:hAnsi="宋体" w:cs="Times New Roman"/>
          <w:sz w:val="24"/>
          <w:szCs w:val="24"/>
        </w:rPr>
      </w:pPr>
      <w:r w:rsidRPr="009A5722">
        <w:rPr>
          <w:rFonts w:ascii="宋体" w:eastAsia="宋体" w:hAnsi="宋体" w:cs="Times New Roman" w:hint="eastAsia"/>
          <w:sz w:val="24"/>
          <w:szCs w:val="24"/>
        </w:rPr>
        <w:t>投标保证金汇款单复印件</w:t>
      </w:r>
    </w:p>
    <w:p w14:paraId="336CFB75" w14:textId="77777777" w:rsidR="00DF7F5C"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项目经理情况介绍</w:t>
      </w:r>
    </w:p>
    <w:p w14:paraId="76F783B4" w14:textId="77777777" w:rsidR="00DF7F5C"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项目经理身份证复印件（正反面）</w:t>
      </w:r>
    </w:p>
    <w:p w14:paraId="669DBB9A" w14:textId="1084862E" w:rsidR="00F26F3F"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公司业绩</w:t>
      </w:r>
    </w:p>
    <w:p w14:paraId="4C33004D" w14:textId="77777777" w:rsidR="00F26F3F" w:rsidRPr="009A5722" w:rsidRDefault="00F26F3F" w:rsidP="00F26F3F">
      <w:pPr>
        <w:rPr>
          <w:rFonts w:ascii="宋体" w:eastAsia="宋体" w:hAnsi="宋体" w:cs="Times New Roman"/>
          <w:sz w:val="24"/>
          <w:szCs w:val="24"/>
        </w:rPr>
      </w:pPr>
    </w:p>
    <w:p w14:paraId="5B9F5F64" w14:textId="77777777" w:rsidR="00F26F3F" w:rsidRPr="009A5722" w:rsidRDefault="00F26F3F" w:rsidP="00F26F3F">
      <w:pPr>
        <w:rPr>
          <w:rFonts w:ascii="宋体" w:eastAsia="宋体" w:hAnsi="宋体" w:cs="Times New Roman"/>
          <w:sz w:val="24"/>
          <w:szCs w:val="24"/>
        </w:rPr>
      </w:pPr>
    </w:p>
    <w:p w14:paraId="0C1B5BDE" w14:textId="77777777" w:rsidR="00F26F3F" w:rsidRPr="009A5722" w:rsidRDefault="00F26F3F" w:rsidP="00F26F3F">
      <w:pPr>
        <w:rPr>
          <w:rFonts w:ascii="宋体" w:eastAsia="宋体" w:hAnsi="宋体" w:cs="Times New Roman"/>
          <w:sz w:val="24"/>
          <w:szCs w:val="24"/>
        </w:rPr>
      </w:pPr>
      <w:r w:rsidRPr="009A5722">
        <w:rPr>
          <w:rFonts w:ascii="宋体" w:eastAsia="宋体" w:hAnsi="宋体" w:cs="Times New Roman" w:hint="eastAsia"/>
          <w:sz w:val="24"/>
          <w:szCs w:val="24"/>
        </w:rPr>
        <w:t xml:space="preserve"> </w:t>
      </w:r>
    </w:p>
    <w:p w14:paraId="10A013A4" w14:textId="77777777" w:rsidR="00F26F3F" w:rsidRPr="009A5722" w:rsidRDefault="00F26F3F" w:rsidP="00F26F3F">
      <w:pPr>
        <w:rPr>
          <w:rFonts w:ascii="宋体" w:eastAsia="宋体" w:hAnsi="宋体" w:cs="Times New Roman"/>
          <w:sz w:val="24"/>
          <w:szCs w:val="24"/>
        </w:rPr>
      </w:pPr>
    </w:p>
    <w:p w14:paraId="681E32B3" w14:textId="77777777" w:rsidR="00F26F3F" w:rsidRPr="009A5722" w:rsidRDefault="00F26F3F" w:rsidP="00F26F3F">
      <w:pPr>
        <w:rPr>
          <w:rFonts w:ascii="宋体" w:eastAsia="宋体" w:hAnsi="宋体" w:cs="Times New Roman"/>
          <w:sz w:val="24"/>
          <w:szCs w:val="24"/>
        </w:rPr>
      </w:pPr>
    </w:p>
    <w:p w14:paraId="698BD8BD" w14:textId="77777777" w:rsidR="00F26F3F" w:rsidRPr="009A5722" w:rsidRDefault="00F26F3F" w:rsidP="00F26F3F">
      <w:pPr>
        <w:rPr>
          <w:rFonts w:ascii="宋体" w:eastAsia="宋体" w:hAnsi="宋体" w:cs="Times New Roman"/>
          <w:sz w:val="24"/>
          <w:szCs w:val="24"/>
        </w:rPr>
      </w:pPr>
    </w:p>
    <w:p w14:paraId="3506B117" w14:textId="77777777" w:rsidR="00F26F3F" w:rsidRPr="009A5722" w:rsidRDefault="00F26F3F" w:rsidP="00F26F3F">
      <w:pPr>
        <w:rPr>
          <w:rFonts w:ascii="宋体" w:eastAsia="宋体" w:hAnsi="宋体" w:cs="Times New Roman"/>
          <w:sz w:val="24"/>
          <w:szCs w:val="24"/>
        </w:rPr>
      </w:pPr>
    </w:p>
    <w:p w14:paraId="5CC47E72" w14:textId="77777777" w:rsidR="00F26F3F" w:rsidRPr="009A5722" w:rsidRDefault="00F26F3F" w:rsidP="00F26F3F">
      <w:pPr>
        <w:rPr>
          <w:rFonts w:ascii="宋体" w:eastAsia="宋体" w:hAnsi="宋体" w:cs="Times New Roman"/>
          <w:sz w:val="24"/>
          <w:szCs w:val="24"/>
        </w:rPr>
      </w:pPr>
    </w:p>
    <w:p w14:paraId="7933B301" w14:textId="77777777" w:rsidR="00F26F3F" w:rsidRPr="009A5722" w:rsidRDefault="00F26F3F" w:rsidP="00F26F3F">
      <w:pPr>
        <w:rPr>
          <w:rFonts w:ascii="宋体" w:eastAsia="宋体" w:hAnsi="宋体" w:cs="Times New Roman"/>
          <w:sz w:val="24"/>
          <w:szCs w:val="24"/>
        </w:rPr>
      </w:pPr>
    </w:p>
    <w:p w14:paraId="4F67142A" w14:textId="77777777" w:rsidR="00F26F3F" w:rsidRPr="009A5722" w:rsidRDefault="00F26F3F" w:rsidP="00F26F3F">
      <w:pPr>
        <w:rPr>
          <w:rFonts w:ascii="宋体" w:eastAsia="宋体" w:hAnsi="宋体" w:cs="Times New Roman"/>
          <w:sz w:val="24"/>
          <w:szCs w:val="24"/>
        </w:rPr>
      </w:pPr>
    </w:p>
    <w:p w14:paraId="407D7130" w14:textId="77777777" w:rsidR="00F26F3F" w:rsidRPr="009A5722" w:rsidRDefault="00F26F3F" w:rsidP="00F26F3F">
      <w:pPr>
        <w:rPr>
          <w:rFonts w:ascii="宋体" w:eastAsia="宋体" w:hAnsi="宋体" w:cs="Times New Roman"/>
          <w:sz w:val="24"/>
          <w:szCs w:val="24"/>
        </w:rPr>
      </w:pPr>
    </w:p>
    <w:p w14:paraId="276C27CA" w14:textId="77777777" w:rsidR="00F26F3F" w:rsidRPr="009A5722" w:rsidRDefault="00F26F3F" w:rsidP="00F26F3F">
      <w:pPr>
        <w:rPr>
          <w:rFonts w:ascii="宋体" w:eastAsia="宋体" w:hAnsi="宋体" w:cs="Times New Roman"/>
          <w:sz w:val="24"/>
          <w:szCs w:val="24"/>
        </w:rPr>
      </w:pPr>
    </w:p>
    <w:p w14:paraId="7B3F32B1" w14:textId="77777777" w:rsidR="00F26F3F" w:rsidRPr="009A5722" w:rsidRDefault="00F26F3F" w:rsidP="00F26F3F">
      <w:pPr>
        <w:rPr>
          <w:rFonts w:ascii="宋体" w:eastAsia="宋体" w:hAnsi="宋体" w:cs="Times New Roman"/>
          <w:sz w:val="24"/>
          <w:szCs w:val="24"/>
        </w:rPr>
      </w:pPr>
    </w:p>
    <w:p w14:paraId="4288A6FD" w14:textId="77777777" w:rsidR="00F26F3F" w:rsidRPr="009A5722" w:rsidRDefault="00F26F3F" w:rsidP="00F26F3F">
      <w:pPr>
        <w:rPr>
          <w:rFonts w:ascii="宋体" w:eastAsia="宋体" w:hAnsi="宋体" w:cs="Times New Roman"/>
          <w:sz w:val="24"/>
          <w:szCs w:val="24"/>
        </w:rPr>
      </w:pPr>
    </w:p>
    <w:p w14:paraId="0F7B06F6" w14:textId="77777777" w:rsidR="00F26F3F" w:rsidRPr="009A5722" w:rsidRDefault="00F26F3F" w:rsidP="00F26F3F">
      <w:pPr>
        <w:rPr>
          <w:rFonts w:ascii="宋体" w:eastAsia="宋体" w:hAnsi="宋体" w:cs="Times New Roman"/>
          <w:sz w:val="24"/>
          <w:szCs w:val="24"/>
        </w:rPr>
      </w:pPr>
    </w:p>
    <w:p w14:paraId="7DC6D70B" w14:textId="77777777" w:rsidR="00F26F3F" w:rsidRPr="009A5722" w:rsidRDefault="00F26F3F" w:rsidP="00F26F3F">
      <w:pPr>
        <w:rPr>
          <w:rFonts w:ascii="宋体" w:eastAsia="宋体" w:hAnsi="宋体" w:cs="Times New Roman"/>
          <w:sz w:val="24"/>
          <w:szCs w:val="24"/>
        </w:rPr>
      </w:pPr>
    </w:p>
    <w:p w14:paraId="5034AC5E" w14:textId="77777777" w:rsidR="00F26F3F" w:rsidRPr="009A5722" w:rsidRDefault="00F26F3F" w:rsidP="00F26F3F">
      <w:pPr>
        <w:rPr>
          <w:rFonts w:ascii="宋体" w:eastAsia="宋体" w:hAnsi="宋体" w:cs="Times New Roman"/>
          <w:sz w:val="24"/>
          <w:szCs w:val="24"/>
        </w:rPr>
      </w:pPr>
    </w:p>
    <w:p w14:paraId="0FC5773B" w14:textId="77777777" w:rsidR="00F26F3F" w:rsidRPr="009A5722" w:rsidRDefault="00F26F3F" w:rsidP="00F26F3F">
      <w:pPr>
        <w:rPr>
          <w:rFonts w:ascii="宋体" w:eastAsia="宋体" w:hAnsi="宋体" w:cs="Times New Roman"/>
          <w:sz w:val="24"/>
          <w:szCs w:val="24"/>
        </w:rPr>
      </w:pPr>
    </w:p>
    <w:p w14:paraId="257BC72F" w14:textId="77777777" w:rsidR="00F26F3F" w:rsidRPr="009A5722" w:rsidRDefault="00F26F3F" w:rsidP="00F26F3F">
      <w:pPr>
        <w:rPr>
          <w:rFonts w:ascii="宋体" w:eastAsia="宋体" w:hAnsi="宋体" w:cs="Times New Roman"/>
          <w:sz w:val="24"/>
          <w:szCs w:val="24"/>
        </w:rPr>
      </w:pPr>
    </w:p>
    <w:p w14:paraId="18952B1F" w14:textId="77777777" w:rsidR="00F26F3F" w:rsidRPr="009A5722" w:rsidRDefault="00F26F3F" w:rsidP="00F26F3F">
      <w:pPr>
        <w:rPr>
          <w:rFonts w:ascii="宋体" w:eastAsia="宋体" w:hAnsi="宋体" w:cs="Times New Roman"/>
          <w:sz w:val="24"/>
          <w:szCs w:val="24"/>
        </w:rPr>
      </w:pPr>
    </w:p>
    <w:p w14:paraId="2DA3FDF5" w14:textId="77777777" w:rsidR="00F26F3F" w:rsidRPr="009A5722" w:rsidRDefault="00F26F3F" w:rsidP="00F26F3F">
      <w:pPr>
        <w:rPr>
          <w:rFonts w:ascii="宋体" w:eastAsia="宋体" w:hAnsi="宋体" w:cs="Times New Roman"/>
          <w:sz w:val="24"/>
          <w:szCs w:val="24"/>
        </w:rPr>
      </w:pPr>
    </w:p>
    <w:p w14:paraId="0752749A" w14:textId="77777777" w:rsidR="00F26F3F" w:rsidRPr="009A5722" w:rsidRDefault="00F26F3F" w:rsidP="00F26F3F">
      <w:pPr>
        <w:rPr>
          <w:rFonts w:ascii="宋体" w:eastAsia="宋体" w:hAnsi="宋体" w:cs="Times New Roman"/>
          <w:sz w:val="24"/>
          <w:szCs w:val="24"/>
        </w:rPr>
      </w:pPr>
    </w:p>
    <w:p w14:paraId="014FEE33" w14:textId="77777777" w:rsidR="00F26F3F" w:rsidRPr="009A5722" w:rsidRDefault="00F26F3F" w:rsidP="00F26F3F">
      <w:pPr>
        <w:rPr>
          <w:rFonts w:ascii="宋体" w:eastAsia="宋体" w:hAnsi="宋体" w:cs="Times New Roman"/>
          <w:sz w:val="24"/>
          <w:szCs w:val="24"/>
        </w:rPr>
      </w:pPr>
    </w:p>
    <w:p w14:paraId="7271BB1E" w14:textId="77777777" w:rsidR="00F26F3F" w:rsidRPr="009A5722" w:rsidRDefault="00F26F3F" w:rsidP="00F26F3F">
      <w:pPr>
        <w:rPr>
          <w:rFonts w:ascii="宋体" w:eastAsia="宋体" w:hAnsi="宋体" w:cs="Times New Roman"/>
          <w:sz w:val="24"/>
          <w:szCs w:val="24"/>
        </w:rPr>
      </w:pPr>
    </w:p>
    <w:p w14:paraId="10246EA1" w14:textId="77777777" w:rsidR="00F26F3F" w:rsidRPr="009A5722" w:rsidRDefault="00F26F3F" w:rsidP="00F26F3F">
      <w:pPr>
        <w:rPr>
          <w:rFonts w:ascii="宋体" w:eastAsia="宋体" w:hAnsi="宋体" w:cs="Times New Roman"/>
          <w:sz w:val="24"/>
          <w:szCs w:val="24"/>
        </w:rPr>
      </w:pPr>
    </w:p>
    <w:p w14:paraId="60B4D7C0" w14:textId="77777777" w:rsidR="00F26F3F" w:rsidRPr="009A5722" w:rsidRDefault="00F26F3F" w:rsidP="00F26F3F">
      <w:pPr>
        <w:rPr>
          <w:rFonts w:ascii="宋体" w:eastAsia="宋体" w:hAnsi="宋体" w:cs="Times New Roman"/>
          <w:sz w:val="24"/>
          <w:szCs w:val="24"/>
        </w:rPr>
      </w:pPr>
    </w:p>
    <w:p w14:paraId="14C5C29C" w14:textId="77777777" w:rsidR="00F26F3F" w:rsidRPr="009A5722" w:rsidRDefault="00F26F3F" w:rsidP="00F26F3F">
      <w:pPr>
        <w:rPr>
          <w:rFonts w:ascii="宋体" w:eastAsia="宋体" w:hAnsi="宋体" w:cs="Times New Roman"/>
          <w:sz w:val="24"/>
          <w:szCs w:val="24"/>
        </w:rPr>
      </w:pPr>
    </w:p>
    <w:p w14:paraId="01C796B2" w14:textId="77777777" w:rsidR="00F26F3F" w:rsidRPr="009A5722" w:rsidRDefault="00F26F3F" w:rsidP="00F26F3F">
      <w:pPr>
        <w:rPr>
          <w:rFonts w:ascii="宋体" w:eastAsia="宋体" w:hAnsi="宋体" w:cs="Times New Roman"/>
          <w:sz w:val="24"/>
          <w:szCs w:val="24"/>
        </w:rPr>
      </w:pPr>
    </w:p>
    <w:p w14:paraId="60ECCABB" w14:textId="77777777" w:rsidR="00F26F3F" w:rsidRPr="009A5722" w:rsidRDefault="00F26F3F" w:rsidP="00F26F3F">
      <w:pPr>
        <w:rPr>
          <w:rFonts w:ascii="宋体" w:eastAsia="宋体" w:hAnsi="宋体" w:cs="Times New Roman"/>
          <w:sz w:val="24"/>
          <w:szCs w:val="24"/>
        </w:rPr>
      </w:pPr>
    </w:p>
    <w:p w14:paraId="772A5E3F" w14:textId="77777777" w:rsidR="00F26F3F" w:rsidRPr="009A5722" w:rsidRDefault="00F26F3F" w:rsidP="00F26F3F">
      <w:pPr>
        <w:rPr>
          <w:rFonts w:ascii="宋体" w:eastAsia="宋体" w:hAnsi="宋体" w:cs="Times New Roman"/>
          <w:sz w:val="24"/>
          <w:szCs w:val="24"/>
        </w:rPr>
      </w:pPr>
    </w:p>
    <w:p w14:paraId="2F6E8076" w14:textId="77777777" w:rsidR="00F26F3F" w:rsidRPr="009A5722" w:rsidRDefault="00F26F3F" w:rsidP="00F26F3F">
      <w:pPr>
        <w:rPr>
          <w:rFonts w:ascii="宋体" w:eastAsia="宋体" w:hAnsi="宋体" w:cs="Times New Roman"/>
          <w:sz w:val="24"/>
          <w:szCs w:val="24"/>
        </w:rPr>
      </w:pPr>
    </w:p>
    <w:p w14:paraId="3D430629" w14:textId="77777777" w:rsidR="00F26F3F" w:rsidRPr="009A5722" w:rsidRDefault="00F26F3F" w:rsidP="00F26F3F">
      <w:pPr>
        <w:rPr>
          <w:rFonts w:ascii="宋体" w:eastAsia="宋体" w:hAnsi="宋体" w:cs="Times New Roman"/>
          <w:sz w:val="24"/>
          <w:szCs w:val="24"/>
        </w:rPr>
      </w:pPr>
    </w:p>
    <w:p w14:paraId="4F501DD2" w14:textId="77777777" w:rsidR="00F26F3F" w:rsidRPr="009A5722" w:rsidRDefault="00F26F3F" w:rsidP="00F26F3F">
      <w:pPr>
        <w:rPr>
          <w:rFonts w:ascii="宋体" w:eastAsia="宋体" w:hAnsi="宋体" w:cs="Times New Roman"/>
          <w:sz w:val="24"/>
          <w:szCs w:val="24"/>
        </w:rPr>
      </w:pPr>
    </w:p>
    <w:p w14:paraId="4F94F3B4" w14:textId="5D7835C6" w:rsidR="00F26F3F" w:rsidRPr="009A5722" w:rsidRDefault="00F26F3F" w:rsidP="00F26F3F">
      <w:pPr>
        <w:rPr>
          <w:rFonts w:ascii="宋体" w:eastAsia="宋体" w:hAnsi="宋体" w:cs="Times New Roman"/>
          <w:sz w:val="24"/>
          <w:szCs w:val="24"/>
        </w:rPr>
      </w:pPr>
    </w:p>
    <w:p w14:paraId="67B3E1E4" w14:textId="77777777" w:rsidR="00D2559A" w:rsidRPr="009A5722" w:rsidRDefault="00D2559A" w:rsidP="00F26F3F">
      <w:pPr>
        <w:rPr>
          <w:rFonts w:ascii="宋体" w:eastAsia="宋体" w:hAnsi="宋体" w:cs="Times New Roman"/>
          <w:sz w:val="24"/>
          <w:szCs w:val="24"/>
        </w:rPr>
      </w:pPr>
    </w:p>
    <w:p w14:paraId="2056283E" w14:textId="3B55966A" w:rsidR="00F26F3F" w:rsidRPr="009A5722" w:rsidRDefault="00F26F3F" w:rsidP="00F26F3F">
      <w:pPr>
        <w:rPr>
          <w:rFonts w:ascii="宋体" w:eastAsia="宋体" w:hAnsi="宋体" w:cs="Times New Roman"/>
          <w:sz w:val="24"/>
          <w:szCs w:val="24"/>
        </w:rPr>
      </w:pP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tblGrid>
      <w:tr w:rsidR="009A5722" w:rsidRPr="009A5722" w14:paraId="11410DC1" w14:textId="77777777" w:rsidTr="00D27185">
        <w:trPr>
          <w:trHeight w:val="841"/>
        </w:trPr>
        <w:tc>
          <w:tcPr>
            <w:tcW w:w="2127" w:type="dxa"/>
          </w:tcPr>
          <w:p w14:paraId="2452A2EC" w14:textId="77777777" w:rsidR="00F26F3F" w:rsidRPr="009A5722" w:rsidRDefault="00F26F3F" w:rsidP="00F26F3F">
            <w:pPr>
              <w:spacing w:line="360" w:lineRule="auto"/>
              <w:jc w:val="center"/>
              <w:rPr>
                <w:rFonts w:ascii="Calibri" w:eastAsia="宋体" w:hAnsi="Calibri" w:cs="Times New Roman"/>
                <w:b/>
                <w:sz w:val="32"/>
                <w:szCs w:val="32"/>
              </w:rPr>
            </w:pPr>
            <w:r w:rsidRPr="009A5722">
              <w:rPr>
                <w:rFonts w:ascii="Calibri" w:eastAsia="宋体" w:hAnsi="Calibri" w:cs="Times New Roman" w:hint="eastAsia"/>
                <w:b/>
                <w:sz w:val="32"/>
                <w:szCs w:val="32"/>
              </w:rPr>
              <w:lastRenderedPageBreak/>
              <w:t>正本或副本</w:t>
            </w:r>
          </w:p>
        </w:tc>
      </w:tr>
    </w:tbl>
    <w:p w14:paraId="07B96CAC" w14:textId="77777777" w:rsidR="00F26F3F" w:rsidRPr="009A5722" w:rsidRDefault="00F26F3F" w:rsidP="00F26F3F">
      <w:pPr>
        <w:rPr>
          <w:rFonts w:ascii="宋体" w:eastAsia="宋体" w:hAnsi="宋体" w:cs="Times New Roman"/>
          <w:sz w:val="24"/>
          <w:szCs w:val="24"/>
        </w:rPr>
      </w:pPr>
    </w:p>
    <w:p w14:paraId="6F8AC7DE" w14:textId="77777777" w:rsidR="00F26F3F" w:rsidRPr="009A5722" w:rsidRDefault="00F26F3F" w:rsidP="00F26F3F">
      <w:pPr>
        <w:spacing w:line="360" w:lineRule="auto"/>
        <w:jc w:val="center"/>
        <w:rPr>
          <w:rFonts w:ascii="宋体" w:eastAsia="宋体" w:hAnsi="宋体" w:cs="Times New Roman"/>
          <w:b/>
          <w:sz w:val="84"/>
          <w:szCs w:val="24"/>
        </w:rPr>
      </w:pPr>
    </w:p>
    <w:p w14:paraId="3A227121"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投标文件</w:t>
      </w:r>
    </w:p>
    <w:p w14:paraId="565AE4F7" w14:textId="77777777" w:rsidR="00F26F3F" w:rsidRPr="009A5722" w:rsidRDefault="00F26F3F" w:rsidP="00F26F3F">
      <w:pPr>
        <w:spacing w:line="360" w:lineRule="auto"/>
        <w:ind w:firstLine="721"/>
        <w:rPr>
          <w:rFonts w:ascii="宋体" w:eastAsia="宋体" w:hAnsi="宋体" w:cs="Times New Roman"/>
          <w:b/>
          <w:sz w:val="36"/>
          <w:szCs w:val="24"/>
        </w:rPr>
      </w:pPr>
    </w:p>
    <w:p w14:paraId="64811AF5" w14:textId="77777777" w:rsidR="00C81F1A" w:rsidRDefault="00F26F3F" w:rsidP="002F6739">
      <w:pPr>
        <w:ind w:left="1807" w:hangingChars="500" w:hanging="1807"/>
        <w:rPr>
          <w:rFonts w:ascii="宋体" w:eastAsia="宋体" w:hAnsi="宋体" w:cs="Times New Roman"/>
          <w:b/>
          <w:sz w:val="36"/>
          <w:szCs w:val="24"/>
        </w:rPr>
      </w:pPr>
      <w:r w:rsidRPr="009A5722">
        <w:rPr>
          <w:rFonts w:ascii="宋体" w:eastAsia="宋体" w:hAnsi="宋体" w:cs="Times New Roman" w:hint="eastAsia"/>
          <w:b/>
          <w:sz w:val="36"/>
          <w:szCs w:val="24"/>
        </w:rPr>
        <w:t>工程名称：</w:t>
      </w:r>
      <w:r w:rsidR="002F6739" w:rsidRPr="002F6739">
        <w:rPr>
          <w:rFonts w:ascii="宋体" w:eastAsia="宋体" w:hAnsi="宋体" w:cs="Times New Roman" w:hint="eastAsia"/>
          <w:b/>
          <w:sz w:val="36"/>
          <w:szCs w:val="24"/>
        </w:rPr>
        <w:t>唐山冀东水泥三友有限公司</w:t>
      </w:r>
      <w:proofErr w:type="gramStart"/>
      <w:r w:rsidR="002F6739" w:rsidRPr="002F6739">
        <w:rPr>
          <w:rFonts w:ascii="宋体" w:eastAsia="宋体" w:hAnsi="宋体" w:cs="Times New Roman" w:hint="eastAsia"/>
          <w:b/>
          <w:sz w:val="36"/>
          <w:szCs w:val="24"/>
        </w:rPr>
        <w:t>收尘器滤袋</w:t>
      </w:r>
      <w:proofErr w:type="gramEnd"/>
      <w:r w:rsidR="002F6739" w:rsidRPr="002F6739">
        <w:rPr>
          <w:rFonts w:ascii="宋体" w:eastAsia="宋体" w:hAnsi="宋体" w:cs="Times New Roman" w:hint="eastAsia"/>
          <w:b/>
          <w:sz w:val="36"/>
          <w:szCs w:val="24"/>
        </w:rPr>
        <w:t>更换施工项目</w:t>
      </w:r>
    </w:p>
    <w:p w14:paraId="4407C96D" w14:textId="47F40551" w:rsidR="00F26F3F" w:rsidRPr="009A5722" w:rsidRDefault="00F26F3F" w:rsidP="002F6739">
      <w:pPr>
        <w:ind w:left="1807" w:hangingChars="500" w:hanging="1807"/>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商务标部分           </w:t>
      </w:r>
      <w:r w:rsidRPr="009A5722">
        <w:rPr>
          <w:rFonts w:ascii="宋体" w:eastAsia="宋体" w:hAnsi="宋体" w:cs="Times New Roman" w:hint="eastAsia"/>
          <w:b/>
          <w:sz w:val="36"/>
          <w:szCs w:val="24"/>
        </w:rPr>
        <w:t xml:space="preserve">                 </w:t>
      </w:r>
    </w:p>
    <w:p w14:paraId="79C72200" w14:textId="77777777" w:rsidR="00F26F3F" w:rsidRPr="009A5722" w:rsidRDefault="00F26F3F" w:rsidP="00F26F3F">
      <w:pPr>
        <w:spacing w:line="360" w:lineRule="auto"/>
        <w:jc w:val="left"/>
        <w:rPr>
          <w:rFonts w:ascii="宋体" w:eastAsia="宋体" w:hAnsi="宋体" w:cs="Times New Roman"/>
          <w:b/>
          <w:sz w:val="36"/>
          <w:szCs w:val="24"/>
        </w:rPr>
      </w:pPr>
    </w:p>
    <w:p w14:paraId="67705E2C" w14:textId="77777777" w:rsidR="00F26F3F" w:rsidRPr="009A5722" w:rsidRDefault="00F26F3F" w:rsidP="00F26F3F">
      <w:pPr>
        <w:spacing w:line="360" w:lineRule="auto"/>
        <w:jc w:val="left"/>
        <w:rPr>
          <w:rFonts w:ascii="宋体" w:eastAsia="宋体" w:hAnsi="宋体" w:cs="Times New Roman"/>
          <w:b/>
          <w:sz w:val="36"/>
          <w:szCs w:val="24"/>
        </w:rPr>
      </w:pPr>
      <w:r w:rsidRPr="009A5722">
        <w:rPr>
          <w:rFonts w:ascii="宋体" w:eastAsia="宋体" w:hAnsi="宋体" w:cs="Times New Roman" w:hint="eastAsia"/>
          <w:b/>
          <w:sz w:val="36"/>
          <w:szCs w:val="24"/>
        </w:rPr>
        <w:t>投标单位：</w:t>
      </w:r>
      <w:r w:rsidRPr="009A5722">
        <w:rPr>
          <w:rFonts w:ascii="宋体" w:eastAsia="宋体" w:hAnsi="宋体" w:cs="Times New Roman" w:hint="eastAsia"/>
          <w:b/>
          <w:sz w:val="36"/>
          <w:szCs w:val="24"/>
          <w:u w:val="single"/>
        </w:rPr>
        <w:t xml:space="preserve"> （盖章）                       </w:t>
      </w:r>
      <w:r w:rsidRPr="009A5722">
        <w:rPr>
          <w:rFonts w:ascii="宋体" w:eastAsia="宋体" w:hAnsi="宋体" w:cs="Times New Roman" w:hint="eastAsia"/>
          <w:b/>
          <w:sz w:val="36"/>
          <w:szCs w:val="24"/>
        </w:rPr>
        <w:t xml:space="preserve">              </w:t>
      </w:r>
    </w:p>
    <w:p w14:paraId="5CD9A7B5" w14:textId="77777777" w:rsidR="00F26F3F" w:rsidRPr="009A5722" w:rsidRDefault="00F26F3F" w:rsidP="00F26F3F">
      <w:pPr>
        <w:spacing w:line="360" w:lineRule="auto"/>
        <w:jc w:val="left"/>
        <w:rPr>
          <w:rFonts w:ascii="宋体" w:eastAsia="宋体" w:hAnsi="宋体" w:cs="Times New Roman"/>
          <w:b/>
          <w:sz w:val="36"/>
          <w:szCs w:val="24"/>
          <w:u w:val="single"/>
        </w:rPr>
      </w:pPr>
    </w:p>
    <w:p w14:paraId="2503AFE9" w14:textId="77777777" w:rsidR="00F26F3F" w:rsidRPr="009A5722" w:rsidRDefault="00F26F3F" w:rsidP="00F26F3F">
      <w:pPr>
        <w:spacing w:line="360" w:lineRule="auto"/>
        <w:jc w:val="left"/>
        <w:rPr>
          <w:rFonts w:ascii="宋体" w:eastAsia="宋体" w:hAnsi="宋体" w:cs="Times New Roman"/>
          <w:b/>
          <w:sz w:val="36"/>
          <w:szCs w:val="24"/>
          <w:u w:val="single"/>
        </w:rPr>
      </w:pPr>
    </w:p>
    <w:p w14:paraId="1980395D" w14:textId="77777777" w:rsidR="00F26F3F" w:rsidRPr="009A5722" w:rsidRDefault="00F26F3F" w:rsidP="00F26F3F">
      <w:pPr>
        <w:spacing w:line="360" w:lineRule="auto"/>
        <w:ind w:firstLine="2880"/>
        <w:rPr>
          <w:rFonts w:ascii="宋体" w:eastAsia="宋体" w:hAnsi="宋体" w:cs="Times New Roman"/>
          <w:sz w:val="30"/>
          <w:szCs w:val="24"/>
        </w:rPr>
      </w:pPr>
      <w:r w:rsidRPr="009A5722">
        <w:rPr>
          <w:rFonts w:ascii="宋体" w:eastAsia="宋体" w:hAnsi="宋体" w:cs="Times New Roman" w:hint="eastAsia"/>
          <w:sz w:val="30"/>
          <w:szCs w:val="24"/>
        </w:rPr>
        <w:t>编制日期：</w:t>
      </w:r>
      <w:r w:rsidRPr="009A5722">
        <w:rPr>
          <w:rFonts w:ascii="宋体" w:eastAsia="宋体" w:hAnsi="宋体" w:cs="Times New Roman"/>
          <w:sz w:val="30"/>
          <w:szCs w:val="24"/>
        </w:rPr>
        <w:t xml:space="preserve">  </w:t>
      </w:r>
      <w:r w:rsidRPr="009A5722">
        <w:rPr>
          <w:rFonts w:ascii="宋体" w:eastAsia="宋体" w:hAnsi="宋体" w:cs="Times New Roman" w:hint="eastAsia"/>
          <w:sz w:val="30"/>
          <w:szCs w:val="24"/>
        </w:rPr>
        <w:t xml:space="preserve"> 年    月    日</w:t>
      </w:r>
    </w:p>
    <w:p w14:paraId="672575B5"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23218130"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5765DF82"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7A3C6C98"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6BA9CBC6" w14:textId="7AEDD66B" w:rsidR="00AB527D" w:rsidRPr="009A5722" w:rsidRDefault="00AB527D" w:rsidP="00F26F3F">
      <w:pPr>
        <w:spacing w:line="360" w:lineRule="auto"/>
        <w:rPr>
          <w:rFonts w:ascii="Calibri" w:eastAsia="宋体" w:hAnsi="Calibri" w:cs="Times New Roman"/>
          <w:b/>
          <w:sz w:val="28"/>
          <w:szCs w:val="28"/>
        </w:rPr>
      </w:pPr>
    </w:p>
    <w:p w14:paraId="1147CAF9" w14:textId="0A426EEE" w:rsidR="00D2559A" w:rsidRPr="009A5722" w:rsidRDefault="00D2559A" w:rsidP="00F26F3F">
      <w:pPr>
        <w:spacing w:line="360" w:lineRule="auto"/>
        <w:rPr>
          <w:rFonts w:ascii="Calibri" w:eastAsia="宋体" w:hAnsi="Calibri" w:cs="Times New Roman"/>
          <w:b/>
          <w:sz w:val="28"/>
          <w:szCs w:val="28"/>
        </w:rPr>
      </w:pPr>
    </w:p>
    <w:p w14:paraId="31A643FA" w14:textId="528AAB68" w:rsidR="00D2559A" w:rsidRPr="009A5722" w:rsidRDefault="00D2559A" w:rsidP="00F26F3F">
      <w:pPr>
        <w:spacing w:line="360" w:lineRule="auto"/>
        <w:rPr>
          <w:rFonts w:ascii="Calibri" w:eastAsia="宋体" w:hAnsi="Calibri" w:cs="Times New Roman"/>
          <w:b/>
          <w:sz w:val="28"/>
          <w:szCs w:val="28"/>
        </w:rPr>
      </w:pPr>
    </w:p>
    <w:p w14:paraId="2CDE899A" w14:textId="77777777" w:rsidR="00D2559A" w:rsidRPr="009A5722" w:rsidRDefault="00D2559A" w:rsidP="00F26F3F">
      <w:pPr>
        <w:spacing w:line="360" w:lineRule="auto"/>
        <w:rPr>
          <w:rFonts w:ascii="Calibri" w:eastAsia="宋体" w:hAnsi="Calibri" w:cs="Times New Roman"/>
          <w:b/>
          <w:sz w:val="28"/>
          <w:szCs w:val="28"/>
        </w:rPr>
      </w:pPr>
    </w:p>
    <w:p w14:paraId="47D91391" w14:textId="77777777" w:rsidR="00F26F3F" w:rsidRPr="009A5722" w:rsidRDefault="00F26F3F" w:rsidP="00F26F3F">
      <w:pPr>
        <w:spacing w:line="360" w:lineRule="auto"/>
        <w:ind w:leftChars="-202" w:left="-424"/>
        <w:rPr>
          <w:rFonts w:ascii="Calibri" w:eastAsia="宋体" w:hAnsi="Calibri" w:cs="Times New Roman"/>
          <w:b/>
          <w:sz w:val="28"/>
          <w:szCs w:val="28"/>
        </w:rPr>
      </w:pPr>
      <w:r w:rsidRPr="009A5722">
        <w:rPr>
          <w:rFonts w:ascii="Calibri" w:eastAsia="宋体" w:hAnsi="Calibri" w:cs="Times New Roman" w:hint="eastAsia"/>
          <w:b/>
          <w:sz w:val="28"/>
          <w:szCs w:val="28"/>
        </w:rPr>
        <w:t>附件五：</w:t>
      </w:r>
    </w:p>
    <w:p w14:paraId="6DD06EA0" w14:textId="77777777" w:rsidR="00F26F3F" w:rsidRPr="009A5722" w:rsidRDefault="00F26F3F" w:rsidP="00F26F3F">
      <w:pPr>
        <w:spacing w:line="360" w:lineRule="auto"/>
        <w:jc w:val="center"/>
        <w:rPr>
          <w:rFonts w:ascii="Calibri" w:eastAsia="宋体" w:hAnsi="Calibri" w:cs="Times New Roman"/>
          <w:b/>
          <w:sz w:val="36"/>
          <w:szCs w:val="24"/>
        </w:rPr>
      </w:pPr>
      <w:r w:rsidRPr="009A5722">
        <w:rPr>
          <w:rFonts w:ascii="Calibri" w:eastAsia="宋体" w:hAnsi="Calibri" w:cs="Times New Roman" w:hint="eastAsia"/>
          <w:b/>
          <w:sz w:val="36"/>
          <w:szCs w:val="24"/>
        </w:rPr>
        <w:lastRenderedPageBreak/>
        <w:t>商务标要点一览表</w:t>
      </w:r>
    </w:p>
    <w:tbl>
      <w:tblPr>
        <w:tblW w:w="8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930"/>
      </w:tblGrid>
      <w:tr w:rsidR="009A5722" w:rsidRPr="009A5722" w14:paraId="67359A3D" w14:textId="77777777" w:rsidTr="007073A2">
        <w:trPr>
          <w:cantSplit/>
          <w:trHeight w:val="781"/>
        </w:trPr>
        <w:tc>
          <w:tcPr>
            <w:tcW w:w="1890" w:type="dxa"/>
            <w:tcBorders>
              <w:tl2br w:val="single" w:sz="4" w:space="0" w:color="auto"/>
            </w:tcBorders>
          </w:tcPr>
          <w:p w14:paraId="4046879B" w14:textId="77777777" w:rsidR="00995DFC" w:rsidRPr="009A5722" w:rsidRDefault="00995DFC" w:rsidP="00995DFC">
            <w:pPr>
              <w:spacing w:line="360" w:lineRule="auto"/>
              <w:jc w:val="right"/>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投标单位</w:t>
            </w:r>
          </w:p>
          <w:p w14:paraId="6CCD2451" w14:textId="77777777" w:rsidR="00995DFC" w:rsidRPr="009A5722" w:rsidRDefault="00995DFC" w:rsidP="00995DFC">
            <w:pPr>
              <w:spacing w:line="360" w:lineRule="auto"/>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工程名称</w:t>
            </w:r>
          </w:p>
        </w:tc>
        <w:tc>
          <w:tcPr>
            <w:tcW w:w="6930" w:type="dxa"/>
            <w:vAlign w:val="center"/>
          </w:tcPr>
          <w:p w14:paraId="14F71D8E" w14:textId="77777777" w:rsidR="00995DFC" w:rsidRPr="009A5722" w:rsidRDefault="00995DFC" w:rsidP="00995DFC">
            <w:pPr>
              <w:spacing w:line="360" w:lineRule="auto"/>
              <w:jc w:val="center"/>
              <w:rPr>
                <w:rFonts w:ascii="Times New Roman" w:eastAsia="宋体" w:hAnsi="Times New Roman" w:cs="Times New Roman"/>
                <w:sz w:val="28"/>
                <w:szCs w:val="24"/>
              </w:rPr>
            </w:pPr>
          </w:p>
        </w:tc>
      </w:tr>
      <w:tr w:rsidR="009A5722" w:rsidRPr="009A5722" w14:paraId="12D20BEF" w14:textId="77777777" w:rsidTr="007073A2">
        <w:trPr>
          <w:cantSplit/>
          <w:trHeight w:val="836"/>
        </w:trPr>
        <w:tc>
          <w:tcPr>
            <w:tcW w:w="1890" w:type="dxa"/>
            <w:vAlign w:val="center"/>
          </w:tcPr>
          <w:p w14:paraId="0E6B0535" w14:textId="581D165E" w:rsidR="00995DFC" w:rsidRPr="009A5722" w:rsidRDefault="00F67DA8" w:rsidP="00995DFC">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分项报价合计（元）</w:t>
            </w:r>
          </w:p>
        </w:tc>
        <w:tc>
          <w:tcPr>
            <w:tcW w:w="6930" w:type="dxa"/>
            <w:vAlign w:val="center"/>
          </w:tcPr>
          <w:p w14:paraId="3AB37D13" w14:textId="77777777" w:rsidR="00995DFC" w:rsidRPr="009A5722" w:rsidRDefault="00995DFC" w:rsidP="00995DFC">
            <w:pPr>
              <w:spacing w:line="360" w:lineRule="auto"/>
              <w:jc w:val="center"/>
              <w:rPr>
                <w:rFonts w:ascii="Times New Roman" w:eastAsia="宋体" w:hAnsi="Times New Roman" w:cs="Times New Roman"/>
                <w:sz w:val="28"/>
                <w:szCs w:val="24"/>
              </w:rPr>
            </w:pPr>
          </w:p>
        </w:tc>
      </w:tr>
      <w:tr w:rsidR="009A5722" w:rsidRPr="009A5722" w14:paraId="187DBD36" w14:textId="77777777" w:rsidTr="007073A2">
        <w:trPr>
          <w:cantSplit/>
          <w:trHeight w:val="1076"/>
        </w:trPr>
        <w:tc>
          <w:tcPr>
            <w:tcW w:w="1890" w:type="dxa"/>
            <w:vAlign w:val="center"/>
          </w:tcPr>
          <w:p w14:paraId="3734E3F5"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财务状况</w:t>
            </w:r>
          </w:p>
        </w:tc>
        <w:tc>
          <w:tcPr>
            <w:tcW w:w="6930" w:type="dxa"/>
            <w:vAlign w:val="center"/>
          </w:tcPr>
          <w:p w14:paraId="031A06A6" w14:textId="77777777" w:rsidR="00995DFC" w:rsidRPr="009A5722" w:rsidRDefault="00995DFC" w:rsidP="00995DFC">
            <w:pPr>
              <w:spacing w:line="360" w:lineRule="auto"/>
              <w:rPr>
                <w:rFonts w:ascii="Times New Roman" w:eastAsia="宋体" w:hAnsi="Times New Roman" w:cs="Times New Roman"/>
                <w:b/>
                <w:sz w:val="24"/>
                <w:szCs w:val="24"/>
              </w:rPr>
            </w:pPr>
          </w:p>
        </w:tc>
      </w:tr>
      <w:tr w:rsidR="009A5722" w:rsidRPr="009A5722" w14:paraId="6221A06F" w14:textId="77777777" w:rsidTr="007073A2">
        <w:trPr>
          <w:cantSplit/>
          <w:trHeight w:val="1076"/>
        </w:trPr>
        <w:tc>
          <w:tcPr>
            <w:tcW w:w="1890" w:type="dxa"/>
            <w:vAlign w:val="center"/>
          </w:tcPr>
          <w:p w14:paraId="2AD08F39"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付款方式</w:t>
            </w:r>
          </w:p>
        </w:tc>
        <w:tc>
          <w:tcPr>
            <w:tcW w:w="6930" w:type="dxa"/>
            <w:vAlign w:val="center"/>
          </w:tcPr>
          <w:p w14:paraId="1E133694" w14:textId="77777777" w:rsidR="00995DFC" w:rsidRPr="009A5722" w:rsidRDefault="00995DFC" w:rsidP="00995DFC">
            <w:pPr>
              <w:spacing w:line="360" w:lineRule="auto"/>
              <w:rPr>
                <w:rFonts w:ascii="Times New Roman" w:eastAsia="宋体" w:hAnsi="Times New Roman" w:cs="Times New Roman"/>
                <w:b/>
                <w:sz w:val="24"/>
                <w:szCs w:val="24"/>
              </w:rPr>
            </w:pPr>
          </w:p>
        </w:tc>
      </w:tr>
      <w:tr w:rsidR="009A5722" w:rsidRPr="009A5722" w14:paraId="6965F1A2" w14:textId="77777777" w:rsidTr="007073A2">
        <w:trPr>
          <w:cantSplit/>
          <w:trHeight w:val="844"/>
        </w:trPr>
        <w:tc>
          <w:tcPr>
            <w:tcW w:w="1890" w:type="dxa"/>
            <w:vAlign w:val="center"/>
          </w:tcPr>
          <w:p w14:paraId="3F14A5E8"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投标承诺</w:t>
            </w:r>
          </w:p>
        </w:tc>
        <w:tc>
          <w:tcPr>
            <w:tcW w:w="6930" w:type="dxa"/>
            <w:vAlign w:val="center"/>
          </w:tcPr>
          <w:p w14:paraId="162D781F" w14:textId="77777777" w:rsidR="00995DFC" w:rsidRPr="009A5722" w:rsidRDefault="00995DFC" w:rsidP="00995DFC">
            <w:pPr>
              <w:spacing w:line="360" w:lineRule="auto"/>
              <w:jc w:val="center"/>
              <w:rPr>
                <w:rFonts w:ascii="Times New Roman" w:eastAsia="宋体" w:hAnsi="Times New Roman" w:cs="Times New Roman"/>
                <w:b/>
                <w:sz w:val="24"/>
                <w:szCs w:val="24"/>
              </w:rPr>
            </w:pPr>
          </w:p>
        </w:tc>
      </w:tr>
      <w:tr w:rsidR="009A5722" w:rsidRPr="009A5722" w14:paraId="789959B9" w14:textId="77777777" w:rsidTr="007073A2">
        <w:trPr>
          <w:cantSplit/>
          <w:trHeight w:val="1941"/>
        </w:trPr>
        <w:tc>
          <w:tcPr>
            <w:tcW w:w="1890" w:type="dxa"/>
            <w:vAlign w:val="center"/>
          </w:tcPr>
          <w:p w14:paraId="06F3D2C9"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业绩</w:t>
            </w:r>
          </w:p>
        </w:tc>
        <w:tc>
          <w:tcPr>
            <w:tcW w:w="6930" w:type="dxa"/>
            <w:vAlign w:val="center"/>
          </w:tcPr>
          <w:p w14:paraId="52EA10F5" w14:textId="77777777" w:rsidR="00995DFC" w:rsidRPr="009A5722" w:rsidRDefault="00995DFC" w:rsidP="00995DFC">
            <w:pPr>
              <w:spacing w:line="360" w:lineRule="auto"/>
              <w:jc w:val="center"/>
              <w:rPr>
                <w:rFonts w:ascii="Times New Roman" w:eastAsia="宋体" w:hAnsi="Times New Roman" w:cs="Times New Roman"/>
                <w:b/>
                <w:sz w:val="24"/>
                <w:szCs w:val="24"/>
              </w:rPr>
            </w:pPr>
          </w:p>
        </w:tc>
      </w:tr>
      <w:tr w:rsidR="009A5722" w:rsidRPr="009A5722" w14:paraId="3D8DFC6D" w14:textId="77777777" w:rsidTr="007073A2">
        <w:trPr>
          <w:cantSplit/>
          <w:trHeight w:val="1543"/>
        </w:trPr>
        <w:tc>
          <w:tcPr>
            <w:tcW w:w="1890" w:type="dxa"/>
            <w:vAlign w:val="center"/>
          </w:tcPr>
          <w:p w14:paraId="2E13FC6E"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优惠条件</w:t>
            </w:r>
          </w:p>
        </w:tc>
        <w:tc>
          <w:tcPr>
            <w:tcW w:w="6930" w:type="dxa"/>
            <w:vAlign w:val="center"/>
          </w:tcPr>
          <w:p w14:paraId="4FC7C2EE" w14:textId="77777777" w:rsidR="00995DFC" w:rsidRPr="009A5722" w:rsidRDefault="00995DFC" w:rsidP="00995DFC">
            <w:pPr>
              <w:spacing w:line="360" w:lineRule="auto"/>
              <w:jc w:val="center"/>
              <w:rPr>
                <w:rFonts w:ascii="Times New Roman" w:eastAsia="宋体" w:hAnsi="Times New Roman" w:cs="Times New Roman"/>
                <w:sz w:val="28"/>
                <w:szCs w:val="24"/>
              </w:rPr>
            </w:pPr>
          </w:p>
        </w:tc>
      </w:tr>
    </w:tbl>
    <w:p w14:paraId="044B07D4" w14:textId="00BE9764" w:rsidR="00F26F3F" w:rsidRPr="009A5722" w:rsidRDefault="00F26F3F" w:rsidP="00F26F3F">
      <w:pPr>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此报价含</w:t>
      </w:r>
      <w:r w:rsidR="0077578B">
        <w:rPr>
          <w:rFonts w:ascii="宋体" w:eastAsia="宋体" w:hAnsi="Calibri" w:cs="Times New Roman"/>
          <w:sz w:val="24"/>
          <w:szCs w:val="24"/>
        </w:rPr>
        <w:t>13</w:t>
      </w:r>
      <w:r w:rsidRPr="009A5722">
        <w:rPr>
          <w:rFonts w:ascii="宋体" w:eastAsia="宋体" w:hAnsi="Calibri" w:cs="Times New Roman" w:hint="eastAsia"/>
          <w:sz w:val="24"/>
          <w:szCs w:val="24"/>
        </w:rPr>
        <w:t>%税率</w:t>
      </w:r>
    </w:p>
    <w:p w14:paraId="4D77FDDF" w14:textId="77777777" w:rsidR="00F26F3F" w:rsidRPr="009A5722" w:rsidRDefault="00F26F3F" w:rsidP="00F26F3F">
      <w:pPr>
        <w:spacing w:line="360" w:lineRule="auto"/>
        <w:rPr>
          <w:rFonts w:ascii="宋体" w:eastAsia="宋体" w:hAnsi="Calibri" w:cs="Times New Roman"/>
          <w:sz w:val="24"/>
          <w:szCs w:val="24"/>
        </w:rPr>
      </w:pPr>
      <w:r w:rsidRPr="009A5722">
        <w:rPr>
          <w:rFonts w:ascii="宋体" w:eastAsia="宋体" w:hAnsi="Calibri" w:cs="Times New Roman" w:hint="eastAsia"/>
          <w:sz w:val="24"/>
          <w:szCs w:val="24"/>
        </w:rPr>
        <w:t>（1)．各投标方必须对表中所有要求的数据详细填写；</w:t>
      </w:r>
    </w:p>
    <w:p w14:paraId="0F533426" w14:textId="77777777" w:rsidR="00F26F3F" w:rsidRPr="009A5722" w:rsidRDefault="00F26F3F" w:rsidP="00F26F3F">
      <w:pPr>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(2)．不允许投标方对表的格式做任何修改；</w:t>
      </w:r>
    </w:p>
    <w:p w14:paraId="06044B02" w14:textId="77777777" w:rsidR="00F26F3F" w:rsidRPr="009A5722" w:rsidRDefault="00F26F3F" w:rsidP="00F26F3F">
      <w:pPr>
        <w:tabs>
          <w:tab w:val="left" w:pos="2590"/>
        </w:tabs>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(3)、投标单位应在投标书中的投标报价表上标明，任何有选择的报价将不予接受。</w:t>
      </w:r>
    </w:p>
    <w:p w14:paraId="6DBE3DDA" w14:textId="77777777" w:rsidR="00F26F3F" w:rsidRPr="009A5722" w:rsidRDefault="00F26F3F" w:rsidP="00F26F3F">
      <w:pPr>
        <w:tabs>
          <w:tab w:val="left" w:pos="2590"/>
        </w:tabs>
        <w:spacing w:line="360" w:lineRule="auto"/>
        <w:rPr>
          <w:rFonts w:ascii="宋体" w:eastAsia="宋体" w:hAnsi="Calibri" w:cs="Times New Roman"/>
          <w:sz w:val="24"/>
          <w:szCs w:val="24"/>
        </w:rPr>
      </w:pPr>
      <w:r w:rsidRPr="009A5722">
        <w:rPr>
          <w:rFonts w:ascii="宋体" w:eastAsia="宋体" w:hAnsi="Calibri" w:cs="Times New Roman" w:hint="eastAsia"/>
          <w:sz w:val="24"/>
          <w:szCs w:val="24"/>
        </w:rPr>
        <w:t>（4）、</w:t>
      </w:r>
      <w:proofErr w:type="gramStart"/>
      <w:r w:rsidRPr="009A5722">
        <w:rPr>
          <w:rFonts w:ascii="宋体" w:eastAsia="宋体" w:hAnsi="Calibri" w:cs="Times New Roman" w:hint="eastAsia"/>
          <w:sz w:val="24"/>
          <w:szCs w:val="24"/>
        </w:rPr>
        <w:t>完全响应</w:t>
      </w:r>
      <w:proofErr w:type="gramEnd"/>
      <w:r w:rsidRPr="009A5722">
        <w:rPr>
          <w:rFonts w:ascii="宋体" w:eastAsia="宋体" w:hAnsi="Calibri" w:cs="Times New Roman" w:hint="eastAsia"/>
          <w:sz w:val="24"/>
          <w:szCs w:val="24"/>
        </w:rPr>
        <w:t>招标文件</w:t>
      </w:r>
    </w:p>
    <w:p w14:paraId="345D7FC8" w14:textId="5BA28609" w:rsidR="00D2559A" w:rsidRPr="009A5722" w:rsidRDefault="00D2559A" w:rsidP="00995DFC">
      <w:pPr>
        <w:spacing w:line="360" w:lineRule="auto"/>
        <w:rPr>
          <w:rFonts w:ascii="宋体" w:eastAsia="宋体" w:hAnsi="宋体" w:cs="Times New Roman"/>
          <w:b/>
          <w:sz w:val="84"/>
          <w:szCs w:val="24"/>
        </w:rPr>
      </w:pPr>
    </w:p>
    <w:p w14:paraId="04FCDE6A" w14:textId="77777777" w:rsidR="00995DFC" w:rsidRPr="009A5722" w:rsidRDefault="00995DFC" w:rsidP="00995DFC">
      <w:pPr>
        <w:spacing w:line="360" w:lineRule="auto"/>
        <w:rPr>
          <w:rFonts w:ascii="宋体" w:eastAsia="宋体" w:hAnsi="宋体" w:cs="Times New Roman"/>
          <w:b/>
          <w:sz w:val="24"/>
          <w:szCs w:val="24"/>
        </w:rPr>
      </w:pPr>
    </w:p>
    <w:p w14:paraId="3F87A4EA" w14:textId="77777777" w:rsidR="00CA435C" w:rsidRDefault="00CA435C" w:rsidP="00736C53">
      <w:pPr>
        <w:spacing w:line="360" w:lineRule="auto"/>
        <w:rPr>
          <w:rFonts w:ascii="宋体" w:eastAsia="宋体" w:hAnsi="宋体" w:cs="Times New Roman"/>
          <w:b/>
          <w:sz w:val="28"/>
          <w:szCs w:val="28"/>
        </w:rPr>
      </w:pPr>
    </w:p>
    <w:p w14:paraId="51CE6BF7" w14:textId="77777777" w:rsidR="00CA435C" w:rsidRDefault="00CA435C" w:rsidP="00736C53">
      <w:pPr>
        <w:spacing w:line="360" w:lineRule="auto"/>
        <w:rPr>
          <w:rFonts w:ascii="宋体" w:eastAsia="宋体" w:hAnsi="宋体" w:cs="Times New Roman"/>
          <w:b/>
          <w:sz w:val="28"/>
          <w:szCs w:val="28"/>
        </w:rPr>
      </w:pPr>
    </w:p>
    <w:p w14:paraId="1A51598D" w14:textId="77777777" w:rsidR="000D0DB7" w:rsidRDefault="000D0DB7" w:rsidP="00736C53">
      <w:pPr>
        <w:spacing w:line="360" w:lineRule="auto"/>
        <w:rPr>
          <w:rFonts w:ascii="宋体" w:eastAsia="宋体" w:hAnsi="宋体" w:cs="Times New Roman"/>
          <w:b/>
          <w:sz w:val="28"/>
          <w:szCs w:val="28"/>
        </w:rPr>
      </w:pPr>
    </w:p>
    <w:p w14:paraId="264CB5CC" w14:textId="77777777" w:rsidR="00BB55D3" w:rsidRDefault="00736C53" w:rsidP="00BB55D3">
      <w:pPr>
        <w:spacing w:line="360" w:lineRule="auto"/>
        <w:rPr>
          <w:rFonts w:ascii="宋体" w:eastAsia="宋体" w:hAnsi="宋体" w:cs="Times New Roman"/>
          <w:b/>
          <w:sz w:val="28"/>
          <w:szCs w:val="28"/>
        </w:rPr>
      </w:pPr>
      <w:r w:rsidRPr="009A5722">
        <w:rPr>
          <w:rFonts w:ascii="宋体" w:eastAsia="宋体" w:hAnsi="宋体" w:cs="Times New Roman" w:hint="eastAsia"/>
          <w:b/>
          <w:sz w:val="28"/>
          <w:szCs w:val="28"/>
        </w:rPr>
        <w:t>附件六：</w:t>
      </w:r>
      <w:r w:rsidR="00362266" w:rsidRPr="009A5722">
        <w:rPr>
          <w:rFonts w:ascii="宋体" w:eastAsia="宋体" w:hAnsi="宋体" w:cs="Times New Roman" w:hint="eastAsia"/>
          <w:b/>
          <w:sz w:val="28"/>
          <w:szCs w:val="28"/>
        </w:rPr>
        <w:t xml:space="preserve"> </w:t>
      </w:r>
      <w:r w:rsidR="00362266" w:rsidRPr="009A5722">
        <w:rPr>
          <w:rFonts w:ascii="宋体" w:eastAsia="宋体" w:hAnsi="宋体" w:cs="Times New Roman"/>
          <w:b/>
          <w:sz w:val="28"/>
          <w:szCs w:val="28"/>
        </w:rPr>
        <w:t xml:space="preserve">   </w:t>
      </w:r>
      <w:r w:rsidR="00BB55D3">
        <w:rPr>
          <w:rFonts w:ascii="宋体" w:eastAsia="宋体" w:hAnsi="宋体" w:cs="Times New Roman"/>
          <w:b/>
          <w:sz w:val="28"/>
          <w:szCs w:val="28"/>
        </w:rPr>
        <w:t xml:space="preserve">             </w:t>
      </w:r>
      <w:r w:rsidR="00BB55D3">
        <w:rPr>
          <w:rFonts w:ascii="宋体" w:eastAsia="宋体" w:hAnsi="宋体" w:cs="Times New Roman" w:hint="eastAsia"/>
          <w:b/>
          <w:sz w:val="28"/>
          <w:szCs w:val="28"/>
        </w:rPr>
        <w:t>报价单</w:t>
      </w:r>
    </w:p>
    <w:tbl>
      <w:tblPr>
        <w:tblW w:w="9745" w:type="dxa"/>
        <w:tblInd w:w="-565" w:type="dxa"/>
        <w:tblLayout w:type="fixed"/>
        <w:tblLook w:val="04A0" w:firstRow="1" w:lastRow="0" w:firstColumn="1" w:lastColumn="0" w:noHBand="0" w:noVBand="1"/>
      </w:tblPr>
      <w:tblGrid>
        <w:gridCol w:w="815"/>
        <w:gridCol w:w="1276"/>
        <w:gridCol w:w="992"/>
        <w:gridCol w:w="1134"/>
        <w:gridCol w:w="1134"/>
        <w:gridCol w:w="1418"/>
        <w:gridCol w:w="2976"/>
      </w:tblGrid>
      <w:tr w:rsidR="00B61569" w:rsidRPr="009B5FCC" w14:paraId="1164FE6F" w14:textId="77777777" w:rsidTr="00B61569">
        <w:trPr>
          <w:trHeight w:val="634"/>
        </w:trPr>
        <w:tc>
          <w:tcPr>
            <w:tcW w:w="9745"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44C33F6C" w14:textId="4C9A8DF9" w:rsidR="00B61569" w:rsidRPr="009B5FCC" w:rsidRDefault="00B61569" w:rsidP="00B61569">
            <w:pPr>
              <w:widowControl/>
              <w:spacing w:before="100" w:beforeAutospacing="1" w:after="100" w:afterAutospacing="1"/>
              <w:ind w:leftChars="-50" w:left="-105" w:rightChars="-50" w:right="-105" w:firstLineChars="1490" w:firstLine="4188"/>
              <w:rPr>
                <w:rFonts w:ascii="宋体" w:eastAsia="宋体" w:hAnsi="宋体" w:cs="宋体"/>
                <w:color w:val="000000"/>
                <w:kern w:val="0"/>
                <w:sz w:val="32"/>
                <w:szCs w:val="32"/>
              </w:rPr>
            </w:pPr>
            <w:r>
              <w:rPr>
                <w:rFonts w:ascii="宋体" w:eastAsia="宋体" w:hAnsi="宋体" w:cs="Times New Roman" w:hint="eastAsia"/>
                <w:b/>
                <w:sz w:val="28"/>
                <w:szCs w:val="28"/>
              </w:rPr>
              <w:t>报价单</w:t>
            </w:r>
          </w:p>
        </w:tc>
      </w:tr>
      <w:tr w:rsidR="00B61569" w:rsidRPr="009B5FCC" w14:paraId="363630EB" w14:textId="77777777" w:rsidTr="00B61569">
        <w:trPr>
          <w:trHeight w:val="700"/>
        </w:trPr>
        <w:tc>
          <w:tcPr>
            <w:tcW w:w="815" w:type="dxa"/>
            <w:tcBorders>
              <w:top w:val="nil"/>
              <w:left w:val="single" w:sz="4" w:space="0" w:color="auto"/>
              <w:bottom w:val="single" w:sz="4" w:space="0" w:color="auto"/>
              <w:right w:val="single" w:sz="4" w:space="0" w:color="auto"/>
            </w:tcBorders>
            <w:shd w:val="clear" w:color="auto" w:fill="auto"/>
            <w:noWrap/>
            <w:hideMark/>
          </w:tcPr>
          <w:p w14:paraId="6A81A6E3" w14:textId="6EFBFF07" w:rsidR="00B61569" w:rsidRPr="009B5FCC" w:rsidRDefault="00B61569" w:rsidP="00B61569">
            <w:pPr>
              <w:widowControl/>
              <w:spacing w:before="100" w:beforeAutospacing="1" w:after="100" w:afterAutospacing="1"/>
              <w:ind w:leftChars="-50" w:left="-105" w:rightChars="-50" w:right="-105"/>
              <w:rPr>
                <w:rFonts w:ascii="宋体" w:eastAsia="宋体" w:hAnsi="宋体" w:cs="宋体"/>
                <w:color w:val="000000"/>
                <w:kern w:val="0"/>
                <w:sz w:val="22"/>
              </w:rPr>
            </w:pPr>
            <w:r w:rsidRPr="001B3846">
              <w:rPr>
                <w:rFonts w:hint="eastAsia"/>
              </w:rPr>
              <w:t>序号</w:t>
            </w:r>
          </w:p>
        </w:tc>
        <w:tc>
          <w:tcPr>
            <w:tcW w:w="1276" w:type="dxa"/>
            <w:tcBorders>
              <w:top w:val="nil"/>
              <w:left w:val="nil"/>
              <w:bottom w:val="single" w:sz="4" w:space="0" w:color="auto"/>
              <w:right w:val="single" w:sz="4" w:space="0" w:color="auto"/>
            </w:tcBorders>
            <w:shd w:val="clear" w:color="auto" w:fill="auto"/>
            <w:hideMark/>
          </w:tcPr>
          <w:p w14:paraId="0AEC4602"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项目内容</w:t>
            </w:r>
          </w:p>
        </w:tc>
        <w:tc>
          <w:tcPr>
            <w:tcW w:w="992" w:type="dxa"/>
            <w:tcBorders>
              <w:top w:val="nil"/>
              <w:left w:val="nil"/>
              <w:bottom w:val="single" w:sz="4" w:space="0" w:color="auto"/>
              <w:right w:val="single" w:sz="4" w:space="0" w:color="auto"/>
            </w:tcBorders>
            <w:shd w:val="clear" w:color="auto" w:fill="auto"/>
            <w:hideMark/>
          </w:tcPr>
          <w:p w14:paraId="254671A7"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数量</w:t>
            </w:r>
          </w:p>
        </w:tc>
        <w:tc>
          <w:tcPr>
            <w:tcW w:w="1134" w:type="dxa"/>
            <w:tcBorders>
              <w:top w:val="nil"/>
              <w:left w:val="nil"/>
              <w:bottom w:val="single" w:sz="4" w:space="0" w:color="auto"/>
              <w:right w:val="single" w:sz="4" w:space="0" w:color="auto"/>
            </w:tcBorders>
            <w:shd w:val="clear" w:color="auto" w:fill="auto"/>
            <w:noWrap/>
            <w:hideMark/>
          </w:tcPr>
          <w:p w14:paraId="1A82CC9E"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单位</w:t>
            </w:r>
          </w:p>
        </w:tc>
        <w:tc>
          <w:tcPr>
            <w:tcW w:w="1134" w:type="dxa"/>
            <w:tcBorders>
              <w:top w:val="nil"/>
              <w:left w:val="nil"/>
              <w:bottom w:val="single" w:sz="4" w:space="0" w:color="auto"/>
              <w:right w:val="single" w:sz="4" w:space="0" w:color="auto"/>
            </w:tcBorders>
            <w:shd w:val="clear" w:color="auto" w:fill="auto"/>
            <w:noWrap/>
            <w:hideMark/>
          </w:tcPr>
          <w:p w14:paraId="26F07EAD"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报价（元）</w:t>
            </w:r>
          </w:p>
        </w:tc>
        <w:tc>
          <w:tcPr>
            <w:tcW w:w="1418" w:type="dxa"/>
            <w:tcBorders>
              <w:top w:val="nil"/>
              <w:left w:val="nil"/>
              <w:bottom w:val="single" w:sz="4" w:space="0" w:color="auto"/>
              <w:right w:val="single" w:sz="4" w:space="0" w:color="auto"/>
            </w:tcBorders>
            <w:shd w:val="clear" w:color="auto" w:fill="auto"/>
            <w:noWrap/>
            <w:hideMark/>
          </w:tcPr>
          <w:p w14:paraId="73386BF1"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限标价（元）</w:t>
            </w:r>
          </w:p>
        </w:tc>
        <w:tc>
          <w:tcPr>
            <w:tcW w:w="2976" w:type="dxa"/>
            <w:tcBorders>
              <w:top w:val="nil"/>
              <w:left w:val="nil"/>
              <w:bottom w:val="single" w:sz="4" w:space="0" w:color="auto"/>
              <w:right w:val="single" w:sz="4" w:space="0" w:color="auto"/>
            </w:tcBorders>
            <w:shd w:val="clear" w:color="auto" w:fill="auto"/>
            <w:noWrap/>
            <w:hideMark/>
          </w:tcPr>
          <w:p w14:paraId="5691E620"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备注</w:t>
            </w:r>
          </w:p>
        </w:tc>
      </w:tr>
      <w:tr w:rsidR="00B61569" w:rsidRPr="009B5FCC" w14:paraId="5298E502" w14:textId="77777777" w:rsidTr="00B61569">
        <w:trPr>
          <w:trHeight w:val="718"/>
        </w:trPr>
        <w:tc>
          <w:tcPr>
            <w:tcW w:w="815" w:type="dxa"/>
            <w:tcBorders>
              <w:top w:val="nil"/>
              <w:left w:val="single" w:sz="4" w:space="0" w:color="auto"/>
              <w:bottom w:val="single" w:sz="4" w:space="0" w:color="auto"/>
              <w:right w:val="single" w:sz="4" w:space="0" w:color="auto"/>
            </w:tcBorders>
            <w:shd w:val="clear" w:color="auto" w:fill="auto"/>
            <w:noWrap/>
            <w:hideMark/>
          </w:tcPr>
          <w:p w14:paraId="57FF724C" w14:textId="75BF7D68"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1B3846">
              <w:t>1</w:t>
            </w:r>
          </w:p>
        </w:tc>
        <w:tc>
          <w:tcPr>
            <w:tcW w:w="1276" w:type="dxa"/>
            <w:tcBorders>
              <w:top w:val="nil"/>
              <w:left w:val="nil"/>
              <w:bottom w:val="single" w:sz="4" w:space="0" w:color="auto"/>
              <w:right w:val="single" w:sz="4" w:space="0" w:color="auto"/>
            </w:tcBorders>
            <w:shd w:val="clear" w:color="auto" w:fill="auto"/>
            <w:hideMark/>
          </w:tcPr>
          <w:p w14:paraId="7DD0C005"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更换滤袋</w:t>
            </w:r>
          </w:p>
        </w:tc>
        <w:tc>
          <w:tcPr>
            <w:tcW w:w="992" w:type="dxa"/>
            <w:tcBorders>
              <w:top w:val="nil"/>
              <w:left w:val="nil"/>
              <w:bottom w:val="single" w:sz="4" w:space="0" w:color="auto"/>
              <w:right w:val="single" w:sz="4" w:space="0" w:color="auto"/>
            </w:tcBorders>
            <w:shd w:val="clear" w:color="auto" w:fill="auto"/>
            <w:hideMark/>
          </w:tcPr>
          <w:p w14:paraId="4C638E08"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hideMark/>
          </w:tcPr>
          <w:p w14:paraId="224C994E"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条</w:t>
            </w:r>
          </w:p>
        </w:tc>
        <w:tc>
          <w:tcPr>
            <w:tcW w:w="1134" w:type="dxa"/>
            <w:tcBorders>
              <w:top w:val="nil"/>
              <w:left w:val="nil"/>
              <w:bottom w:val="single" w:sz="4" w:space="0" w:color="auto"/>
              <w:right w:val="single" w:sz="4" w:space="0" w:color="auto"/>
            </w:tcBorders>
            <w:shd w:val="clear" w:color="auto" w:fill="auto"/>
            <w:noWrap/>
            <w:hideMark/>
          </w:tcPr>
          <w:p w14:paraId="6FA21B5A" w14:textId="67089B40"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hideMark/>
          </w:tcPr>
          <w:p w14:paraId="3900399E" w14:textId="63E92E71" w:rsidR="00B61569" w:rsidRPr="009B5FCC" w:rsidRDefault="00835DBA"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2976" w:type="dxa"/>
            <w:tcBorders>
              <w:top w:val="nil"/>
              <w:left w:val="nil"/>
              <w:bottom w:val="single" w:sz="4" w:space="0" w:color="auto"/>
              <w:right w:val="single" w:sz="4" w:space="0" w:color="auto"/>
            </w:tcBorders>
            <w:shd w:val="clear" w:color="auto" w:fill="auto"/>
            <w:noWrap/>
            <w:hideMark/>
          </w:tcPr>
          <w:p w14:paraId="58AF27DB"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滤袋长度4米以上（包括4米）</w:t>
            </w:r>
          </w:p>
        </w:tc>
      </w:tr>
      <w:tr w:rsidR="00B61569" w:rsidRPr="009B5FCC" w14:paraId="4DE98C85" w14:textId="77777777" w:rsidTr="00B61569">
        <w:trPr>
          <w:trHeight w:val="819"/>
        </w:trPr>
        <w:tc>
          <w:tcPr>
            <w:tcW w:w="815" w:type="dxa"/>
            <w:tcBorders>
              <w:top w:val="nil"/>
              <w:left w:val="single" w:sz="4" w:space="0" w:color="auto"/>
              <w:bottom w:val="single" w:sz="4" w:space="0" w:color="auto"/>
              <w:right w:val="single" w:sz="4" w:space="0" w:color="auto"/>
            </w:tcBorders>
            <w:shd w:val="clear" w:color="auto" w:fill="auto"/>
            <w:noWrap/>
            <w:hideMark/>
          </w:tcPr>
          <w:p w14:paraId="4E965F82" w14:textId="45F096C4"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1B3846">
              <w:t>2</w:t>
            </w:r>
          </w:p>
        </w:tc>
        <w:tc>
          <w:tcPr>
            <w:tcW w:w="1276" w:type="dxa"/>
            <w:tcBorders>
              <w:top w:val="nil"/>
              <w:left w:val="nil"/>
              <w:bottom w:val="single" w:sz="4" w:space="0" w:color="auto"/>
              <w:right w:val="single" w:sz="4" w:space="0" w:color="auto"/>
            </w:tcBorders>
            <w:shd w:val="clear" w:color="auto" w:fill="auto"/>
            <w:hideMark/>
          </w:tcPr>
          <w:p w14:paraId="79DAD9A3"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更换滤袋</w:t>
            </w:r>
          </w:p>
        </w:tc>
        <w:tc>
          <w:tcPr>
            <w:tcW w:w="992" w:type="dxa"/>
            <w:tcBorders>
              <w:top w:val="nil"/>
              <w:left w:val="nil"/>
              <w:bottom w:val="single" w:sz="4" w:space="0" w:color="auto"/>
              <w:right w:val="single" w:sz="4" w:space="0" w:color="auto"/>
            </w:tcBorders>
            <w:shd w:val="clear" w:color="auto" w:fill="auto"/>
            <w:hideMark/>
          </w:tcPr>
          <w:p w14:paraId="5BDC3321"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hideMark/>
          </w:tcPr>
          <w:p w14:paraId="29A26F01"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条</w:t>
            </w:r>
          </w:p>
        </w:tc>
        <w:tc>
          <w:tcPr>
            <w:tcW w:w="1134" w:type="dxa"/>
            <w:tcBorders>
              <w:top w:val="nil"/>
              <w:left w:val="nil"/>
              <w:bottom w:val="single" w:sz="4" w:space="0" w:color="auto"/>
              <w:right w:val="single" w:sz="4" w:space="0" w:color="auto"/>
            </w:tcBorders>
            <w:shd w:val="clear" w:color="auto" w:fill="auto"/>
            <w:noWrap/>
            <w:hideMark/>
          </w:tcPr>
          <w:p w14:paraId="5789300F" w14:textId="5038CABA"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hideMark/>
          </w:tcPr>
          <w:p w14:paraId="4505A037"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20</w:t>
            </w:r>
          </w:p>
        </w:tc>
        <w:tc>
          <w:tcPr>
            <w:tcW w:w="2976" w:type="dxa"/>
            <w:tcBorders>
              <w:top w:val="nil"/>
              <w:left w:val="nil"/>
              <w:bottom w:val="single" w:sz="4" w:space="0" w:color="auto"/>
              <w:right w:val="single" w:sz="4" w:space="0" w:color="auto"/>
            </w:tcBorders>
            <w:shd w:val="clear" w:color="auto" w:fill="auto"/>
            <w:hideMark/>
          </w:tcPr>
          <w:p w14:paraId="03E045FC"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滤袋长度4米以下（不包括4米）3米以上（包括3米）</w:t>
            </w:r>
          </w:p>
        </w:tc>
      </w:tr>
      <w:tr w:rsidR="00B61569" w:rsidRPr="009B5FCC" w14:paraId="35D68C45" w14:textId="77777777" w:rsidTr="00B61569">
        <w:trPr>
          <w:trHeight w:val="767"/>
        </w:trPr>
        <w:tc>
          <w:tcPr>
            <w:tcW w:w="815" w:type="dxa"/>
            <w:tcBorders>
              <w:top w:val="nil"/>
              <w:left w:val="single" w:sz="4" w:space="0" w:color="auto"/>
              <w:bottom w:val="single" w:sz="4" w:space="0" w:color="auto"/>
              <w:right w:val="single" w:sz="4" w:space="0" w:color="auto"/>
            </w:tcBorders>
            <w:shd w:val="clear" w:color="auto" w:fill="auto"/>
            <w:noWrap/>
            <w:hideMark/>
          </w:tcPr>
          <w:p w14:paraId="13C09818" w14:textId="2FBE5B56"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1B3846">
              <w:t>3</w:t>
            </w:r>
          </w:p>
        </w:tc>
        <w:tc>
          <w:tcPr>
            <w:tcW w:w="1276" w:type="dxa"/>
            <w:tcBorders>
              <w:top w:val="nil"/>
              <w:left w:val="nil"/>
              <w:bottom w:val="single" w:sz="4" w:space="0" w:color="auto"/>
              <w:right w:val="single" w:sz="4" w:space="0" w:color="auto"/>
            </w:tcBorders>
            <w:shd w:val="clear" w:color="auto" w:fill="auto"/>
            <w:hideMark/>
          </w:tcPr>
          <w:p w14:paraId="5E979906"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更换滤袋</w:t>
            </w:r>
          </w:p>
        </w:tc>
        <w:tc>
          <w:tcPr>
            <w:tcW w:w="992" w:type="dxa"/>
            <w:tcBorders>
              <w:top w:val="nil"/>
              <w:left w:val="nil"/>
              <w:bottom w:val="single" w:sz="4" w:space="0" w:color="auto"/>
              <w:right w:val="single" w:sz="4" w:space="0" w:color="auto"/>
            </w:tcBorders>
            <w:shd w:val="clear" w:color="auto" w:fill="auto"/>
            <w:hideMark/>
          </w:tcPr>
          <w:p w14:paraId="78D65FE1"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hideMark/>
          </w:tcPr>
          <w:p w14:paraId="53293FBC"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条</w:t>
            </w:r>
          </w:p>
        </w:tc>
        <w:tc>
          <w:tcPr>
            <w:tcW w:w="1134" w:type="dxa"/>
            <w:tcBorders>
              <w:top w:val="nil"/>
              <w:left w:val="nil"/>
              <w:bottom w:val="single" w:sz="4" w:space="0" w:color="auto"/>
              <w:right w:val="single" w:sz="4" w:space="0" w:color="auto"/>
            </w:tcBorders>
            <w:shd w:val="clear" w:color="auto" w:fill="auto"/>
            <w:noWrap/>
            <w:hideMark/>
          </w:tcPr>
          <w:p w14:paraId="707EF905" w14:textId="2DC631AA"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hideMark/>
          </w:tcPr>
          <w:p w14:paraId="522419F8"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10</w:t>
            </w:r>
          </w:p>
        </w:tc>
        <w:tc>
          <w:tcPr>
            <w:tcW w:w="2976" w:type="dxa"/>
            <w:tcBorders>
              <w:top w:val="nil"/>
              <w:left w:val="nil"/>
              <w:bottom w:val="single" w:sz="4" w:space="0" w:color="auto"/>
              <w:right w:val="single" w:sz="4" w:space="0" w:color="auto"/>
            </w:tcBorders>
            <w:shd w:val="clear" w:color="auto" w:fill="auto"/>
            <w:noWrap/>
            <w:hideMark/>
          </w:tcPr>
          <w:p w14:paraId="4E05212D" w14:textId="77777777" w:rsidR="00B61569" w:rsidRPr="009B5FCC" w:rsidRDefault="00B61569" w:rsidP="00B61569">
            <w:pPr>
              <w:widowControl/>
              <w:spacing w:before="100" w:beforeAutospacing="1" w:after="100" w:afterAutospacing="1"/>
              <w:ind w:leftChars="-50" w:left="-105" w:rightChars="-50" w:right="-105"/>
              <w:jc w:val="center"/>
              <w:rPr>
                <w:rFonts w:ascii="宋体" w:eastAsia="宋体" w:hAnsi="宋体" w:cs="宋体"/>
                <w:color w:val="000000"/>
                <w:kern w:val="0"/>
                <w:sz w:val="22"/>
              </w:rPr>
            </w:pPr>
            <w:r w:rsidRPr="009B5FCC">
              <w:rPr>
                <w:rFonts w:ascii="宋体" w:eastAsia="宋体" w:hAnsi="宋体" w:cs="宋体" w:hint="eastAsia"/>
                <w:color w:val="000000"/>
                <w:kern w:val="0"/>
                <w:sz w:val="22"/>
              </w:rPr>
              <w:t>3米以下（不包括3米）</w:t>
            </w:r>
          </w:p>
        </w:tc>
      </w:tr>
      <w:tr w:rsidR="00B61569" w:rsidRPr="009B5FCC" w14:paraId="0388E694" w14:textId="77777777" w:rsidTr="00B61569">
        <w:trPr>
          <w:trHeight w:val="1248"/>
        </w:trPr>
        <w:tc>
          <w:tcPr>
            <w:tcW w:w="9745"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02D01381" w14:textId="2B6D693B" w:rsidR="00B61569" w:rsidRPr="009B5FCC" w:rsidRDefault="00B61569" w:rsidP="00B61569">
            <w:pPr>
              <w:widowControl/>
              <w:spacing w:before="100" w:beforeAutospacing="1" w:after="100" w:afterAutospacing="1"/>
              <w:ind w:leftChars="-50" w:left="-105" w:rightChars="-50" w:right="-105"/>
              <w:rPr>
                <w:rFonts w:ascii="宋体" w:eastAsia="宋体" w:hAnsi="宋体" w:cs="宋体"/>
                <w:color w:val="000000"/>
                <w:kern w:val="0"/>
                <w:sz w:val="22"/>
              </w:rPr>
            </w:pPr>
            <w:r w:rsidRPr="001B3846">
              <w:rPr>
                <w:rFonts w:hint="eastAsia"/>
              </w:rPr>
              <w:t>合计：小写</w:t>
            </w:r>
            <w:r w:rsidRPr="001B3846">
              <w:t xml:space="preserve">                   大写     </w:t>
            </w:r>
          </w:p>
        </w:tc>
      </w:tr>
    </w:tbl>
    <w:p w14:paraId="11131F1C" w14:textId="20A1F1F8" w:rsidR="005D1C58" w:rsidRDefault="00BB55D3" w:rsidP="00BB55D3">
      <w:pPr>
        <w:widowControl/>
        <w:jc w:val="left"/>
        <w:rPr>
          <w:rFonts w:ascii="宋体" w:eastAsia="宋体" w:hAnsi="宋体" w:cs="宋体"/>
          <w:kern w:val="0"/>
          <w:sz w:val="22"/>
        </w:rPr>
      </w:pPr>
      <w:r w:rsidRPr="00BE5E4B">
        <w:rPr>
          <w:rFonts w:ascii="宋体" w:eastAsia="宋体" w:hAnsi="宋体" w:cs="宋体" w:hint="eastAsia"/>
          <w:kern w:val="0"/>
          <w:sz w:val="22"/>
        </w:rPr>
        <w:t>此报价为综合报价包含</w:t>
      </w:r>
      <w:r>
        <w:rPr>
          <w:rFonts w:ascii="宋体" w:eastAsia="宋体" w:hAnsi="宋体" w:cs="宋体" w:hint="eastAsia"/>
          <w:kern w:val="0"/>
          <w:sz w:val="22"/>
        </w:rPr>
        <w:t>施工</w:t>
      </w:r>
      <w:r w:rsidRPr="00BE5E4B">
        <w:rPr>
          <w:rFonts w:ascii="宋体" w:eastAsia="宋体" w:hAnsi="宋体" w:cs="宋体" w:hint="eastAsia"/>
          <w:kern w:val="0"/>
          <w:sz w:val="22"/>
        </w:rPr>
        <w:t>费</w:t>
      </w:r>
      <w:r w:rsidR="00CA49B4">
        <w:rPr>
          <w:rFonts w:ascii="宋体" w:eastAsia="宋体" w:hAnsi="宋体" w:cs="宋体" w:hint="eastAsia"/>
          <w:kern w:val="0"/>
          <w:sz w:val="22"/>
        </w:rPr>
        <w:t>及</w:t>
      </w:r>
      <w:r w:rsidR="00D76244">
        <w:rPr>
          <w:rFonts w:ascii="宋体" w:eastAsia="宋体" w:hAnsi="宋体" w:cs="宋体"/>
          <w:kern w:val="0"/>
          <w:sz w:val="22"/>
        </w:rPr>
        <w:t>13</w:t>
      </w:r>
      <w:r w:rsidRPr="00BE5E4B">
        <w:rPr>
          <w:rFonts w:ascii="宋体" w:eastAsia="宋体" w:hAnsi="宋体" w:cs="宋体" w:hint="eastAsia"/>
          <w:kern w:val="0"/>
          <w:sz w:val="22"/>
        </w:rPr>
        <w:t>%增值税。</w:t>
      </w:r>
    </w:p>
    <w:p w14:paraId="5099E2B9" w14:textId="04C8DC8C" w:rsidR="00995DFC" w:rsidRPr="009A5722" w:rsidRDefault="00995DFC" w:rsidP="00995DFC">
      <w:pPr>
        <w:spacing w:line="360" w:lineRule="auto"/>
        <w:rPr>
          <w:rFonts w:ascii="宋体" w:eastAsia="宋体" w:hAnsi="宋体" w:cs="Times New Roman"/>
          <w:b/>
          <w:sz w:val="28"/>
          <w:szCs w:val="28"/>
        </w:rPr>
      </w:pPr>
      <w:r w:rsidRPr="009A5722">
        <w:rPr>
          <w:rFonts w:ascii="宋体" w:eastAsia="宋体" w:hAnsi="宋体" w:cs="Times New Roman" w:hint="eastAsia"/>
          <w:b/>
          <w:sz w:val="28"/>
          <w:szCs w:val="28"/>
        </w:rPr>
        <w:t>3、技术标部分格式</w:t>
      </w:r>
    </w:p>
    <w:p w14:paraId="3A9BC386" w14:textId="77777777" w:rsidR="00995DFC" w:rsidRPr="009A5722" w:rsidRDefault="00995DFC" w:rsidP="00995DFC">
      <w:pPr>
        <w:spacing w:line="360" w:lineRule="auto"/>
        <w:jc w:val="center"/>
        <w:rPr>
          <w:rFonts w:ascii="宋体" w:eastAsia="宋体" w:hAnsi="宋体" w:cs="Times New Roman"/>
          <w:b/>
          <w:sz w:val="84"/>
          <w:szCs w:val="24"/>
        </w:rPr>
      </w:pPr>
    </w:p>
    <w:p w14:paraId="04A8D03D" w14:textId="77777777" w:rsidR="00995DFC" w:rsidRPr="009A5722" w:rsidRDefault="00995DFC" w:rsidP="00995DFC">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投标文件</w:t>
      </w:r>
    </w:p>
    <w:p w14:paraId="5B495E7E" w14:textId="77777777" w:rsidR="00995DFC" w:rsidRPr="009A5722" w:rsidRDefault="00995DFC" w:rsidP="00995DFC">
      <w:pPr>
        <w:spacing w:line="360" w:lineRule="auto"/>
        <w:ind w:firstLine="721"/>
        <w:rPr>
          <w:rFonts w:ascii="宋体" w:eastAsia="宋体" w:hAnsi="宋体" w:cs="Times New Roman"/>
          <w:b/>
          <w:sz w:val="36"/>
          <w:szCs w:val="24"/>
        </w:rPr>
      </w:pPr>
    </w:p>
    <w:p w14:paraId="28BAF9AB" w14:textId="77777777" w:rsidR="00995DFC" w:rsidRPr="009A5722" w:rsidRDefault="00995DFC" w:rsidP="00995DFC">
      <w:pPr>
        <w:spacing w:line="360" w:lineRule="auto"/>
        <w:ind w:firstLine="721"/>
        <w:rPr>
          <w:rFonts w:ascii="宋体" w:eastAsia="宋体" w:hAnsi="宋体" w:cs="Times New Roman"/>
          <w:b/>
          <w:sz w:val="36"/>
          <w:szCs w:val="24"/>
        </w:rPr>
      </w:pPr>
    </w:p>
    <w:p w14:paraId="2808CC32" w14:textId="77777777" w:rsidR="00995DFC" w:rsidRPr="009A5722" w:rsidRDefault="00995DFC" w:rsidP="00995DFC">
      <w:pPr>
        <w:spacing w:line="360" w:lineRule="auto"/>
        <w:ind w:firstLine="721"/>
        <w:rPr>
          <w:rFonts w:ascii="宋体" w:eastAsia="宋体" w:hAnsi="宋体" w:cs="Times New Roman"/>
          <w:b/>
          <w:sz w:val="36"/>
          <w:szCs w:val="24"/>
        </w:rPr>
      </w:pPr>
    </w:p>
    <w:p w14:paraId="152DDCC2" w14:textId="326E7A22" w:rsidR="00995DFC" w:rsidRPr="009A5722" w:rsidRDefault="00995DFC" w:rsidP="002F6739">
      <w:pPr>
        <w:spacing w:line="360" w:lineRule="auto"/>
        <w:ind w:leftChars="34" w:left="2059" w:hangingChars="550" w:hanging="1988"/>
        <w:rPr>
          <w:rFonts w:ascii="宋体" w:eastAsia="宋体" w:hAnsi="宋体" w:cs="Times New Roman"/>
          <w:b/>
          <w:sz w:val="32"/>
          <w:szCs w:val="32"/>
          <w:u w:val="single"/>
        </w:rPr>
      </w:pPr>
      <w:r w:rsidRPr="009A5722">
        <w:rPr>
          <w:rFonts w:ascii="宋体" w:eastAsia="宋体" w:hAnsi="宋体" w:cs="Times New Roman" w:hint="eastAsia"/>
          <w:b/>
          <w:sz w:val="36"/>
          <w:szCs w:val="24"/>
        </w:rPr>
        <w:t>工程名称：</w:t>
      </w:r>
      <w:r w:rsidR="002F6739" w:rsidRPr="002F6739">
        <w:rPr>
          <w:rFonts w:ascii="宋体" w:eastAsia="宋体" w:hAnsi="宋体" w:cs="Times New Roman" w:hint="eastAsia"/>
          <w:b/>
          <w:sz w:val="36"/>
          <w:szCs w:val="24"/>
        </w:rPr>
        <w:t>唐山冀东水泥三友有限公司</w:t>
      </w:r>
      <w:proofErr w:type="gramStart"/>
      <w:r w:rsidR="002F6739" w:rsidRPr="002F6739">
        <w:rPr>
          <w:rFonts w:ascii="宋体" w:eastAsia="宋体" w:hAnsi="宋体" w:cs="Times New Roman" w:hint="eastAsia"/>
          <w:b/>
          <w:sz w:val="36"/>
          <w:szCs w:val="24"/>
        </w:rPr>
        <w:t>收尘器滤袋</w:t>
      </w:r>
      <w:proofErr w:type="gramEnd"/>
      <w:r w:rsidR="002F6739" w:rsidRPr="002F6739">
        <w:rPr>
          <w:rFonts w:ascii="宋体" w:eastAsia="宋体" w:hAnsi="宋体" w:cs="Times New Roman" w:hint="eastAsia"/>
          <w:b/>
          <w:sz w:val="36"/>
          <w:szCs w:val="24"/>
        </w:rPr>
        <w:t>更换施工项目</w:t>
      </w:r>
    </w:p>
    <w:p w14:paraId="1B7AB866" w14:textId="77777777" w:rsidR="00995DFC" w:rsidRPr="009A5722" w:rsidRDefault="00995DFC" w:rsidP="00995DFC">
      <w:pPr>
        <w:spacing w:line="360" w:lineRule="auto"/>
        <w:ind w:leftChars="86" w:left="1804" w:hangingChars="449" w:hanging="1623"/>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技术标部分   </w:t>
      </w:r>
      <w:r w:rsidRPr="009A5722">
        <w:rPr>
          <w:rFonts w:ascii="宋体" w:eastAsia="宋体" w:hAnsi="宋体" w:cs="Times New Roman" w:hint="eastAsia"/>
          <w:b/>
          <w:sz w:val="36"/>
          <w:szCs w:val="24"/>
        </w:rPr>
        <w:t xml:space="preserve">                </w:t>
      </w:r>
    </w:p>
    <w:p w14:paraId="4E00E431" w14:textId="77777777" w:rsidR="00995DFC" w:rsidRPr="009A5722" w:rsidRDefault="00995DFC" w:rsidP="00995DFC">
      <w:pPr>
        <w:spacing w:line="360" w:lineRule="auto"/>
        <w:jc w:val="left"/>
        <w:rPr>
          <w:rFonts w:ascii="宋体" w:eastAsia="宋体" w:hAnsi="宋体" w:cs="Times New Roman"/>
          <w:b/>
          <w:sz w:val="36"/>
          <w:szCs w:val="24"/>
        </w:rPr>
      </w:pPr>
    </w:p>
    <w:p w14:paraId="133EFC0D" w14:textId="77777777" w:rsidR="00995DFC" w:rsidRPr="009A5722" w:rsidRDefault="00995DFC" w:rsidP="00995DFC">
      <w:pPr>
        <w:spacing w:line="360" w:lineRule="auto"/>
        <w:ind w:firstLineChars="49" w:firstLine="177"/>
        <w:jc w:val="left"/>
        <w:rPr>
          <w:rFonts w:ascii="宋体" w:eastAsia="宋体" w:hAnsi="宋体" w:cs="Times New Roman"/>
          <w:b/>
          <w:sz w:val="36"/>
          <w:szCs w:val="24"/>
        </w:rPr>
      </w:pPr>
      <w:r w:rsidRPr="009A5722">
        <w:rPr>
          <w:rFonts w:ascii="宋体" w:eastAsia="宋体" w:hAnsi="宋体" w:cs="Times New Roman" w:hint="eastAsia"/>
          <w:b/>
          <w:sz w:val="36"/>
          <w:szCs w:val="24"/>
        </w:rPr>
        <w:lastRenderedPageBreak/>
        <w:t>投标单位：</w:t>
      </w:r>
      <w:r w:rsidRPr="009A5722">
        <w:rPr>
          <w:rFonts w:ascii="宋体" w:eastAsia="宋体" w:hAnsi="宋体" w:cs="Times New Roman" w:hint="eastAsia"/>
          <w:b/>
          <w:sz w:val="36"/>
          <w:szCs w:val="24"/>
          <w:u w:val="single"/>
        </w:rPr>
        <w:t xml:space="preserve">                              </w:t>
      </w:r>
      <w:r w:rsidRPr="009A5722">
        <w:rPr>
          <w:rFonts w:ascii="宋体" w:eastAsia="宋体" w:hAnsi="宋体" w:cs="Times New Roman" w:hint="eastAsia"/>
          <w:b/>
          <w:sz w:val="36"/>
          <w:szCs w:val="24"/>
        </w:rPr>
        <w:t xml:space="preserve">            </w:t>
      </w:r>
    </w:p>
    <w:p w14:paraId="725846CD" w14:textId="77777777" w:rsidR="00995DFC" w:rsidRPr="009A5722" w:rsidRDefault="00995DFC" w:rsidP="00995DFC">
      <w:pPr>
        <w:spacing w:line="360" w:lineRule="auto"/>
        <w:jc w:val="left"/>
        <w:rPr>
          <w:rFonts w:ascii="宋体" w:eastAsia="宋体" w:hAnsi="宋体" w:cs="Times New Roman"/>
          <w:b/>
          <w:sz w:val="36"/>
          <w:szCs w:val="24"/>
          <w:u w:val="single"/>
        </w:rPr>
      </w:pPr>
    </w:p>
    <w:p w14:paraId="3FA11CA3" w14:textId="77777777" w:rsidR="00995DFC" w:rsidRPr="009A5722" w:rsidRDefault="00995DFC" w:rsidP="00995DFC">
      <w:pPr>
        <w:spacing w:line="360" w:lineRule="auto"/>
        <w:rPr>
          <w:rFonts w:ascii="宋体" w:eastAsia="宋体" w:hAnsi="宋体" w:cs="Times New Roman"/>
          <w:sz w:val="30"/>
          <w:szCs w:val="24"/>
        </w:rPr>
      </w:pPr>
    </w:p>
    <w:p w14:paraId="4824163A" w14:textId="23CE66C6" w:rsidR="00995DFC" w:rsidRPr="009A5722" w:rsidRDefault="00995DFC" w:rsidP="003D542B">
      <w:pPr>
        <w:spacing w:line="360" w:lineRule="auto"/>
        <w:ind w:firstLineChars="800" w:firstLine="2400"/>
        <w:rPr>
          <w:rFonts w:ascii="宋体" w:eastAsia="宋体" w:hAnsi="宋体" w:cs="Times New Roman"/>
          <w:sz w:val="30"/>
          <w:szCs w:val="24"/>
        </w:rPr>
      </w:pPr>
      <w:r w:rsidRPr="009A5722">
        <w:rPr>
          <w:rFonts w:ascii="宋体" w:eastAsia="宋体" w:hAnsi="宋体" w:cs="Times New Roman" w:hint="eastAsia"/>
          <w:sz w:val="30"/>
          <w:szCs w:val="24"/>
        </w:rPr>
        <w:t>编制日期：   20</w:t>
      </w:r>
      <w:r w:rsidR="002952E2">
        <w:rPr>
          <w:rFonts w:ascii="宋体" w:eastAsia="宋体" w:hAnsi="宋体" w:cs="Times New Roman"/>
          <w:sz w:val="30"/>
          <w:szCs w:val="24"/>
        </w:rPr>
        <w:t>2</w:t>
      </w:r>
      <w:r w:rsidR="002952E2">
        <w:rPr>
          <w:rFonts w:ascii="宋体" w:eastAsia="宋体" w:hAnsi="宋体" w:cs="Times New Roman" w:hint="eastAsia"/>
          <w:sz w:val="30"/>
          <w:szCs w:val="24"/>
        </w:rPr>
        <w:t>1</w:t>
      </w:r>
      <w:r w:rsidRPr="009A5722">
        <w:rPr>
          <w:rFonts w:ascii="宋体" w:eastAsia="宋体" w:hAnsi="宋体" w:cs="Times New Roman" w:hint="eastAsia"/>
          <w:sz w:val="30"/>
          <w:szCs w:val="24"/>
        </w:rPr>
        <w:t>年  月  日</w:t>
      </w:r>
    </w:p>
    <w:p w14:paraId="6EB4AE3B" w14:textId="22017D84" w:rsidR="003D542B" w:rsidRPr="009A5722" w:rsidRDefault="003D542B"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内容包括：</w:t>
      </w:r>
    </w:p>
    <w:p w14:paraId="2B7593B3" w14:textId="256D5723" w:rsidR="00995DFC" w:rsidRPr="009A5722" w:rsidRDefault="003D542B"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安全管理方案</w:t>
      </w:r>
    </w:p>
    <w:p w14:paraId="58B011B1" w14:textId="79ABE8A5" w:rsidR="00995DFC" w:rsidRPr="009A5722" w:rsidRDefault="00995DFC"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工程项目</w:t>
      </w:r>
      <w:r w:rsidR="003D542B" w:rsidRPr="009A5722">
        <w:rPr>
          <w:rFonts w:ascii="Times New Roman" w:eastAsia="宋体" w:hAnsi="Times New Roman" w:cs="Times New Roman" w:hint="eastAsia"/>
          <w:b/>
          <w:sz w:val="28"/>
          <w:szCs w:val="28"/>
        </w:rPr>
        <w:t>主要技术措施、施工方案、施工进度及工期</w:t>
      </w:r>
    </w:p>
    <w:p w14:paraId="75A3A111" w14:textId="77777777" w:rsidR="00995DFC" w:rsidRPr="009A5722" w:rsidRDefault="00995DFC" w:rsidP="00995DFC">
      <w:pPr>
        <w:spacing w:line="360" w:lineRule="auto"/>
        <w:rPr>
          <w:rFonts w:ascii="黑体" w:eastAsia="黑体" w:hAnsi="Times New Roman" w:cs="Times New Roman"/>
          <w:b/>
          <w:sz w:val="28"/>
          <w:szCs w:val="28"/>
        </w:rPr>
      </w:pPr>
      <w:r w:rsidRPr="009A5722">
        <w:rPr>
          <w:rFonts w:ascii="Times New Roman" w:eastAsia="宋体" w:hAnsi="Times New Roman" w:cs="Times New Roman" w:hint="eastAsia"/>
          <w:b/>
          <w:sz w:val="28"/>
          <w:szCs w:val="28"/>
        </w:rPr>
        <w:t>招标文件第</w:t>
      </w:r>
      <w:r w:rsidRPr="009A5722">
        <w:rPr>
          <w:rFonts w:ascii="Times New Roman" w:eastAsia="宋体" w:hAnsi="Times New Roman" w:cs="Times New Roman"/>
          <w:b/>
          <w:sz w:val="28"/>
          <w:szCs w:val="28"/>
        </w:rPr>
        <w:t>8</w:t>
      </w:r>
      <w:r w:rsidRPr="009A5722">
        <w:rPr>
          <w:rFonts w:ascii="Times New Roman" w:eastAsia="宋体" w:hAnsi="Times New Roman" w:cs="Times New Roman" w:hint="eastAsia"/>
          <w:b/>
          <w:sz w:val="28"/>
          <w:szCs w:val="28"/>
        </w:rPr>
        <w:t>项安全管理协议内要求附的资料</w:t>
      </w:r>
    </w:p>
    <w:p w14:paraId="4020167F" w14:textId="77777777" w:rsidR="00995DFC" w:rsidRPr="009A5722" w:rsidRDefault="00995DFC" w:rsidP="002E21D2">
      <w:pPr>
        <w:spacing w:line="360" w:lineRule="auto"/>
        <w:jc w:val="center"/>
        <w:rPr>
          <w:rFonts w:ascii="宋体" w:eastAsia="宋体" w:hAnsi="宋体" w:cs="Times New Roman"/>
          <w:b/>
          <w:sz w:val="28"/>
          <w:szCs w:val="28"/>
        </w:rPr>
      </w:pPr>
      <w:r w:rsidRPr="009A5722">
        <w:rPr>
          <w:rFonts w:ascii="宋体" w:eastAsia="宋体" w:hAnsi="宋体" w:cs="Times New Roman" w:hint="eastAsia"/>
          <w:b/>
          <w:sz w:val="28"/>
          <w:szCs w:val="28"/>
        </w:rPr>
        <w:t>第三章</w:t>
      </w:r>
      <w:r w:rsidRPr="009A5722">
        <w:rPr>
          <w:rFonts w:ascii="宋体" w:eastAsia="宋体" w:hAnsi="宋体" w:cs="Times New Roman"/>
          <w:b/>
          <w:sz w:val="28"/>
          <w:szCs w:val="28"/>
        </w:rPr>
        <w:t xml:space="preserve">   合同格式</w:t>
      </w:r>
    </w:p>
    <w:p w14:paraId="2BFCB910" w14:textId="38908F6D" w:rsidR="00995DFC" w:rsidRDefault="00995DFC" w:rsidP="002E21D2">
      <w:pPr>
        <w:spacing w:line="360" w:lineRule="auto"/>
        <w:rPr>
          <w:rFonts w:ascii="宋体" w:eastAsia="宋体" w:hAnsi="宋体" w:cs="Times New Roman"/>
          <w:b/>
          <w:sz w:val="28"/>
          <w:szCs w:val="28"/>
        </w:rPr>
      </w:pPr>
      <w:r w:rsidRPr="009A5722">
        <w:rPr>
          <w:rFonts w:ascii="宋体" w:eastAsia="宋体" w:hAnsi="宋体" w:cs="Times New Roman" w:hint="eastAsia"/>
          <w:b/>
          <w:sz w:val="28"/>
          <w:szCs w:val="28"/>
        </w:rPr>
        <w:t>合同范本</w:t>
      </w:r>
    </w:p>
    <w:p w14:paraId="241F88C1" w14:textId="77777777" w:rsidR="00721646" w:rsidRDefault="00721646" w:rsidP="00721646">
      <w:pPr>
        <w:widowControl/>
        <w:spacing w:before="225" w:after="75"/>
        <w:jc w:val="center"/>
        <w:outlineLvl w:val="0"/>
        <w:rPr>
          <w:rFonts w:ascii="宋体" w:hAnsi="宋体" w:cs="宋体"/>
          <w:b/>
          <w:bCs/>
          <w:kern w:val="36"/>
          <w:sz w:val="36"/>
          <w:szCs w:val="36"/>
        </w:rPr>
      </w:pPr>
      <w:r>
        <w:rPr>
          <w:rFonts w:ascii="宋体" w:hAnsi="宋体" w:cs="宋体" w:hint="eastAsia"/>
          <w:b/>
          <w:bCs/>
          <w:kern w:val="36"/>
          <w:sz w:val="36"/>
          <w:szCs w:val="36"/>
        </w:rPr>
        <w:t>承揽合同</w:t>
      </w:r>
    </w:p>
    <w:p w14:paraId="68CE17D9" w14:textId="77777777" w:rsidR="00721646" w:rsidRDefault="00721646" w:rsidP="00721646">
      <w:pPr>
        <w:widowControl/>
        <w:ind w:right="840" w:firstLineChars="2600" w:firstLine="5460"/>
        <w:rPr>
          <w:rFonts w:ascii="宋体" w:hAnsi="宋体" w:cs="宋体"/>
          <w:kern w:val="0"/>
          <w:szCs w:val="21"/>
        </w:rPr>
      </w:pPr>
      <w:r>
        <w:rPr>
          <w:rFonts w:ascii="宋体" w:hAnsi="宋体" w:cs="宋体" w:hint="eastAsia"/>
          <w:kern w:val="0"/>
          <w:szCs w:val="21"/>
        </w:rPr>
        <w:t>合同编号：</w:t>
      </w:r>
    </w:p>
    <w:p w14:paraId="4575C177" w14:textId="77777777" w:rsidR="00721646" w:rsidRDefault="00721646" w:rsidP="00721646">
      <w:pPr>
        <w:widowControl/>
        <w:jc w:val="left"/>
        <w:rPr>
          <w:rFonts w:ascii="宋体" w:hAnsi="宋体" w:cs="宋体"/>
          <w:kern w:val="0"/>
          <w:szCs w:val="21"/>
        </w:rPr>
      </w:pPr>
      <w:r>
        <w:rPr>
          <w:rFonts w:ascii="宋体" w:hAnsi="宋体" w:cs="宋体" w:hint="eastAsia"/>
          <w:b/>
          <w:kern w:val="0"/>
          <w:szCs w:val="21"/>
        </w:rPr>
        <w:t>委托人：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签订时间：</w:t>
      </w:r>
      <w:r>
        <w:rPr>
          <w:rFonts w:ascii="宋体" w:hAnsi="宋体" w:cs="宋体"/>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r>
        <w:rPr>
          <w:rFonts w:ascii="宋体" w:hAnsi="宋体" w:cs="宋体" w:hint="eastAsia"/>
          <w:kern w:val="0"/>
          <w:szCs w:val="21"/>
        </w:rPr>
        <w:br/>
      </w:r>
      <w:r>
        <w:rPr>
          <w:rFonts w:ascii="宋体" w:hAnsi="宋体" w:cs="宋体" w:hint="eastAsia"/>
          <w:b/>
          <w:kern w:val="0"/>
          <w:szCs w:val="21"/>
        </w:rPr>
        <w:t>承揽人：</w:t>
      </w:r>
      <w:r>
        <w:rPr>
          <w:rFonts w:ascii="宋体" w:hAnsi="宋体" w:hint="eastAsia"/>
          <w:szCs w:val="21"/>
        </w:rPr>
        <w:t xml:space="preserve"> </w:t>
      </w:r>
      <w:r>
        <w:rPr>
          <w:rFonts w:ascii="宋体" w:hAnsi="宋体" w:cs="宋体"/>
          <w:kern w:val="0"/>
          <w:szCs w:val="21"/>
        </w:rPr>
        <w:t xml:space="preserve">                                           </w:t>
      </w:r>
      <w:r>
        <w:rPr>
          <w:rFonts w:ascii="宋体" w:hAnsi="宋体" w:cs="宋体" w:hint="eastAsia"/>
          <w:kern w:val="0"/>
          <w:szCs w:val="21"/>
        </w:rPr>
        <w:t>签订地点：唐山市古冶区</w:t>
      </w:r>
    </w:p>
    <w:p w14:paraId="518BBFB5" w14:textId="77777777" w:rsidR="00721646" w:rsidRDefault="00721646" w:rsidP="00721646">
      <w:pPr>
        <w:widowControl/>
        <w:rPr>
          <w:rFonts w:ascii="宋体" w:hAnsi="宋体" w:cs="宋体"/>
          <w:b/>
          <w:kern w:val="0"/>
          <w:szCs w:val="21"/>
        </w:rPr>
      </w:pPr>
      <w:r>
        <w:rPr>
          <w:rFonts w:ascii="宋体" w:hAnsi="宋体" w:cs="宋体" w:hint="eastAsia"/>
          <w:b/>
          <w:kern w:val="0"/>
          <w:szCs w:val="21"/>
        </w:rPr>
        <w:t>第一条</w:t>
      </w:r>
      <w:r>
        <w:rPr>
          <w:rFonts w:ascii="宋体" w:hAnsi="宋体" w:cs="宋体" w:hint="eastAsia"/>
          <w:kern w:val="0"/>
          <w:szCs w:val="21"/>
        </w:rPr>
        <w:t>承揽项目、数量、报酬及交付期限：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94"/>
        <w:gridCol w:w="992"/>
        <w:gridCol w:w="1134"/>
        <w:gridCol w:w="1843"/>
      </w:tblGrid>
      <w:tr w:rsidR="00721646" w14:paraId="4142BC85" w14:textId="77777777" w:rsidTr="00BB55D3">
        <w:tc>
          <w:tcPr>
            <w:tcW w:w="1242" w:type="dxa"/>
            <w:vMerge w:val="restart"/>
            <w:tcBorders>
              <w:top w:val="single" w:sz="4" w:space="0" w:color="auto"/>
              <w:left w:val="single" w:sz="4" w:space="0" w:color="auto"/>
              <w:right w:val="single" w:sz="4" w:space="0" w:color="auto"/>
            </w:tcBorders>
            <w:vAlign w:val="center"/>
          </w:tcPr>
          <w:p w14:paraId="7946558C" w14:textId="77777777" w:rsidR="00721646" w:rsidRDefault="00721646" w:rsidP="00BB55D3">
            <w:pPr>
              <w:widowControl/>
              <w:jc w:val="center"/>
              <w:rPr>
                <w:rFonts w:ascii="宋体" w:hAnsi="宋体" w:cs="宋体"/>
                <w:kern w:val="0"/>
                <w:szCs w:val="21"/>
              </w:rPr>
            </w:pPr>
            <w:r>
              <w:rPr>
                <w:rFonts w:ascii="宋体" w:hAnsi="宋体" w:cs="宋体" w:hint="eastAsia"/>
                <w:kern w:val="0"/>
                <w:szCs w:val="21"/>
              </w:rPr>
              <w:t>成本单位</w:t>
            </w:r>
          </w:p>
        </w:tc>
        <w:tc>
          <w:tcPr>
            <w:tcW w:w="2694" w:type="dxa"/>
            <w:vMerge w:val="restart"/>
            <w:tcBorders>
              <w:top w:val="single" w:sz="4" w:space="0" w:color="auto"/>
              <w:left w:val="single" w:sz="4" w:space="0" w:color="auto"/>
              <w:right w:val="single" w:sz="4" w:space="0" w:color="auto"/>
            </w:tcBorders>
            <w:vAlign w:val="center"/>
          </w:tcPr>
          <w:p w14:paraId="1A4CD10D" w14:textId="77777777" w:rsidR="00721646" w:rsidRDefault="00721646" w:rsidP="00BB55D3">
            <w:pPr>
              <w:widowControl/>
              <w:jc w:val="center"/>
              <w:rPr>
                <w:rFonts w:ascii="宋体" w:hAnsi="宋体" w:cs="宋体"/>
                <w:kern w:val="0"/>
                <w:szCs w:val="21"/>
              </w:rPr>
            </w:pPr>
            <w:r>
              <w:rPr>
                <w:rFonts w:ascii="宋体" w:hAnsi="宋体" w:cs="宋体"/>
                <w:kern w:val="0"/>
                <w:szCs w:val="21"/>
              </w:rPr>
              <w:t>项目名称及内容</w:t>
            </w:r>
          </w:p>
        </w:tc>
        <w:tc>
          <w:tcPr>
            <w:tcW w:w="992" w:type="dxa"/>
            <w:vMerge w:val="restart"/>
            <w:tcBorders>
              <w:top w:val="single" w:sz="4" w:space="0" w:color="auto"/>
              <w:left w:val="single" w:sz="4" w:space="0" w:color="auto"/>
              <w:right w:val="single" w:sz="4" w:space="0" w:color="auto"/>
            </w:tcBorders>
            <w:vAlign w:val="center"/>
          </w:tcPr>
          <w:p w14:paraId="0FFC9680" w14:textId="77777777" w:rsidR="00721646" w:rsidRDefault="00721646" w:rsidP="00BB55D3">
            <w:pPr>
              <w:widowControl/>
              <w:jc w:val="center"/>
              <w:rPr>
                <w:rFonts w:ascii="宋体" w:hAnsi="宋体" w:cs="宋体"/>
                <w:kern w:val="0"/>
                <w:szCs w:val="21"/>
              </w:rPr>
            </w:pPr>
            <w:r>
              <w:rPr>
                <w:rFonts w:ascii="宋体" w:hAnsi="宋体" w:cs="宋体"/>
                <w:kern w:val="0"/>
                <w:szCs w:val="21"/>
              </w:rPr>
              <w:t>计量单位</w:t>
            </w:r>
          </w:p>
        </w:tc>
        <w:tc>
          <w:tcPr>
            <w:tcW w:w="1134" w:type="dxa"/>
            <w:vMerge w:val="restart"/>
            <w:tcBorders>
              <w:top w:val="single" w:sz="4" w:space="0" w:color="auto"/>
              <w:left w:val="single" w:sz="4" w:space="0" w:color="auto"/>
              <w:right w:val="single" w:sz="4" w:space="0" w:color="auto"/>
            </w:tcBorders>
            <w:vAlign w:val="center"/>
          </w:tcPr>
          <w:p w14:paraId="68265782" w14:textId="77777777" w:rsidR="00721646" w:rsidRDefault="00721646" w:rsidP="00BB55D3">
            <w:pPr>
              <w:widowControl/>
              <w:jc w:val="center"/>
              <w:rPr>
                <w:rFonts w:ascii="宋体" w:hAnsi="宋体" w:cs="宋体"/>
                <w:kern w:val="0"/>
                <w:szCs w:val="21"/>
              </w:rPr>
            </w:pPr>
            <w:r>
              <w:rPr>
                <w:rFonts w:ascii="宋体" w:hAnsi="宋体" w:cs="宋体"/>
                <w:kern w:val="0"/>
                <w:szCs w:val="21"/>
              </w:rPr>
              <w:t>数量</w:t>
            </w:r>
          </w:p>
        </w:tc>
        <w:tc>
          <w:tcPr>
            <w:tcW w:w="1843" w:type="dxa"/>
            <w:tcBorders>
              <w:top w:val="single" w:sz="4" w:space="0" w:color="auto"/>
              <w:left w:val="single" w:sz="4" w:space="0" w:color="auto"/>
              <w:bottom w:val="single" w:sz="4" w:space="0" w:color="auto"/>
              <w:right w:val="single" w:sz="4" w:space="0" w:color="auto"/>
            </w:tcBorders>
            <w:vAlign w:val="center"/>
          </w:tcPr>
          <w:p w14:paraId="21F7FA1C" w14:textId="77777777" w:rsidR="00721646" w:rsidRDefault="00721646" w:rsidP="00BB55D3">
            <w:pPr>
              <w:widowControl/>
              <w:jc w:val="center"/>
              <w:rPr>
                <w:rFonts w:ascii="宋体" w:hAnsi="宋体" w:cs="宋体"/>
                <w:kern w:val="0"/>
                <w:szCs w:val="21"/>
              </w:rPr>
            </w:pPr>
            <w:r>
              <w:rPr>
                <w:rFonts w:ascii="宋体" w:hAnsi="宋体" w:cs="宋体"/>
                <w:kern w:val="0"/>
                <w:szCs w:val="21"/>
              </w:rPr>
              <w:t>报酬</w:t>
            </w:r>
          </w:p>
        </w:tc>
      </w:tr>
      <w:tr w:rsidR="00721646" w14:paraId="3210A17F" w14:textId="77777777" w:rsidTr="00BB55D3">
        <w:trPr>
          <w:trHeight w:val="363"/>
        </w:trPr>
        <w:tc>
          <w:tcPr>
            <w:tcW w:w="1242" w:type="dxa"/>
            <w:vMerge/>
            <w:tcBorders>
              <w:left w:val="single" w:sz="4" w:space="0" w:color="auto"/>
              <w:bottom w:val="single" w:sz="4" w:space="0" w:color="auto"/>
              <w:right w:val="single" w:sz="4" w:space="0" w:color="auto"/>
            </w:tcBorders>
            <w:vAlign w:val="center"/>
          </w:tcPr>
          <w:p w14:paraId="38470492" w14:textId="77777777" w:rsidR="00721646" w:rsidRDefault="00721646" w:rsidP="00BB55D3">
            <w:pPr>
              <w:widowControl/>
              <w:jc w:val="center"/>
              <w:rPr>
                <w:rFonts w:ascii="宋体" w:hAnsi="宋体" w:cs="宋体"/>
                <w:kern w:val="0"/>
                <w:szCs w:val="21"/>
              </w:rPr>
            </w:pPr>
          </w:p>
        </w:tc>
        <w:tc>
          <w:tcPr>
            <w:tcW w:w="2694" w:type="dxa"/>
            <w:vMerge/>
            <w:tcBorders>
              <w:left w:val="single" w:sz="4" w:space="0" w:color="auto"/>
              <w:bottom w:val="single" w:sz="4" w:space="0" w:color="auto"/>
              <w:right w:val="single" w:sz="4" w:space="0" w:color="auto"/>
            </w:tcBorders>
            <w:vAlign w:val="center"/>
          </w:tcPr>
          <w:p w14:paraId="17872F1B" w14:textId="77777777" w:rsidR="00721646" w:rsidRDefault="00721646" w:rsidP="00BB55D3">
            <w:pPr>
              <w:widowControl/>
              <w:jc w:val="center"/>
              <w:rPr>
                <w:rFonts w:ascii="宋体" w:hAnsi="宋体" w:cs="宋体"/>
                <w:kern w:val="0"/>
                <w:szCs w:val="21"/>
              </w:rPr>
            </w:pPr>
          </w:p>
        </w:tc>
        <w:tc>
          <w:tcPr>
            <w:tcW w:w="992" w:type="dxa"/>
            <w:vMerge/>
            <w:tcBorders>
              <w:left w:val="single" w:sz="4" w:space="0" w:color="auto"/>
              <w:bottom w:val="single" w:sz="4" w:space="0" w:color="auto"/>
              <w:right w:val="single" w:sz="4" w:space="0" w:color="auto"/>
            </w:tcBorders>
            <w:vAlign w:val="center"/>
          </w:tcPr>
          <w:p w14:paraId="3826DF06" w14:textId="77777777" w:rsidR="00721646" w:rsidRDefault="00721646" w:rsidP="00BB55D3">
            <w:pPr>
              <w:widowControl/>
              <w:jc w:val="center"/>
              <w:rPr>
                <w:rFonts w:ascii="宋体" w:hAnsi="宋体" w:cs="宋体"/>
                <w:kern w:val="0"/>
                <w:szCs w:val="21"/>
              </w:rPr>
            </w:pPr>
          </w:p>
        </w:tc>
        <w:tc>
          <w:tcPr>
            <w:tcW w:w="1134" w:type="dxa"/>
            <w:vMerge/>
            <w:tcBorders>
              <w:left w:val="single" w:sz="4" w:space="0" w:color="auto"/>
              <w:bottom w:val="single" w:sz="4" w:space="0" w:color="auto"/>
              <w:right w:val="single" w:sz="4" w:space="0" w:color="auto"/>
            </w:tcBorders>
            <w:vAlign w:val="center"/>
          </w:tcPr>
          <w:p w14:paraId="4646B635" w14:textId="77777777" w:rsidR="00721646" w:rsidRDefault="00721646" w:rsidP="00BB55D3">
            <w:pPr>
              <w:widowControl/>
              <w:jc w:val="center"/>
              <w:rPr>
                <w:rFonts w:ascii="宋体" w:hAnsi="宋体" w:cs="宋体"/>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1C8DE9B" w14:textId="77777777" w:rsidR="00721646" w:rsidRDefault="00721646" w:rsidP="00BB55D3">
            <w:pPr>
              <w:widowControl/>
              <w:jc w:val="center"/>
              <w:rPr>
                <w:rFonts w:ascii="宋体" w:hAnsi="宋体" w:cs="宋体"/>
                <w:kern w:val="0"/>
                <w:szCs w:val="21"/>
              </w:rPr>
            </w:pPr>
            <w:r>
              <w:rPr>
                <w:rFonts w:ascii="宋体" w:hAnsi="宋体" w:cs="宋体"/>
                <w:kern w:val="0"/>
                <w:szCs w:val="21"/>
              </w:rPr>
              <w:t>金额</w:t>
            </w:r>
            <w:r>
              <w:rPr>
                <w:rFonts w:ascii="宋体" w:hAnsi="宋体" w:cs="宋体" w:hint="eastAsia"/>
                <w:kern w:val="0"/>
                <w:szCs w:val="21"/>
              </w:rPr>
              <w:t>（元）</w:t>
            </w:r>
          </w:p>
        </w:tc>
      </w:tr>
      <w:tr w:rsidR="00721646" w14:paraId="76C72323" w14:textId="77777777" w:rsidTr="00BB55D3">
        <w:tc>
          <w:tcPr>
            <w:tcW w:w="1242" w:type="dxa"/>
            <w:tcBorders>
              <w:top w:val="single" w:sz="4" w:space="0" w:color="auto"/>
              <w:left w:val="single" w:sz="4" w:space="0" w:color="auto"/>
              <w:bottom w:val="single" w:sz="4" w:space="0" w:color="auto"/>
              <w:right w:val="single" w:sz="4" w:space="0" w:color="auto"/>
            </w:tcBorders>
            <w:vAlign w:val="center"/>
          </w:tcPr>
          <w:p w14:paraId="43106006" w14:textId="77777777" w:rsidR="00721646" w:rsidRDefault="00721646" w:rsidP="00BB55D3">
            <w:pPr>
              <w:widowControl/>
              <w:jc w:val="center"/>
              <w:rPr>
                <w:rFonts w:ascii="宋体" w:hAnsi="宋体" w:cs="宋体"/>
                <w:kern w:val="0"/>
                <w:szCs w:val="21"/>
              </w:rPr>
            </w:pPr>
            <w:r>
              <w:rPr>
                <w:rFonts w:ascii="宋体" w:hAnsi="宋体" w:cs="宋体" w:hint="eastAsia"/>
                <w:kern w:val="0"/>
                <w:szCs w:val="21"/>
              </w:rPr>
              <w:t xml:space="preserve"> </w:t>
            </w:r>
          </w:p>
        </w:tc>
        <w:tc>
          <w:tcPr>
            <w:tcW w:w="2694" w:type="dxa"/>
            <w:vAlign w:val="center"/>
          </w:tcPr>
          <w:p w14:paraId="6640ACAE" w14:textId="668266A2" w:rsidR="00721646" w:rsidRDefault="00721646" w:rsidP="00BB55D3">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A2D7BA2" w14:textId="7C0853C3" w:rsidR="00721646" w:rsidRDefault="00721646" w:rsidP="00BB55D3">
            <w:pPr>
              <w:widowControl/>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DECC953" w14:textId="7880B0B7" w:rsidR="00721646" w:rsidRDefault="00721646" w:rsidP="00BB55D3">
            <w:pPr>
              <w:widowControl/>
              <w:jc w:val="center"/>
              <w:rPr>
                <w:rFonts w:ascii="宋体" w:hAnsi="宋体" w:cs="宋体"/>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FF435F8" w14:textId="5F7A78FF" w:rsidR="00721646" w:rsidRDefault="00721646" w:rsidP="00BB55D3">
            <w:pPr>
              <w:widowControl/>
              <w:jc w:val="center"/>
              <w:rPr>
                <w:rFonts w:ascii="宋体" w:hAnsi="宋体" w:cs="宋体"/>
                <w:kern w:val="0"/>
                <w:szCs w:val="21"/>
              </w:rPr>
            </w:pPr>
          </w:p>
        </w:tc>
      </w:tr>
      <w:tr w:rsidR="00721646" w14:paraId="2288454C" w14:textId="77777777" w:rsidTr="00BB55D3">
        <w:tc>
          <w:tcPr>
            <w:tcW w:w="1242" w:type="dxa"/>
            <w:tcBorders>
              <w:top w:val="single" w:sz="4" w:space="0" w:color="auto"/>
              <w:left w:val="single" w:sz="4" w:space="0" w:color="auto"/>
              <w:bottom w:val="single" w:sz="4" w:space="0" w:color="auto"/>
              <w:right w:val="single" w:sz="4" w:space="0" w:color="auto"/>
            </w:tcBorders>
            <w:vAlign w:val="center"/>
          </w:tcPr>
          <w:p w14:paraId="509BF0D2" w14:textId="6B2E04C9" w:rsidR="00721646" w:rsidRDefault="00721646" w:rsidP="00BB55D3">
            <w:pPr>
              <w:widowControl/>
              <w:jc w:val="center"/>
              <w:rPr>
                <w:rFonts w:ascii="宋体" w:hAnsi="宋体" w:cs="宋体"/>
                <w:kern w:val="0"/>
                <w:szCs w:val="21"/>
              </w:rPr>
            </w:pPr>
          </w:p>
        </w:tc>
        <w:tc>
          <w:tcPr>
            <w:tcW w:w="2694" w:type="dxa"/>
            <w:vAlign w:val="center"/>
          </w:tcPr>
          <w:p w14:paraId="097292EA" w14:textId="1EDF7D5B" w:rsidR="00721646" w:rsidRDefault="00721646" w:rsidP="00BB55D3">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B7AE0B2" w14:textId="6F54AF8C" w:rsidR="00721646" w:rsidRDefault="00721646" w:rsidP="00BB55D3">
            <w:pPr>
              <w:widowControl/>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0ABD4C" w14:textId="5A865AC2" w:rsidR="00721646" w:rsidRDefault="00721646" w:rsidP="00BB55D3">
            <w:pPr>
              <w:widowControl/>
              <w:jc w:val="center"/>
              <w:rPr>
                <w:rFonts w:ascii="宋体" w:hAnsi="宋体" w:cs="宋体"/>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B0CBBAA" w14:textId="33A84C5D" w:rsidR="00721646" w:rsidRDefault="00721646" w:rsidP="00BB55D3">
            <w:pPr>
              <w:widowControl/>
              <w:jc w:val="center"/>
              <w:rPr>
                <w:rFonts w:ascii="宋体" w:hAnsi="宋体" w:cs="宋体"/>
                <w:kern w:val="0"/>
                <w:szCs w:val="21"/>
              </w:rPr>
            </w:pPr>
          </w:p>
        </w:tc>
      </w:tr>
      <w:tr w:rsidR="00721646" w14:paraId="3B09B011" w14:textId="77777777" w:rsidTr="00BB55D3">
        <w:tc>
          <w:tcPr>
            <w:tcW w:w="7905" w:type="dxa"/>
            <w:gridSpan w:val="5"/>
            <w:tcBorders>
              <w:top w:val="single" w:sz="4" w:space="0" w:color="auto"/>
              <w:left w:val="single" w:sz="4" w:space="0" w:color="auto"/>
              <w:bottom w:val="single" w:sz="4" w:space="0" w:color="auto"/>
              <w:right w:val="single" w:sz="4" w:space="0" w:color="auto"/>
            </w:tcBorders>
          </w:tcPr>
          <w:p w14:paraId="60D73499" w14:textId="77777777" w:rsidR="00721646" w:rsidRDefault="00721646" w:rsidP="00BB55D3">
            <w:pPr>
              <w:widowControl/>
              <w:rPr>
                <w:rFonts w:ascii="宋体" w:hAnsi="宋体" w:cs="宋体"/>
                <w:kern w:val="0"/>
                <w:szCs w:val="21"/>
              </w:rPr>
            </w:pPr>
            <w:r>
              <w:rPr>
                <w:rFonts w:ascii="宋体" w:hAnsi="宋体" w:cs="宋体" w:hint="eastAsia"/>
                <w:kern w:val="0"/>
                <w:szCs w:val="21"/>
              </w:rPr>
              <w:t>合计：</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 xml:space="preserve"> </w:t>
            </w:r>
          </w:p>
        </w:tc>
      </w:tr>
    </w:tbl>
    <w:p w14:paraId="7DB457E2" w14:textId="77777777" w:rsidR="00721646" w:rsidRDefault="00721646" w:rsidP="00721646">
      <w:pPr>
        <w:widowControl/>
        <w:ind w:firstLineChars="200" w:firstLine="420"/>
        <w:rPr>
          <w:rFonts w:ascii="宋体" w:hAnsi="宋体" w:cs="宋体"/>
          <w:kern w:val="0"/>
          <w:szCs w:val="21"/>
        </w:rPr>
      </w:pPr>
      <w:r>
        <w:rPr>
          <w:rFonts w:ascii="宋体" w:hAnsi="宋体" w:cs="宋体" w:hint="eastAsia"/>
          <w:kern w:val="0"/>
          <w:szCs w:val="21"/>
        </w:rPr>
        <w:t>合同总价：￥</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大写：</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，其中价款</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增值税税金</w:t>
      </w:r>
      <w:r>
        <w:rPr>
          <w:rFonts w:ascii="宋体" w:hAnsi="宋体" w:cs="宋体"/>
          <w:kern w:val="0"/>
          <w:szCs w:val="21"/>
        </w:rPr>
        <w:t xml:space="preserve">      </w:t>
      </w:r>
      <w:r>
        <w:rPr>
          <w:rFonts w:ascii="宋体" w:hAnsi="宋体" w:cs="宋体" w:hint="eastAsia"/>
          <w:kern w:val="0"/>
          <w:szCs w:val="21"/>
        </w:rPr>
        <w:t>元。</w:t>
      </w:r>
    </w:p>
    <w:p w14:paraId="0A9C85E5" w14:textId="77777777" w:rsidR="00721646" w:rsidRDefault="00721646" w:rsidP="00721646">
      <w:pPr>
        <w:widowControl/>
        <w:ind w:firstLineChars="200" w:firstLine="420"/>
        <w:rPr>
          <w:rFonts w:ascii="宋体" w:hAnsi="宋体" w:cs="宋体"/>
          <w:kern w:val="0"/>
          <w:szCs w:val="21"/>
          <w:highlight w:val="yellow"/>
        </w:rPr>
      </w:pPr>
      <w:r>
        <w:rPr>
          <w:rFonts w:ascii="宋体" w:hAnsi="宋体" w:cs="宋体" w:hint="eastAsia"/>
          <w:b/>
          <w:kern w:val="0"/>
          <w:szCs w:val="21"/>
        </w:rPr>
        <w:t>第二条</w:t>
      </w:r>
      <w:r>
        <w:rPr>
          <w:rFonts w:ascii="宋体" w:hAnsi="宋体" w:cs="宋体" w:hint="eastAsia"/>
          <w:kern w:val="0"/>
          <w:szCs w:val="21"/>
        </w:rPr>
        <w:t>技术标准、质量要求：</w:t>
      </w:r>
    </w:p>
    <w:p w14:paraId="31C9615B"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第三条</w:t>
      </w:r>
      <w:r>
        <w:rPr>
          <w:rFonts w:ascii="宋体" w:hAnsi="宋体" w:cs="宋体" w:hint="eastAsia"/>
          <w:kern w:val="0"/>
          <w:szCs w:val="21"/>
        </w:rPr>
        <w:t>承揽人对质量负责的期限及条件：</w:t>
      </w:r>
      <w:r>
        <w:rPr>
          <w:rFonts w:ascii="宋体" w:hAnsi="宋体" w:cs="宋体" w:hint="eastAsia"/>
          <w:kern w:val="0"/>
          <w:szCs w:val="21"/>
        </w:rPr>
        <w:t xml:space="preserve"> </w:t>
      </w:r>
      <w:r>
        <w:rPr>
          <w:rFonts w:ascii="宋体" w:hAnsi="宋体" w:cs="宋体" w:hint="eastAsia"/>
          <w:kern w:val="0"/>
          <w:szCs w:val="21"/>
        </w:rPr>
        <w:t>。</w:t>
      </w:r>
    </w:p>
    <w:p w14:paraId="15A8BE9F"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第四条</w:t>
      </w:r>
      <w:r>
        <w:rPr>
          <w:rFonts w:ascii="宋体" w:hAnsi="宋体" w:cs="宋体" w:hint="eastAsia"/>
          <w:kern w:val="0"/>
          <w:szCs w:val="21"/>
        </w:rPr>
        <w:t>委托人提供技术资料、图纸等的时间、办法及保密要求：</w:t>
      </w:r>
      <w:r>
        <w:rPr>
          <w:rFonts w:ascii="宋体" w:hAnsi="宋体" w:cs="宋体" w:hint="eastAsia"/>
          <w:kern w:val="0"/>
          <w:szCs w:val="21"/>
          <w:u w:val="single"/>
        </w:rPr>
        <w:t>无</w:t>
      </w:r>
    </w:p>
    <w:p w14:paraId="05A59615"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第五条</w:t>
      </w:r>
      <w:r>
        <w:rPr>
          <w:rFonts w:ascii="宋体" w:hAnsi="宋体" w:cs="宋体" w:hint="eastAsia"/>
          <w:kern w:val="0"/>
          <w:szCs w:val="21"/>
        </w:rPr>
        <w:t>承揽人使用的材料由承揽人人提供。</w:t>
      </w:r>
    </w:p>
    <w:p w14:paraId="3C7B5F92"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第六条</w:t>
      </w:r>
      <w:r>
        <w:rPr>
          <w:rFonts w:ascii="宋体" w:hAnsi="宋体" w:cs="宋体" w:hint="eastAsia"/>
          <w:kern w:val="0"/>
          <w:szCs w:val="21"/>
        </w:rPr>
        <w:t>委托人不允许承揽项目中的主要工作由第三人来完成。可以交由第三人完成的工作是：</w:t>
      </w:r>
      <w:r>
        <w:rPr>
          <w:rFonts w:ascii="宋体" w:hAnsi="宋体" w:cs="宋体" w:hint="eastAsia"/>
          <w:kern w:val="0"/>
          <w:szCs w:val="21"/>
          <w:u w:val="single"/>
        </w:rPr>
        <w:t>无</w:t>
      </w:r>
    </w:p>
    <w:p w14:paraId="640E49DD"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第七条</w:t>
      </w:r>
      <w:r>
        <w:rPr>
          <w:rFonts w:ascii="宋体" w:hAnsi="宋体" w:cs="宋体" w:hint="eastAsia"/>
          <w:b/>
          <w:kern w:val="0"/>
          <w:szCs w:val="21"/>
        </w:rPr>
        <w:t xml:space="preserve"> </w:t>
      </w:r>
      <w:r>
        <w:rPr>
          <w:rFonts w:ascii="宋体" w:hAnsi="宋体" w:cs="宋体" w:hint="eastAsia"/>
          <w:kern w:val="0"/>
          <w:szCs w:val="21"/>
        </w:rPr>
        <w:t>工作成果检验标准、方法和期限：</w:t>
      </w:r>
      <w:r>
        <w:rPr>
          <w:rFonts w:ascii="宋体" w:hAnsi="宋体" w:cs="宋体" w:hint="eastAsia"/>
          <w:kern w:val="0"/>
          <w:szCs w:val="21"/>
        </w:rPr>
        <w:t xml:space="preserve"> </w:t>
      </w:r>
      <w:r>
        <w:rPr>
          <w:rFonts w:ascii="宋体" w:hAnsi="宋体" w:cs="宋体" w:hint="eastAsia"/>
          <w:kern w:val="0"/>
          <w:szCs w:val="21"/>
        </w:rPr>
        <w:t>。</w:t>
      </w:r>
    </w:p>
    <w:p w14:paraId="13349DB9" w14:textId="77777777" w:rsidR="00721646" w:rsidRDefault="00721646" w:rsidP="00721646">
      <w:pPr>
        <w:widowControl/>
        <w:ind w:firstLineChars="200" w:firstLine="420"/>
        <w:rPr>
          <w:rFonts w:ascii="宋体" w:hAnsi="宋体" w:cs="宋体"/>
          <w:kern w:val="0"/>
          <w:szCs w:val="21"/>
        </w:rPr>
      </w:pPr>
      <w:r>
        <w:rPr>
          <w:rFonts w:ascii="宋体" w:hAnsi="宋体" w:cs="宋体" w:hint="eastAsia"/>
          <w:kern w:val="0"/>
          <w:szCs w:val="21"/>
        </w:rPr>
        <w:t>服务周期：自通知入厂施工之日起</w:t>
      </w:r>
      <w:r>
        <w:rPr>
          <w:rFonts w:ascii="宋体" w:hAnsi="宋体" w:cs="宋体"/>
          <w:kern w:val="0"/>
          <w:szCs w:val="21"/>
        </w:rPr>
        <w:t xml:space="preserve">    </w:t>
      </w:r>
      <w:r>
        <w:rPr>
          <w:rFonts w:ascii="宋体" w:hAnsi="宋体" w:cs="宋体" w:hint="eastAsia"/>
          <w:kern w:val="0"/>
          <w:szCs w:val="21"/>
        </w:rPr>
        <w:t>日内完成</w:t>
      </w:r>
      <w:r>
        <w:rPr>
          <w:rFonts w:ascii="宋体" w:hAnsi="宋体" w:cs="宋体" w:hint="eastAsia"/>
          <w:kern w:val="0"/>
          <w:szCs w:val="21"/>
        </w:rPr>
        <w:t xml:space="preserve"> </w:t>
      </w:r>
      <w:r>
        <w:rPr>
          <w:rFonts w:ascii="宋体" w:hAnsi="宋体" w:cs="宋体" w:hint="eastAsia"/>
          <w:kern w:val="0"/>
          <w:szCs w:val="21"/>
        </w:rPr>
        <w:t>。</w:t>
      </w:r>
    </w:p>
    <w:p w14:paraId="64936E0A"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第八条</w:t>
      </w:r>
      <w:r>
        <w:rPr>
          <w:rFonts w:ascii="宋体" w:hAnsi="宋体" w:cs="宋体" w:hint="eastAsia"/>
          <w:kern w:val="0"/>
          <w:szCs w:val="21"/>
        </w:rPr>
        <w:t>结算方法及期限：本次项目</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其中价款</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增值税税金</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w:t>
      </w:r>
      <w:proofErr w:type="gramStart"/>
      <w:r>
        <w:rPr>
          <w:rFonts w:ascii="宋体" w:hAnsi="宋体" w:cs="宋体" w:hint="eastAsia"/>
          <w:kern w:val="0"/>
          <w:szCs w:val="21"/>
        </w:rPr>
        <w:t>待施工</w:t>
      </w:r>
      <w:proofErr w:type="gramEnd"/>
      <w:r>
        <w:rPr>
          <w:rFonts w:ascii="宋体" w:hAnsi="宋体" w:cs="宋体" w:hint="eastAsia"/>
          <w:kern w:val="0"/>
          <w:szCs w:val="21"/>
        </w:rPr>
        <w:t>完成，</w:t>
      </w:r>
      <w:r w:rsidRPr="00617DAE">
        <w:rPr>
          <w:rFonts w:ascii="宋体" w:hAnsi="宋体" w:hint="eastAsia"/>
          <w:sz w:val="24"/>
        </w:rPr>
        <w:t>经甲方及政府相关职能部门</w:t>
      </w:r>
      <w:r>
        <w:rPr>
          <w:rFonts w:ascii="宋体" w:hAnsi="宋体" w:cs="宋体" w:hint="eastAsia"/>
          <w:kern w:val="0"/>
          <w:szCs w:val="21"/>
        </w:rPr>
        <w:t>验收合格后，承揽人开具合同金额的全额增值税专用发票（税</w:t>
      </w:r>
      <w:r>
        <w:rPr>
          <w:rFonts w:ascii="宋体" w:hAnsi="宋体" w:cs="宋体" w:hint="eastAsia"/>
          <w:kern w:val="0"/>
          <w:szCs w:val="21"/>
        </w:rPr>
        <w:lastRenderedPageBreak/>
        <w:t>率</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）。委托人支付合同总价的</w:t>
      </w:r>
      <w:r>
        <w:rPr>
          <w:rFonts w:ascii="宋体" w:hAnsi="宋体" w:cs="宋体"/>
          <w:kern w:val="0"/>
          <w:szCs w:val="21"/>
        </w:rPr>
        <w:t xml:space="preserve">  </w:t>
      </w:r>
      <w:r>
        <w:rPr>
          <w:rFonts w:ascii="宋体" w:hAnsi="宋体" w:cs="宋体" w:hint="eastAsia"/>
          <w:kern w:val="0"/>
          <w:szCs w:val="21"/>
        </w:rPr>
        <w:t>％。剩余</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为质</w:t>
      </w:r>
      <w:proofErr w:type="gramStart"/>
      <w:r>
        <w:rPr>
          <w:rFonts w:ascii="宋体" w:hAnsi="宋体" w:cs="宋体" w:hint="eastAsia"/>
          <w:kern w:val="0"/>
          <w:szCs w:val="21"/>
        </w:rPr>
        <w:t>保金待质保</w:t>
      </w:r>
      <w:proofErr w:type="gramEnd"/>
      <w:r>
        <w:rPr>
          <w:rFonts w:ascii="宋体" w:hAnsi="宋体" w:cs="宋体" w:hint="eastAsia"/>
          <w:kern w:val="0"/>
          <w:szCs w:val="21"/>
        </w:rPr>
        <w:t>期满（质保期</w:t>
      </w:r>
      <w:r>
        <w:rPr>
          <w:rFonts w:ascii="宋体" w:hAnsi="宋体" w:cs="宋体"/>
          <w:kern w:val="0"/>
          <w:szCs w:val="21"/>
        </w:rPr>
        <w:t xml:space="preserve">  </w:t>
      </w:r>
      <w:r>
        <w:rPr>
          <w:rFonts w:ascii="宋体" w:hAnsi="宋体" w:cs="宋体" w:hint="eastAsia"/>
          <w:kern w:val="0"/>
          <w:szCs w:val="21"/>
        </w:rPr>
        <w:t>个月）无质量问题后一次性无息付清。</w:t>
      </w:r>
    </w:p>
    <w:p w14:paraId="06F15971"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第九条</w:t>
      </w:r>
      <w:r>
        <w:rPr>
          <w:rFonts w:ascii="宋体" w:hAnsi="宋体" w:cs="宋体" w:hint="eastAsia"/>
          <w:kern w:val="0"/>
          <w:szCs w:val="21"/>
        </w:rPr>
        <w:t>委托人在</w:t>
      </w:r>
      <w:r>
        <w:rPr>
          <w:rFonts w:ascii="宋体" w:hAnsi="宋体" w:cs="宋体" w:hint="eastAsia"/>
          <w:kern w:val="0"/>
          <w:szCs w:val="21"/>
          <w:u w:val="single"/>
        </w:rPr>
        <w:t>__</w:t>
      </w:r>
      <w:r>
        <w:rPr>
          <w:rFonts w:ascii="宋体" w:hAnsi="宋体" w:cs="宋体"/>
          <w:kern w:val="0"/>
          <w:szCs w:val="21"/>
          <w:u w:val="single"/>
        </w:rPr>
        <w:t>_--</w:t>
      </w:r>
      <w:r>
        <w:rPr>
          <w:rFonts w:ascii="宋体" w:hAnsi="宋体" w:cs="宋体" w:hint="eastAsia"/>
          <w:kern w:val="0"/>
          <w:szCs w:val="21"/>
          <w:u w:val="single"/>
        </w:rPr>
        <w:t>___</w:t>
      </w:r>
      <w:r>
        <w:rPr>
          <w:rFonts w:ascii="宋体" w:hAnsi="宋体" w:cs="宋体" w:hint="eastAsia"/>
          <w:kern w:val="0"/>
          <w:szCs w:val="21"/>
        </w:rPr>
        <w:t>___</w:t>
      </w:r>
      <w:r>
        <w:rPr>
          <w:rFonts w:ascii="宋体" w:hAnsi="宋体" w:cs="宋体" w:hint="eastAsia"/>
          <w:kern w:val="0"/>
          <w:szCs w:val="21"/>
        </w:rPr>
        <w:t>年</w:t>
      </w:r>
      <w:r>
        <w:rPr>
          <w:rFonts w:ascii="宋体" w:hAnsi="宋体" w:cs="宋体" w:hint="eastAsia"/>
          <w:kern w:val="0"/>
          <w:szCs w:val="21"/>
          <w:u w:val="single"/>
        </w:rPr>
        <w:t>____</w:t>
      </w:r>
      <w:r>
        <w:rPr>
          <w:rFonts w:ascii="宋体" w:hAnsi="宋体" w:cs="宋体"/>
          <w:kern w:val="0"/>
          <w:szCs w:val="21"/>
          <w:u w:val="single"/>
        </w:rPr>
        <w:t>_--</w:t>
      </w:r>
      <w:r>
        <w:rPr>
          <w:rFonts w:ascii="宋体" w:hAnsi="宋体" w:cs="宋体" w:hint="eastAsia"/>
          <w:kern w:val="0"/>
          <w:szCs w:val="21"/>
          <w:u w:val="single"/>
        </w:rPr>
        <w:t>____</w:t>
      </w:r>
      <w:r>
        <w:rPr>
          <w:rFonts w:ascii="宋体" w:hAnsi="宋体" w:cs="宋体" w:hint="eastAsia"/>
          <w:kern w:val="0"/>
          <w:szCs w:val="21"/>
        </w:rPr>
        <w:t>月</w:t>
      </w:r>
      <w:r>
        <w:rPr>
          <w:rFonts w:ascii="宋体" w:hAnsi="宋体" w:cs="宋体" w:hint="eastAsia"/>
          <w:kern w:val="0"/>
          <w:szCs w:val="21"/>
          <w:u w:val="single"/>
        </w:rPr>
        <w:t>____</w:t>
      </w:r>
      <w:r>
        <w:rPr>
          <w:rFonts w:ascii="宋体" w:hAnsi="宋体" w:cs="宋体"/>
          <w:kern w:val="0"/>
          <w:szCs w:val="21"/>
          <w:u w:val="single"/>
        </w:rPr>
        <w:t>_--</w:t>
      </w:r>
      <w:r>
        <w:rPr>
          <w:rFonts w:ascii="宋体" w:hAnsi="宋体" w:cs="宋体" w:hint="eastAsia"/>
          <w:kern w:val="0"/>
          <w:szCs w:val="21"/>
          <w:u w:val="single"/>
        </w:rPr>
        <w:t>____</w:t>
      </w:r>
      <w:r>
        <w:rPr>
          <w:rFonts w:ascii="宋体" w:hAnsi="宋体" w:cs="宋体" w:hint="eastAsia"/>
          <w:kern w:val="0"/>
          <w:szCs w:val="21"/>
        </w:rPr>
        <w:t>日前交定金（大写）</w:t>
      </w:r>
      <w:r>
        <w:rPr>
          <w:rFonts w:ascii="宋体" w:hAnsi="宋体" w:cs="宋体" w:hint="eastAsia"/>
          <w:kern w:val="0"/>
          <w:szCs w:val="21"/>
          <w:u w:val="single"/>
        </w:rPr>
        <w:t>无</w:t>
      </w:r>
      <w:r>
        <w:rPr>
          <w:rFonts w:ascii="宋体" w:hAnsi="宋体" w:cs="宋体" w:hint="eastAsia"/>
          <w:kern w:val="0"/>
          <w:szCs w:val="21"/>
        </w:rPr>
        <w:t>元。</w:t>
      </w:r>
    </w:p>
    <w:p w14:paraId="7400F56D"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第十条</w:t>
      </w:r>
      <w:r>
        <w:rPr>
          <w:rFonts w:ascii="宋体" w:hAnsi="宋体" w:cs="宋体" w:hint="eastAsia"/>
          <w:kern w:val="0"/>
          <w:szCs w:val="21"/>
        </w:rPr>
        <w:t>委托人解除承揽合同应及时书面通知承揽人。</w:t>
      </w:r>
    </w:p>
    <w:p w14:paraId="63D44B56"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第十一条</w:t>
      </w:r>
      <w:r>
        <w:rPr>
          <w:rFonts w:ascii="宋体" w:hAnsi="宋体" w:cs="宋体" w:hint="eastAsia"/>
          <w:kern w:val="0"/>
          <w:szCs w:val="21"/>
        </w:rPr>
        <w:t>委托人未向承揽人支付报酬或者材料费的，承揽人可以留置工作成果。</w:t>
      </w:r>
    </w:p>
    <w:p w14:paraId="625AFC14"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第十二条</w:t>
      </w:r>
      <w:r>
        <w:rPr>
          <w:rFonts w:ascii="宋体" w:hAnsi="宋体" w:cs="宋体" w:hint="eastAsia"/>
          <w:kern w:val="0"/>
          <w:szCs w:val="21"/>
        </w:rPr>
        <w:t>违约责任：双方应严格按照本合同约定履行义务，因一方违反本合同约定给另一方造成损失的，应承担赔偿责任。</w:t>
      </w:r>
    </w:p>
    <w:p w14:paraId="5785834D" w14:textId="77777777" w:rsidR="00721646" w:rsidRDefault="00721646" w:rsidP="00721646">
      <w:pPr>
        <w:widowControl/>
        <w:ind w:firstLine="480"/>
        <w:rPr>
          <w:rFonts w:ascii="宋体" w:hAnsi="宋体" w:cs="宋体"/>
          <w:kern w:val="0"/>
          <w:szCs w:val="21"/>
        </w:rPr>
      </w:pPr>
      <w:r>
        <w:rPr>
          <w:rFonts w:ascii="宋体" w:hAnsi="宋体" w:cs="宋体" w:hint="eastAsia"/>
          <w:b/>
          <w:kern w:val="0"/>
          <w:szCs w:val="21"/>
        </w:rPr>
        <w:t>第十三条</w:t>
      </w:r>
      <w:r>
        <w:rPr>
          <w:rFonts w:ascii="宋体" w:hAnsi="宋体" w:cs="宋体" w:hint="eastAsia"/>
          <w:kern w:val="0"/>
          <w:szCs w:val="21"/>
        </w:rPr>
        <w:t>合同争议的解决方式：本合同在履行过程中发生的争议，由双方当事人协商解决。协商不成的，任何一方可以依法向合同签订地有管辖权的人民法院起诉。</w:t>
      </w:r>
    </w:p>
    <w:p w14:paraId="380AFA5D" w14:textId="77777777" w:rsidR="00721646" w:rsidRDefault="00721646" w:rsidP="00721646">
      <w:pPr>
        <w:ind w:firstLine="480"/>
        <w:rPr>
          <w:rFonts w:ascii="宋体" w:hAnsi="宋体"/>
          <w:b/>
          <w:szCs w:val="21"/>
        </w:rPr>
      </w:pPr>
      <w:r>
        <w:rPr>
          <w:rFonts w:ascii="宋体" w:hAnsi="宋体" w:hint="eastAsia"/>
          <w:b/>
          <w:szCs w:val="21"/>
        </w:rPr>
        <w:t>第十四条</w:t>
      </w:r>
      <w:r>
        <w:rPr>
          <w:rFonts w:ascii="宋体" w:hAnsi="宋体" w:hint="eastAsia"/>
          <w:b/>
          <w:szCs w:val="21"/>
        </w:rPr>
        <w:t xml:space="preserve">  </w:t>
      </w:r>
      <w:r>
        <w:rPr>
          <w:rFonts w:ascii="宋体" w:hAnsi="宋体" w:hint="eastAsia"/>
          <w:b/>
          <w:szCs w:val="21"/>
        </w:rPr>
        <w:t>环保条款</w:t>
      </w:r>
    </w:p>
    <w:p w14:paraId="18339003" w14:textId="77777777" w:rsidR="00721646" w:rsidRDefault="00721646" w:rsidP="00721646">
      <w:pPr>
        <w:ind w:firstLine="480"/>
        <w:rPr>
          <w:rFonts w:ascii="宋体" w:hAnsi="宋体" w:cs="宋体"/>
          <w:kern w:val="0"/>
          <w:szCs w:val="21"/>
        </w:rPr>
      </w:pPr>
      <w:r>
        <w:rPr>
          <w:rFonts w:ascii="宋体" w:hAnsi="宋体" w:cs="宋体" w:hint="eastAsia"/>
          <w:kern w:val="0"/>
          <w:szCs w:val="21"/>
        </w:rPr>
        <w:t>双方就承揽人应做好的环境保护工作约定如下：</w:t>
      </w:r>
    </w:p>
    <w:p w14:paraId="0D288ED9" w14:textId="77777777" w:rsidR="00721646" w:rsidRDefault="00721646" w:rsidP="00721646">
      <w:pPr>
        <w:ind w:firstLine="48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．认真贯彻党和国家环境管理方针、政策，落实国家、行业和地方有关环境管理的法律、法规、标准、规范，对本作业项目的环境管理和员工作业健康环境负全面责任。</w:t>
      </w:r>
    </w:p>
    <w:p w14:paraId="67FCC072" w14:textId="77777777" w:rsidR="00721646" w:rsidRDefault="00721646" w:rsidP="00721646">
      <w:pPr>
        <w:ind w:firstLine="48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．指定或任命专职管理人员，负责现场环境和职业</w:t>
      </w:r>
      <w:proofErr w:type="gramStart"/>
      <w:r>
        <w:rPr>
          <w:rFonts w:ascii="宋体" w:hAnsi="宋体" w:cs="宋体" w:hint="eastAsia"/>
          <w:kern w:val="0"/>
          <w:szCs w:val="21"/>
        </w:rPr>
        <w:t>健康监督</w:t>
      </w:r>
      <w:proofErr w:type="gramEnd"/>
      <w:r>
        <w:rPr>
          <w:rFonts w:ascii="宋体" w:hAnsi="宋体" w:cs="宋体" w:hint="eastAsia"/>
          <w:kern w:val="0"/>
          <w:szCs w:val="21"/>
        </w:rPr>
        <w:t>管理。</w:t>
      </w:r>
    </w:p>
    <w:p w14:paraId="666FB64B" w14:textId="77777777" w:rsidR="00721646" w:rsidRDefault="00721646" w:rsidP="00721646">
      <w:pPr>
        <w:ind w:firstLine="48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．符合委托人清洁生产、文明作业、定置管理、</w:t>
      </w:r>
      <w:r>
        <w:rPr>
          <w:rFonts w:ascii="宋体" w:hAnsi="宋体" w:cs="宋体" w:hint="eastAsia"/>
          <w:kern w:val="0"/>
          <w:szCs w:val="21"/>
        </w:rPr>
        <w:t>7S</w:t>
      </w:r>
      <w:r>
        <w:rPr>
          <w:rFonts w:ascii="宋体" w:hAnsi="宋体" w:cs="宋体" w:hint="eastAsia"/>
          <w:kern w:val="0"/>
          <w:szCs w:val="21"/>
        </w:rPr>
        <w:t>管理（整理、整顿、清扫、清洁、素养、安全、健康）等环境管理的要求，始终保持工作环境整洁。</w:t>
      </w:r>
    </w:p>
    <w:p w14:paraId="66B15620" w14:textId="77777777" w:rsidR="00721646" w:rsidRDefault="00721646" w:rsidP="00721646">
      <w:pPr>
        <w:ind w:firstLine="48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．不断提高作业现场清洁生产、文明管理水平；制定环境突发事件应急预案并组织环境突发事件应急演练。</w:t>
      </w:r>
    </w:p>
    <w:p w14:paraId="3C4205A2" w14:textId="77777777" w:rsidR="00721646" w:rsidRDefault="00721646" w:rsidP="00721646">
      <w:pPr>
        <w:ind w:firstLine="48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坚持“五同时”（在计划、布置、检查、总结、评比生产工作的同时进行计划、布置、检查、总结、评比环境管理工作的原则）制度：每班清扫一次现场环境卫生，配合委托人及时研究解决作业中发生的影响环境形象和文明作业中的问题。</w:t>
      </w:r>
    </w:p>
    <w:p w14:paraId="4BDEE2EE" w14:textId="77777777" w:rsidR="00721646" w:rsidRDefault="00721646" w:rsidP="00721646">
      <w:pPr>
        <w:ind w:firstLine="480"/>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．制定环保教育培训计划，每月至少组织一次全体员工的环保法律法规政策和委托人公司环境和环保管理规章制度、作业规程的培训。</w:t>
      </w:r>
    </w:p>
    <w:p w14:paraId="40B49E73" w14:textId="77777777" w:rsidR="00721646" w:rsidRDefault="00721646" w:rsidP="00721646">
      <w:pPr>
        <w:ind w:firstLine="480"/>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．完善作业项目管理制度，严格环境管理责任制。遵守委托人作业管理规程，贯彻执行委托人下发执行的各项现场管理规定，接受委托人现场检查，对于提出的整改要求积极整改，保持作业环境整洁。</w:t>
      </w:r>
    </w:p>
    <w:p w14:paraId="6C2F8162" w14:textId="77777777" w:rsidR="00721646" w:rsidRDefault="00721646" w:rsidP="00721646">
      <w:pPr>
        <w:ind w:firstLine="480"/>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．建立健全环境安全健康检查制度：每月最少组织一次由作业项目经理（项目生产经理）带队的清洁生产、文明施工和环境管理的检查；发现隐患及时采取有效措施，排除隐患；防止伤亡和其他环境事故的发生。</w:t>
      </w:r>
    </w:p>
    <w:p w14:paraId="7583841C" w14:textId="77777777" w:rsidR="00721646" w:rsidRDefault="00721646" w:rsidP="00721646">
      <w:pPr>
        <w:ind w:firstLine="480"/>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．根据作业过程中的具体情况，开展环境跑冒滴漏的专项治理活动。要有计划、有安排、有检查、有落实、有奖罚。</w:t>
      </w:r>
    </w:p>
    <w:p w14:paraId="51701B95" w14:textId="77777777" w:rsidR="00721646" w:rsidRDefault="00721646" w:rsidP="00721646">
      <w:pPr>
        <w:ind w:firstLine="480"/>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．守法合</w:t>
      </w:r>
      <w:proofErr w:type="gramStart"/>
      <w:r>
        <w:rPr>
          <w:rFonts w:ascii="宋体" w:hAnsi="宋体" w:cs="宋体" w:hint="eastAsia"/>
          <w:kern w:val="0"/>
          <w:szCs w:val="21"/>
        </w:rPr>
        <w:t>规</w:t>
      </w:r>
      <w:proofErr w:type="gramEnd"/>
      <w:r>
        <w:rPr>
          <w:rFonts w:ascii="宋体" w:hAnsi="宋体" w:cs="宋体" w:hint="eastAsia"/>
          <w:kern w:val="0"/>
          <w:szCs w:val="21"/>
        </w:rPr>
        <w:t>运行。不得因环境问题受到政府批评或曝光。</w:t>
      </w:r>
    </w:p>
    <w:p w14:paraId="54DF153E" w14:textId="77777777" w:rsidR="00721646" w:rsidRDefault="00721646" w:rsidP="00721646">
      <w:pPr>
        <w:ind w:firstLine="480"/>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．一旦发生环境事故，启动应急预案的同时应保护好现场，并按照规定及时上报，不得隐瞒。</w:t>
      </w:r>
    </w:p>
    <w:p w14:paraId="0D3EDDDE" w14:textId="77777777" w:rsidR="00721646" w:rsidRDefault="00721646" w:rsidP="00721646">
      <w:pPr>
        <w:ind w:firstLine="480"/>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．因承揽人违规指挥、违章作业，员工违反劳动纪律所造成的一切环保责任事故全部由承揽人承担，委托人概不负责。</w:t>
      </w:r>
    </w:p>
    <w:p w14:paraId="3FD2482B" w14:textId="77777777" w:rsidR="00721646" w:rsidRDefault="00721646" w:rsidP="00721646">
      <w:pPr>
        <w:ind w:firstLine="480"/>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．承揽人必须服从委托人的监督检查，对委托人提出的整改方案必须服从。</w:t>
      </w:r>
    </w:p>
    <w:p w14:paraId="01276E25" w14:textId="77777777" w:rsidR="00721646" w:rsidRDefault="00721646" w:rsidP="00721646">
      <w:pPr>
        <w:ind w:firstLineChars="196" w:firstLine="412"/>
        <w:outlineLvl w:val="0"/>
        <w:rPr>
          <w:rFonts w:ascii="宋体" w:hAnsi="宋体"/>
          <w:b/>
          <w:szCs w:val="21"/>
        </w:rPr>
      </w:pPr>
      <w:r>
        <w:rPr>
          <w:rFonts w:ascii="宋体" w:hAnsi="宋体" w:hint="eastAsia"/>
          <w:b/>
          <w:szCs w:val="21"/>
        </w:rPr>
        <w:t>第十五</w:t>
      </w:r>
      <w:r>
        <w:rPr>
          <w:rFonts w:ascii="宋体" w:hAnsi="宋体" w:hint="eastAsia"/>
          <w:b/>
          <w:szCs w:val="21"/>
        </w:rPr>
        <w:t xml:space="preserve">  </w:t>
      </w:r>
      <w:r>
        <w:rPr>
          <w:rFonts w:ascii="宋体" w:hAnsi="宋体" w:hint="eastAsia"/>
          <w:b/>
          <w:szCs w:val="21"/>
        </w:rPr>
        <w:t>安全条款</w:t>
      </w:r>
    </w:p>
    <w:p w14:paraId="60B930B8" w14:textId="77777777" w:rsidR="00721646" w:rsidRDefault="00721646" w:rsidP="00721646">
      <w:pPr>
        <w:ind w:firstLine="480"/>
        <w:rPr>
          <w:rFonts w:ascii="宋体" w:hAnsi="宋体" w:cs="宋体"/>
          <w:kern w:val="0"/>
          <w:szCs w:val="21"/>
        </w:rPr>
      </w:pPr>
      <w:r>
        <w:rPr>
          <w:rFonts w:ascii="宋体" w:hAnsi="宋体" w:cs="宋体" w:hint="eastAsia"/>
          <w:kern w:val="0"/>
          <w:szCs w:val="21"/>
        </w:rPr>
        <w:t>双方就承揽人应做好的安全管理工作约定如下：</w:t>
      </w:r>
    </w:p>
    <w:p w14:paraId="3B8EF449" w14:textId="77777777" w:rsidR="00721646" w:rsidRDefault="00721646" w:rsidP="00721646">
      <w:pPr>
        <w:ind w:firstLine="48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认真贯彻党和国家安全管理方针、政策，落实国家、行业和地方有关安全管理的法律、法规、标准、规范，对本作业项目的安全管理和员工安全作业环境负全面责任。</w:t>
      </w:r>
    </w:p>
    <w:p w14:paraId="763E79F8" w14:textId="77777777" w:rsidR="00721646" w:rsidRDefault="00721646" w:rsidP="00721646">
      <w:pPr>
        <w:ind w:firstLine="48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为作业人员配备符合国家及行业标准的劳保用品、按要求为员工办理保险并报委托人备案。</w:t>
      </w:r>
    </w:p>
    <w:p w14:paraId="55DA1D0C" w14:textId="77777777" w:rsidR="00721646" w:rsidRDefault="00721646" w:rsidP="00721646">
      <w:pPr>
        <w:ind w:firstLine="48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在项目开工前针对作业过程组织开展危害因素识别和评估结果，制定和完善风险控制消减措施及有关措施的制度规程，及时向员工进行交底培训。</w:t>
      </w:r>
    </w:p>
    <w:p w14:paraId="2B993C3D" w14:textId="77777777" w:rsidR="00721646" w:rsidRDefault="00721646" w:rsidP="00721646">
      <w:pPr>
        <w:ind w:firstLine="48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加强危险作业安全监管，针对起重作业、临时用电作业、高处作业、动火作业、动土作业、有限空间作业等，严格执行作业许可制度，指派现场监管人员进行过程监督，督促落实各项风险控</w:t>
      </w:r>
      <w:r>
        <w:rPr>
          <w:rFonts w:ascii="宋体" w:hAnsi="宋体" w:cs="宋体" w:hint="eastAsia"/>
          <w:kern w:val="0"/>
          <w:szCs w:val="21"/>
        </w:rPr>
        <w:lastRenderedPageBreak/>
        <w:t>制消减措施及应急要求。</w:t>
      </w:r>
    </w:p>
    <w:p w14:paraId="30A8B2B3" w14:textId="77777777" w:rsidR="00721646" w:rsidRDefault="00721646" w:rsidP="00721646">
      <w:pPr>
        <w:ind w:firstLine="48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在施工作业过程中对承揽人安全管理情况进行经常性检查，及时查处“三违”行为，认真整改事故隐患。</w:t>
      </w:r>
    </w:p>
    <w:p w14:paraId="52DC3BE4" w14:textId="77777777" w:rsidR="00721646" w:rsidRDefault="00721646" w:rsidP="00721646">
      <w:pPr>
        <w:ind w:firstLine="480"/>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针对在施工作业过程中可能出现的事故，制定事故应急处置预案。</w:t>
      </w:r>
    </w:p>
    <w:p w14:paraId="65F282E0" w14:textId="77777777" w:rsidR="00721646" w:rsidRDefault="00721646" w:rsidP="00721646">
      <w:pPr>
        <w:ind w:firstLine="480"/>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及时向委托人和承揽人主管部门报告事故并立即启动应急处置预案，及时组织抢救伤员、保护现场，防止事故的扩大。</w:t>
      </w:r>
    </w:p>
    <w:p w14:paraId="2393BE8B" w14:textId="77777777" w:rsidR="00721646" w:rsidRDefault="00721646" w:rsidP="00721646">
      <w:pPr>
        <w:ind w:firstLine="480"/>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进厂作业前操作人员进行安全培训。</w:t>
      </w:r>
    </w:p>
    <w:p w14:paraId="760194F0" w14:textId="77777777" w:rsidR="00721646" w:rsidRDefault="00721646" w:rsidP="00721646">
      <w:pPr>
        <w:widowControl/>
        <w:ind w:firstLine="480"/>
        <w:rPr>
          <w:rFonts w:ascii="宋体" w:hAnsi="宋体" w:cs="宋体"/>
          <w:kern w:val="0"/>
          <w:szCs w:val="21"/>
        </w:rPr>
      </w:pPr>
      <w:r>
        <w:rPr>
          <w:rFonts w:ascii="宋体" w:hAnsi="宋体" w:cs="宋体" w:hint="eastAsia"/>
          <w:b/>
          <w:kern w:val="0"/>
          <w:szCs w:val="21"/>
        </w:rPr>
        <w:t>第十六条</w:t>
      </w:r>
      <w:r>
        <w:rPr>
          <w:rFonts w:ascii="宋体" w:hAnsi="宋体" w:cs="宋体" w:hint="eastAsia"/>
          <w:kern w:val="0"/>
          <w:szCs w:val="21"/>
        </w:rPr>
        <w:t xml:space="preserve">　廉政条款：承揽人承诺不以任何理由邀请委托人人员参加由承揽人出资的各种餐饮、娱乐、休闲、健身等活动；不向委托人人员及其家属、朋友送礼（含礼金、购物卡、有价证券和物品）、报销应由其个人负担的费用；不为委托人人员及其家属、朋友的个人事务提供低酬劳、无偿帮助或任何形式的好处；不为委托人及其亲属、朋友提供使用交通工具、通讯工具；遵守公平竞争原则，不通过非正常手段进行商业竞争，损害委托人及其他商家利益。如违反上述承诺之一的，视为承揽人违约，承揽人同意向委托人支付合同价款</w:t>
      </w:r>
      <w:r>
        <w:rPr>
          <w:rFonts w:ascii="宋体" w:hAnsi="宋体" w:cs="宋体" w:hint="eastAsia"/>
          <w:kern w:val="0"/>
          <w:szCs w:val="21"/>
        </w:rPr>
        <w:t>30%</w:t>
      </w:r>
      <w:r>
        <w:rPr>
          <w:rFonts w:ascii="宋体" w:hAnsi="宋体" w:cs="宋体" w:hint="eastAsia"/>
          <w:kern w:val="0"/>
          <w:szCs w:val="21"/>
        </w:rPr>
        <w:t>的违约金。</w:t>
      </w:r>
    </w:p>
    <w:p w14:paraId="35BBAF1A" w14:textId="77777777" w:rsidR="00721646" w:rsidRDefault="00721646" w:rsidP="00721646">
      <w:pPr>
        <w:widowControl/>
        <w:ind w:firstLineChars="196" w:firstLine="412"/>
        <w:rPr>
          <w:rFonts w:ascii="宋体" w:hAnsi="宋体" w:cs="宋体"/>
          <w:kern w:val="0"/>
          <w:szCs w:val="21"/>
        </w:rPr>
      </w:pPr>
      <w:r>
        <w:rPr>
          <w:rFonts w:ascii="宋体" w:hAnsi="宋体" w:cs="宋体" w:hint="eastAsia"/>
          <w:b/>
          <w:kern w:val="0"/>
          <w:szCs w:val="21"/>
        </w:rPr>
        <w:t>第十七条</w:t>
      </w:r>
      <w:r>
        <w:rPr>
          <w:rFonts w:ascii="宋体" w:hAnsi="宋体" w:cs="宋体" w:hint="eastAsia"/>
          <w:kern w:val="0"/>
          <w:szCs w:val="21"/>
        </w:rPr>
        <w:t xml:space="preserve">　本合同自双方签字并盖章之日起生效。本合同正本一式六份，委托人</w:t>
      </w:r>
      <w:r>
        <w:rPr>
          <w:rFonts w:ascii="宋体" w:hAnsi="宋体" w:cs="宋体" w:hint="eastAsia"/>
          <w:kern w:val="0"/>
          <w:szCs w:val="21"/>
        </w:rPr>
        <w:t xml:space="preserve"> </w:t>
      </w:r>
      <w:r>
        <w:rPr>
          <w:rFonts w:ascii="宋体" w:hAnsi="宋体" w:cs="宋体" w:hint="eastAsia"/>
          <w:kern w:val="0"/>
          <w:szCs w:val="21"/>
          <w:u w:val="single"/>
        </w:rPr>
        <w:t>四</w:t>
      </w:r>
      <w:r>
        <w:rPr>
          <w:rFonts w:ascii="宋体" w:hAnsi="宋体" w:cs="宋体" w:hint="eastAsia"/>
          <w:kern w:val="0"/>
          <w:szCs w:val="21"/>
        </w:rPr>
        <w:t>份，承揽人二份，具有同等法律效力。</w:t>
      </w:r>
    </w:p>
    <w:p w14:paraId="7C395248" w14:textId="77777777" w:rsidR="00721646" w:rsidRDefault="00721646" w:rsidP="00721646">
      <w:pPr>
        <w:widowControl/>
        <w:ind w:firstLineChars="196" w:firstLine="412"/>
        <w:rPr>
          <w:rFonts w:ascii="宋体" w:hAnsi="宋体" w:cs="宋体"/>
          <w:kern w:val="0"/>
          <w:szCs w:val="21"/>
        </w:rPr>
      </w:pPr>
    </w:p>
    <w:p w14:paraId="3E168C31" w14:textId="77777777" w:rsidR="00721646" w:rsidRDefault="00721646" w:rsidP="00721646">
      <w:pPr>
        <w:widowControl/>
        <w:ind w:firstLineChars="196" w:firstLine="412"/>
        <w:rPr>
          <w:rFonts w:ascii="宋体" w:hAnsi="宋体" w:cs="宋体"/>
          <w:kern w:val="0"/>
          <w:szCs w:val="21"/>
        </w:rPr>
      </w:pPr>
    </w:p>
    <w:p w14:paraId="020D0D58" w14:textId="77777777" w:rsidR="00721646" w:rsidRDefault="00721646" w:rsidP="00721646">
      <w:pPr>
        <w:widowControl/>
        <w:ind w:firstLineChars="196" w:firstLine="412"/>
        <w:rPr>
          <w:rFonts w:ascii="宋体" w:hAnsi="宋体" w:cs="宋体"/>
          <w:kern w:val="0"/>
          <w:szCs w:val="21"/>
        </w:rPr>
      </w:pPr>
    </w:p>
    <w:p w14:paraId="49C59EC4" w14:textId="77777777" w:rsidR="00721646" w:rsidRDefault="00721646" w:rsidP="00721646">
      <w:pPr>
        <w:widowControl/>
        <w:ind w:firstLineChars="196" w:firstLine="412"/>
        <w:rPr>
          <w:rFonts w:ascii="宋体" w:hAnsi="宋体" w:cs="宋体"/>
          <w:kern w:val="0"/>
          <w:szCs w:val="21"/>
        </w:rPr>
      </w:pPr>
    </w:p>
    <w:p w14:paraId="3D68AF14" w14:textId="77777777" w:rsidR="00721646" w:rsidRDefault="00721646" w:rsidP="00721646">
      <w:pPr>
        <w:widowControl/>
        <w:ind w:firstLineChars="196" w:firstLine="412"/>
        <w:rPr>
          <w:rFonts w:ascii="宋体" w:hAnsi="宋体" w:cs="宋体"/>
          <w:kern w:val="0"/>
          <w:szCs w:val="21"/>
        </w:rPr>
      </w:pPr>
    </w:p>
    <w:p w14:paraId="741175FE" w14:textId="77777777" w:rsidR="00721646" w:rsidRDefault="00721646" w:rsidP="00721646">
      <w:pPr>
        <w:widowControl/>
        <w:ind w:firstLineChars="196" w:firstLine="412"/>
        <w:rPr>
          <w:rFonts w:ascii="宋体" w:hAnsi="宋体" w:cs="宋体"/>
          <w:kern w:val="0"/>
          <w:szCs w:val="21"/>
        </w:rPr>
      </w:pPr>
    </w:p>
    <w:p w14:paraId="5CE88868" w14:textId="77777777" w:rsidR="00721646" w:rsidRDefault="00721646" w:rsidP="00721646">
      <w:pPr>
        <w:widowControl/>
        <w:ind w:firstLineChars="196" w:firstLine="412"/>
        <w:rPr>
          <w:rFonts w:ascii="宋体" w:hAnsi="宋体" w:cs="宋体"/>
          <w:kern w:val="0"/>
          <w:szCs w:val="21"/>
        </w:rPr>
      </w:pPr>
    </w:p>
    <w:p w14:paraId="5FC5F6CA" w14:textId="77777777" w:rsidR="00721646" w:rsidRDefault="00721646" w:rsidP="00721646">
      <w:pPr>
        <w:widowControl/>
        <w:ind w:firstLineChars="196" w:firstLine="412"/>
        <w:rPr>
          <w:rFonts w:ascii="宋体" w:hAnsi="宋体" w:cs="宋体"/>
          <w:kern w:val="0"/>
          <w:szCs w:val="21"/>
        </w:rPr>
      </w:pPr>
    </w:p>
    <w:p w14:paraId="48998AA2" w14:textId="77777777" w:rsidR="00721646" w:rsidRDefault="00721646" w:rsidP="00721646">
      <w:pPr>
        <w:widowControl/>
        <w:rPr>
          <w:rFonts w:ascii="宋体" w:hAnsi="宋体" w:cs="宋体"/>
          <w:kern w:val="0"/>
          <w:szCs w:val="21"/>
          <w:u w:val="single"/>
        </w:rPr>
      </w:pPr>
    </w:p>
    <w:p w14:paraId="45684E3B" w14:textId="77777777" w:rsidR="00721646" w:rsidRDefault="00721646" w:rsidP="00721646">
      <w:pPr>
        <w:textAlignment w:val="baseline"/>
        <w:rPr>
          <w:rFonts w:ascii="宋体" w:hAnsi="宋体" w:cs="宋体"/>
          <w:kern w:val="0"/>
          <w:szCs w:val="21"/>
        </w:rPr>
      </w:pPr>
      <w:r>
        <w:rPr>
          <w:rFonts w:ascii="宋体" w:hAnsi="宋体" w:hint="eastAsia"/>
          <w:b/>
          <w:szCs w:val="21"/>
        </w:rPr>
        <w:t>特别声明：双方签订本合同时已详细了解本合同条款的全部内容，相关条款无需特别标明，双方已充分了解了可能产生的风险及承担的责任。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140"/>
      </w:tblGrid>
      <w:tr w:rsidR="00721646" w14:paraId="68570246" w14:textId="77777777" w:rsidTr="00BB55D3">
        <w:tc>
          <w:tcPr>
            <w:tcW w:w="4068" w:type="dxa"/>
            <w:tcBorders>
              <w:top w:val="single" w:sz="4" w:space="0" w:color="auto"/>
              <w:left w:val="single" w:sz="4" w:space="0" w:color="auto"/>
              <w:bottom w:val="single" w:sz="4" w:space="0" w:color="auto"/>
              <w:right w:val="single" w:sz="4" w:space="0" w:color="auto"/>
            </w:tcBorders>
          </w:tcPr>
          <w:p w14:paraId="4D8DFE0E" w14:textId="77777777" w:rsidR="00721646" w:rsidRDefault="00721646" w:rsidP="00BB55D3">
            <w:pPr>
              <w:widowControl/>
              <w:rPr>
                <w:rFonts w:ascii="宋体" w:hAnsi="宋体" w:cs="宋体"/>
                <w:kern w:val="0"/>
                <w:szCs w:val="21"/>
              </w:rPr>
            </w:pPr>
            <w:r>
              <w:rPr>
                <w:rFonts w:ascii="宋体" w:hAnsi="宋体" w:cs="宋体"/>
                <w:kern w:val="0"/>
                <w:szCs w:val="21"/>
              </w:rPr>
              <w:t>委托人：</w:t>
            </w:r>
            <w:r>
              <w:rPr>
                <w:rFonts w:ascii="宋体" w:hAnsi="宋体" w:cs="宋体" w:hint="eastAsia"/>
                <w:kern w:val="0"/>
                <w:szCs w:val="21"/>
              </w:rPr>
              <w:t xml:space="preserve"> </w:t>
            </w:r>
          </w:p>
          <w:p w14:paraId="5B584A02" w14:textId="77777777" w:rsidR="00721646" w:rsidRDefault="00721646" w:rsidP="00BB55D3">
            <w:pPr>
              <w:widowControl/>
              <w:rPr>
                <w:rFonts w:ascii="宋体" w:hAnsi="宋体" w:cs="宋体"/>
                <w:kern w:val="0"/>
                <w:szCs w:val="21"/>
              </w:rPr>
            </w:pPr>
            <w:r>
              <w:rPr>
                <w:rFonts w:ascii="宋体" w:hAnsi="宋体" w:cs="宋体"/>
                <w:kern w:val="0"/>
                <w:szCs w:val="21"/>
              </w:rPr>
              <w:t>住所：</w:t>
            </w:r>
            <w:r>
              <w:rPr>
                <w:rFonts w:ascii="宋体" w:hAnsi="宋体" w:cs="宋体" w:hint="eastAsia"/>
                <w:kern w:val="0"/>
                <w:szCs w:val="21"/>
              </w:rPr>
              <w:t xml:space="preserve"> </w:t>
            </w:r>
          </w:p>
          <w:p w14:paraId="651C1048" w14:textId="77777777" w:rsidR="00721646" w:rsidRDefault="00721646" w:rsidP="00BB55D3">
            <w:pPr>
              <w:widowControl/>
              <w:rPr>
                <w:rFonts w:ascii="宋体" w:hAnsi="宋体" w:cs="宋体"/>
                <w:kern w:val="0"/>
                <w:szCs w:val="21"/>
              </w:rPr>
            </w:pPr>
            <w:r>
              <w:rPr>
                <w:rFonts w:ascii="宋体" w:hAnsi="宋体" w:cs="宋体"/>
                <w:kern w:val="0"/>
                <w:szCs w:val="21"/>
              </w:rPr>
              <w:t>法定代表人：</w:t>
            </w:r>
            <w:r>
              <w:rPr>
                <w:rFonts w:ascii="宋体" w:hAnsi="宋体" w:cs="宋体" w:hint="eastAsia"/>
                <w:kern w:val="0"/>
                <w:szCs w:val="21"/>
              </w:rPr>
              <w:t xml:space="preserve"> </w:t>
            </w:r>
          </w:p>
          <w:p w14:paraId="00A98708" w14:textId="77777777" w:rsidR="00721646" w:rsidRDefault="00721646" w:rsidP="00BB55D3">
            <w:pPr>
              <w:widowControl/>
              <w:rPr>
                <w:rFonts w:ascii="宋体" w:hAnsi="宋体" w:cs="宋体"/>
                <w:kern w:val="0"/>
                <w:szCs w:val="21"/>
              </w:rPr>
            </w:pPr>
            <w:r>
              <w:rPr>
                <w:rFonts w:ascii="宋体" w:hAnsi="宋体" w:cs="宋体"/>
                <w:kern w:val="0"/>
                <w:szCs w:val="21"/>
              </w:rPr>
              <w:t>委托代理人：</w:t>
            </w:r>
          </w:p>
          <w:p w14:paraId="02ADEE77" w14:textId="77777777" w:rsidR="00721646" w:rsidRDefault="00721646" w:rsidP="00BB55D3">
            <w:pPr>
              <w:widowControl/>
              <w:rPr>
                <w:rFonts w:ascii="宋体" w:hAnsi="宋体" w:cs="宋体"/>
                <w:kern w:val="0"/>
                <w:szCs w:val="21"/>
              </w:rPr>
            </w:pPr>
          </w:p>
          <w:p w14:paraId="65A1F351" w14:textId="77777777" w:rsidR="00721646" w:rsidRDefault="00721646" w:rsidP="00BB55D3">
            <w:pPr>
              <w:widowControl/>
              <w:rPr>
                <w:rFonts w:ascii="宋体" w:hAnsi="宋体" w:cs="宋体"/>
                <w:kern w:val="0"/>
                <w:szCs w:val="21"/>
              </w:rPr>
            </w:pPr>
            <w:r>
              <w:rPr>
                <w:rFonts w:ascii="宋体" w:hAnsi="宋体" w:cs="宋体" w:hint="eastAsia"/>
                <w:kern w:val="0"/>
                <w:szCs w:val="21"/>
              </w:rPr>
              <w:t>合同经办人：</w:t>
            </w:r>
          </w:p>
          <w:p w14:paraId="11005696" w14:textId="77777777" w:rsidR="00721646" w:rsidRDefault="00721646" w:rsidP="00BB55D3">
            <w:pPr>
              <w:widowControl/>
              <w:rPr>
                <w:rFonts w:ascii="宋体" w:hAnsi="宋体" w:cs="宋体"/>
                <w:kern w:val="0"/>
                <w:szCs w:val="21"/>
              </w:rPr>
            </w:pPr>
          </w:p>
          <w:p w14:paraId="55066FCA" w14:textId="77777777" w:rsidR="00721646" w:rsidRDefault="00721646" w:rsidP="00BB55D3">
            <w:pPr>
              <w:widowControl/>
              <w:rPr>
                <w:rFonts w:ascii="宋体" w:hAnsi="宋体" w:cs="宋体"/>
                <w:kern w:val="0"/>
                <w:szCs w:val="21"/>
              </w:rPr>
            </w:pPr>
            <w:r>
              <w:rPr>
                <w:rFonts w:ascii="宋体" w:hAnsi="宋体" w:cs="宋体"/>
                <w:kern w:val="0"/>
                <w:szCs w:val="21"/>
              </w:rPr>
              <w:t>电话：</w:t>
            </w:r>
            <w:r>
              <w:rPr>
                <w:rFonts w:ascii="宋体" w:hAnsi="宋体" w:cs="宋体"/>
                <w:kern w:val="0"/>
                <w:szCs w:val="21"/>
              </w:rPr>
              <w:t xml:space="preserve"> </w:t>
            </w:r>
          </w:p>
          <w:p w14:paraId="72FB742B" w14:textId="77777777" w:rsidR="00721646" w:rsidRDefault="00721646" w:rsidP="00BB55D3">
            <w:pPr>
              <w:widowControl/>
              <w:rPr>
                <w:rFonts w:ascii="宋体" w:hAnsi="宋体" w:cs="宋体"/>
                <w:kern w:val="0"/>
                <w:szCs w:val="21"/>
              </w:rPr>
            </w:pPr>
            <w:r>
              <w:rPr>
                <w:rFonts w:ascii="宋体" w:hAnsi="宋体" w:cs="宋体"/>
                <w:kern w:val="0"/>
                <w:szCs w:val="21"/>
              </w:rPr>
              <w:t>开户银行：</w:t>
            </w:r>
            <w:r>
              <w:rPr>
                <w:rFonts w:ascii="宋体" w:hAnsi="宋体" w:cs="宋体" w:hint="eastAsia"/>
                <w:kern w:val="0"/>
                <w:szCs w:val="21"/>
              </w:rPr>
              <w:t xml:space="preserve"> </w:t>
            </w:r>
          </w:p>
          <w:p w14:paraId="33A48304" w14:textId="77777777" w:rsidR="00721646" w:rsidRDefault="00721646" w:rsidP="00BB55D3">
            <w:pPr>
              <w:widowControl/>
              <w:rPr>
                <w:rFonts w:ascii="宋体" w:hAnsi="宋体" w:cs="宋体"/>
                <w:kern w:val="0"/>
                <w:szCs w:val="21"/>
              </w:rPr>
            </w:pPr>
            <w:r>
              <w:rPr>
                <w:rFonts w:ascii="宋体" w:hAnsi="宋体" w:cs="宋体"/>
                <w:kern w:val="0"/>
                <w:szCs w:val="21"/>
              </w:rPr>
              <w:t>账号：</w:t>
            </w:r>
            <w:r>
              <w:rPr>
                <w:rFonts w:ascii="宋体" w:hAnsi="宋体" w:cs="宋体"/>
                <w:kern w:val="0"/>
                <w:szCs w:val="21"/>
              </w:rPr>
              <w:t xml:space="preserve"> </w:t>
            </w:r>
          </w:p>
          <w:p w14:paraId="494311C9" w14:textId="77777777" w:rsidR="00721646" w:rsidRDefault="00721646" w:rsidP="00BB55D3">
            <w:pPr>
              <w:widowControl/>
              <w:rPr>
                <w:rFonts w:ascii="宋体" w:hAnsi="宋体" w:cs="宋体"/>
                <w:kern w:val="0"/>
                <w:szCs w:val="21"/>
              </w:rPr>
            </w:pPr>
            <w:r>
              <w:rPr>
                <w:rFonts w:ascii="宋体" w:hAnsi="宋体" w:cs="宋体" w:hint="eastAsia"/>
                <w:kern w:val="0"/>
                <w:szCs w:val="21"/>
              </w:rPr>
              <w:t>税号</w:t>
            </w:r>
            <w:r>
              <w:rPr>
                <w:rFonts w:ascii="宋体" w:hAnsi="宋体" w:cs="宋体"/>
                <w:kern w:val="0"/>
                <w:szCs w:val="21"/>
              </w:rPr>
              <w:t>：</w:t>
            </w:r>
            <w:r>
              <w:rPr>
                <w:rFonts w:ascii="宋体" w:hAnsi="宋体" w:cs="宋体"/>
                <w:kern w:val="0"/>
                <w:szCs w:val="21"/>
              </w:rPr>
              <w:t xml:space="preserve"> </w:t>
            </w:r>
          </w:p>
        </w:tc>
        <w:tc>
          <w:tcPr>
            <w:tcW w:w="4140" w:type="dxa"/>
            <w:tcBorders>
              <w:top w:val="single" w:sz="4" w:space="0" w:color="auto"/>
              <w:left w:val="single" w:sz="4" w:space="0" w:color="auto"/>
              <w:bottom w:val="single" w:sz="4" w:space="0" w:color="auto"/>
              <w:right w:val="single" w:sz="4" w:space="0" w:color="auto"/>
            </w:tcBorders>
          </w:tcPr>
          <w:p w14:paraId="2D0E23FD" w14:textId="77777777" w:rsidR="00721646" w:rsidRDefault="00721646" w:rsidP="00BB55D3">
            <w:pPr>
              <w:rPr>
                <w:rFonts w:ascii="宋体" w:hAnsi="宋体"/>
                <w:szCs w:val="21"/>
              </w:rPr>
            </w:pPr>
            <w:r>
              <w:rPr>
                <w:rFonts w:ascii="宋体" w:hAnsi="宋体" w:hint="eastAsia"/>
                <w:szCs w:val="21"/>
              </w:rPr>
              <w:t>承揽人：</w:t>
            </w:r>
            <w:r>
              <w:rPr>
                <w:rFonts w:ascii="宋体" w:hAnsi="宋体" w:hint="eastAsia"/>
                <w:szCs w:val="21"/>
              </w:rPr>
              <w:t xml:space="preserve"> </w:t>
            </w:r>
          </w:p>
          <w:p w14:paraId="12875DD4" w14:textId="77777777" w:rsidR="00721646" w:rsidRDefault="00721646" w:rsidP="00BB55D3">
            <w:pPr>
              <w:rPr>
                <w:rFonts w:ascii="宋体" w:hAnsi="宋体"/>
                <w:szCs w:val="21"/>
              </w:rPr>
            </w:pPr>
            <w:r>
              <w:rPr>
                <w:rFonts w:ascii="宋体" w:hAnsi="宋体" w:hint="eastAsia"/>
                <w:szCs w:val="21"/>
              </w:rPr>
              <w:t>住所地：</w:t>
            </w:r>
            <w:r>
              <w:rPr>
                <w:rFonts w:ascii="宋体" w:hAnsi="宋体" w:hint="eastAsia"/>
                <w:szCs w:val="21"/>
              </w:rPr>
              <w:t xml:space="preserve"> </w:t>
            </w:r>
          </w:p>
          <w:p w14:paraId="6E275B57" w14:textId="77777777" w:rsidR="00721646" w:rsidRDefault="00721646" w:rsidP="00BB55D3">
            <w:pPr>
              <w:rPr>
                <w:rFonts w:ascii="宋体" w:hAnsi="宋体"/>
                <w:szCs w:val="21"/>
              </w:rPr>
            </w:pPr>
            <w:r>
              <w:rPr>
                <w:rFonts w:ascii="宋体" w:hAnsi="宋体" w:hint="eastAsia"/>
                <w:szCs w:val="21"/>
              </w:rPr>
              <w:t>法定代表人：</w:t>
            </w:r>
            <w:r>
              <w:rPr>
                <w:rFonts w:ascii="宋体" w:hAnsi="宋体" w:hint="eastAsia"/>
                <w:szCs w:val="21"/>
              </w:rPr>
              <w:t xml:space="preserve"> </w:t>
            </w:r>
          </w:p>
          <w:p w14:paraId="76E803D3" w14:textId="77777777" w:rsidR="00721646" w:rsidRDefault="00721646" w:rsidP="00BB55D3">
            <w:pPr>
              <w:rPr>
                <w:rFonts w:ascii="宋体" w:hAnsi="宋体"/>
                <w:szCs w:val="21"/>
              </w:rPr>
            </w:pPr>
          </w:p>
          <w:p w14:paraId="3DE7B328" w14:textId="77777777" w:rsidR="00721646" w:rsidRDefault="00721646" w:rsidP="00BB55D3">
            <w:pPr>
              <w:rPr>
                <w:rFonts w:ascii="宋体" w:hAnsi="宋体"/>
                <w:szCs w:val="21"/>
              </w:rPr>
            </w:pPr>
            <w:r>
              <w:rPr>
                <w:rFonts w:ascii="宋体" w:hAnsi="宋体" w:hint="eastAsia"/>
                <w:szCs w:val="21"/>
              </w:rPr>
              <w:t>委托代理人：</w:t>
            </w:r>
          </w:p>
          <w:p w14:paraId="7CD0E8F5" w14:textId="77777777" w:rsidR="00721646" w:rsidRDefault="00721646" w:rsidP="00BB55D3">
            <w:pPr>
              <w:rPr>
                <w:rFonts w:ascii="宋体" w:hAnsi="宋体"/>
                <w:szCs w:val="21"/>
              </w:rPr>
            </w:pPr>
          </w:p>
          <w:p w14:paraId="758600A0" w14:textId="77777777" w:rsidR="00721646" w:rsidRDefault="00721646" w:rsidP="00BB55D3">
            <w:pPr>
              <w:rPr>
                <w:rFonts w:ascii="宋体" w:hAnsi="宋体"/>
                <w:szCs w:val="21"/>
              </w:rPr>
            </w:pPr>
            <w:r>
              <w:rPr>
                <w:rFonts w:ascii="宋体" w:hAnsi="宋体" w:hint="eastAsia"/>
                <w:szCs w:val="21"/>
              </w:rPr>
              <w:t>电话：</w:t>
            </w:r>
            <w:r>
              <w:rPr>
                <w:rFonts w:ascii="宋体" w:hAnsi="宋体"/>
                <w:szCs w:val="21"/>
              </w:rPr>
              <w:t xml:space="preserve"> </w:t>
            </w:r>
          </w:p>
          <w:p w14:paraId="30D3039F" w14:textId="77777777" w:rsidR="00721646" w:rsidRDefault="00721646" w:rsidP="00BB55D3">
            <w:pPr>
              <w:rPr>
                <w:rFonts w:ascii="宋体" w:hAnsi="宋体"/>
                <w:szCs w:val="21"/>
              </w:rPr>
            </w:pPr>
            <w:r>
              <w:rPr>
                <w:rFonts w:ascii="宋体" w:hAnsi="宋体" w:hint="eastAsia"/>
                <w:szCs w:val="21"/>
              </w:rPr>
              <w:t>开户银行：</w:t>
            </w:r>
            <w:r>
              <w:rPr>
                <w:rFonts w:ascii="宋体" w:hAnsi="宋体" w:hint="eastAsia"/>
                <w:szCs w:val="21"/>
              </w:rPr>
              <w:t xml:space="preserve"> </w:t>
            </w:r>
          </w:p>
          <w:p w14:paraId="2A3EAA3A" w14:textId="77777777" w:rsidR="00721646" w:rsidRDefault="00721646" w:rsidP="00BB55D3">
            <w:pPr>
              <w:rPr>
                <w:rFonts w:ascii="宋体" w:hAnsi="宋体"/>
                <w:szCs w:val="21"/>
              </w:rPr>
            </w:pPr>
            <w:r>
              <w:rPr>
                <w:rFonts w:ascii="宋体" w:hAnsi="宋体" w:hint="eastAsia"/>
                <w:szCs w:val="21"/>
              </w:rPr>
              <w:t>账号：</w:t>
            </w:r>
            <w:r>
              <w:rPr>
                <w:rFonts w:ascii="宋体" w:hAnsi="宋体"/>
                <w:szCs w:val="21"/>
              </w:rPr>
              <w:t xml:space="preserve"> </w:t>
            </w:r>
          </w:p>
          <w:p w14:paraId="41154724" w14:textId="77777777" w:rsidR="00721646" w:rsidRDefault="00721646" w:rsidP="00BB55D3">
            <w:pPr>
              <w:widowControl/>
              <w:rPr>
                <w:rFonts w:ascii="宋体" w:hAnsi="宋体" w:cs="宋体"/>
                <w:kern w:val="0"/>
                <w:szCs w:val="21"/>
              </w:rPr>
            </w:pPr>
            <w:r>
              <w:rPr>
                <w:rFonts w:ascii="宋体" w:hAnsi="宋体" w:hint="eastAsia"/>
                <w:szCs w:val="21"/>
              </w:rPr>
              <w:t>税号：</w:t>
            </w:r>
            <w:r>
              <w:rPr>
                <w:rFonts w:ascii="宋体" w:hAnsi="宋体"/>
                <w:szCs w:val="21"/>
              </w:rPr>
              <w:t xml:space="preserve"> </w:t>
            </w:r>
          </w:p>
        </w:tc>
      </w:tr>
    </w:tbl>
    <w:p w14:paraId="6CFF1B3B" w14:textId="77777777" w:rsidR="00721646" w:rsidRDefault="00721646" w:rsidP="00721646">
      <w:pPr>
        <w:widowControl/>
        <w:rPr>
          <w:rFonts w:ascii="宋体" w:hAnsi="宋体" w:cs="宋体"/>
          <w:kern w:val="0"/>
          <w:szCs w:val="21"/>
        </w:rPr>
      </w:pPr>
    </w:p>
    <w:p w14:paraId="11C4A48B" w14:textId="77777777" w:rsidR="00721646" w:rsidRDefault="00721646" w:rsidP="00721646">
      <w:pPr>
        <w:widowControl/>
        <w:jc w:val="center"/>
        <w:rPr>
          <w:rFonts w:ascii="宋体" w:hAnsi="宋体" w:cs="宋体"/>
          <w:kern w:val="0"/>
          <w:szCs w:val="21"/>
        </w:rPr>
      </w:pPr>
    </w:p>
    <w:p w14:paraId="3FE91095" w14:textId="77777777" w:rsidR="00721646" w:rsidRDefault="00721646" w:rsidP="00721646">
      <w:pPr>
        <w:rPr>
          <w:rFonts w:ascii="宋体" w:hAnsi="宋体"/>
          <w:szCs w:val="21"/>
        </w:rPr>
      </w:pPr>
    </w:p>
    <w:p w14:paraId="1CDB2639" w14:textId="77777777" w:rsidR="00721646" w:rsidRPr="009A5722" w:rsidRDefault="00721646" w:rsidP="002E21D2">
      <w:pPr>
        <w:spacing w:line="360" w:lineRule="auto"/>
        <w:rPr>
          <w:rFonts w:ascii="宋体" w:eastAsia="宋体" w:hAnsi="宋体" w:cs="Times New Roman"/>
          <w:b/>
          <w:sz w:val="28"/>
          <w:szCs w:val="28"/>
        </w:rPr>
      </w:pPr>
    </w:p>
    <w:sectPr w:rsidR="00721646" w:rsidRPr="009A5722" w:rsidSect="00303089">
      <w:pgSz w:w="11906" w:h="16838" w:code="9"/>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8D064" w14:textId="77777777" w:rsidR="00C56875" w:rsidRDefault="00C56875" w:rsidP="00F26F3F">
      <w:r>
        <w:separator/>
      </w:r>
    </w:p>
  </w:endnote>
  <w:endnote w:type="continuationSeparator" w:id="0">
    <w:p w14:paraId="356A5026" w14:textId="77777777" w:rsidR="00C56875" w:rsidRDefault="00C56875" w:rsidP="00F2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P Simplified Light">
    <w:altName w:val="Calibri"/>
    <w:charset w:val="00"/>
    <w:family w:val="swiss"/>
    <w:pitch w:val="default"/>
    <w:sig w:usb0="00000001" w:usb1="5000205B" w:usb2="00000000" w:usb3="00000000" w:csb0="20000093" w:csb1="00000000"/>
  </w:font>
  <w:font w:name="微软雅黑">
    <w:panose1 w:val="020B0503020204020204"/>
    <w:charset w:val="86"/>
    <w:family w:val="swiss"/>
    <w:pitch w:val="variable"/>
    <w:sig w:usb0="80000287" w:usb1="2ACF3C50" w:usb2="00000016" w:usb3="00000000" w:csb0="0004001F" w:csb1="00000000"/>
  </w:font>
  <w:font w:name="方正大标宋简体">
    <w:altName w:val="宋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CF4C" w14:textId="77777777" w:rsidR="00AE697A" w:rsidRDefault="00AE697A">
    <w:pPr>
      <w:pStyle w:val="a5"/>
      <w:framePr w:wrap="around" w:vAnchor="text" w:hAnchor="margin" w:xAlign="right" w:y="1"/>
      <w:rPr>
        <w:rStyle w:val="a7"/>
      </w:rPr>
    </w:pPr>
    <w:r>
      <w:fldChar w:fldCharType="begin"/>
    </w:r>
    <w:r>
      <w:rPr>
        <w:rStyle w:val="a7"/>
      </w:rPr>
      <w:instrText xml:space="preserve">PAGE  </w:instrText>
    </w:r>
    <w:r>
      <w:fldChar w:fldCharType="end"/>
    </w:r>
  </w:p>
  <w:p w14:paraId="521C47D6" w14:textId="77777777" w:rsidR="00AE697A" w:rsidRDefault="00AE697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4E377" w14:textId="77777777" w:rsidR="00C56875" w:rsidRDefault="00C56875" w:rsidP="00F26F3F">
      <w:r>
        <w:separator/>
      </w:r>
    </w:p>
  </w:footnote>
  <w:footnote w:type="continuationSeparator" w:id="0">
    <w:p w14:paraId="01AF0CBA" w14:textId="77777777" w:rsidR="00C56875" w:rsidRDefault="00C56875" w:rsidP="00F2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1B4F" w14:textId="77777777" w:rsidR="00AE697A" w:rsidRDefault="00AE697A">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A2D"/>
    <w:multiLevelType w:val="multilevel"/>
    <w:tmpl w:val="0DB63A2D"/>
    <w:lvl w:ilvl="0">
      <w:start w:val="1"/>
      <w:numFmt w:val="decimal"/>
      <w:lvlText w:val="%1."/>
      <w:lvlJc w:val="left"/>
      <w:pPr>
        <w:tabs>
          <w:tab w:val="num" w:pos="780"/>
        </w:tabs>
        <w:ind w:left="780" w:hanging="360"/>
      </w:pPr>
      <w:rPr>
        <w:rFonts w:hint="default"/>
      </w:rPr>
    </w:lvl>
    <w:lvl w:ilvl="1">
      <w:start w:val="1"/>
      <w:numFmt w:val="japaneseCounting"/>
      <w:lvlText w:val="第%2章"/>
      <w:lvlJc w:val="left"/>
      <w:pPr>
        <w:tabs>
          <w:tab w:val="num" w:pos="1830"/>
        </w:tabs>
        <w:ind w:left="1830" w:hanging="990"/>
      </w:pPr>
      <w:rPr>
        <w:rFonts w:hint="default"/>
      </w:rPr>
    </w:lvl>
    <w:lvl w:ilvl="2">
      <w:start w:val="1"/>
      <w:numFmt w:val="decimal"/>
      <w:lvlText w:val="（%3）"/>
      <w:lvlJc w:val="left"/>
      <w:pPr>
        <w:tabs>
          <w:tab w:val="num" w:pos="1980"/>
        </w:tabs>
        <w:ind w:left="1980" w:hanging="720"/>
      </w:pPr>
      <w:rPr>
        <w:rFonts w:hint="default"/>
        <w:b w:val="0"/>
      </w:rPr>
    </w:lvl>
    <w:lvl w:ilvl="3">
      <w:start w:val="1"/>
      <w:numFmt w:val="decimal"/>
      <w:lvlText w:val="%4、"/>
      <w:lvlJc w:val="left"/>
      <w:pPr>
        <w:tabs>
          <w:tab w:val="num" w:pos="2400"/>
        </w:tabs>
        <w:ind w:left="2400" w:hanging="720"/>
      </w:pPr>
      <w:rPr>
        <w:rFonts w:ascii="宋体" w:eastAsia="宋体" w:hAnsi="Times New Roman" w:cs="宋体"/>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0DBA4C3D"/>
    <w:multiLevelType w:val="multilevel"/>
    <w:tmpl w:val="0DBA4C3D"/>
    <w:lvl w:ilvl="0">
      <w:start w:val="1"/>
      <w:numFmt w:val="decimal"/>
      <w:lvlText w:val="(%1)"/>
      <w:lvlJc w:val="left"/>
      <w:pPr>
        <w:tabs>
          <w:tab w:val="num" w:pos="1740"/>
        </w:tabs>
        <w:ind w:left="1740" w:hanging="480"/>
      </w:pPr>
      <w:rPr>
        <w:rFonts w:hint="eastAsia"/>
      </w:rPr>
    </w:lvl>
    <w:lvl w:ilvl="1">
      <w:start w:val="3"/>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2" w15:restartNumberingAfterBreak="0">
    <w:nsid w:val="3B27027D"/>
    <w:multiLevelType w:val="hybridMultilevel"/>
    <w:tmpl w:val="9356B732"/>
    <w:lvl w:ilvl="0" w:tplc="45FAF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978DBE"/>
    <w:multiLevelType w:val="singleLevel"/>
    <w:tmpl w:val="5A978DBE"/>
    <w:lvl w:ilvl="0">
      <w:start w:val="1"/>
      <w:numFmt w:val="decimal"/>
      <w:suff w:val="nothing"/>
      <w:lvlText w:val="%1、"/>
      <w:lvlJc w:val="left"/>
    </w:lvl>
  </w:abstractNum>
  <w:abstractNum w:abstractNumId="4" w15:restartNumberingAfterBreak="0">
    <w:nsid w:val="5C11313D"/>
    <w:multiLevelType w:val="multilevel"/>
    <w:tmpl w:val="5C11313D"/>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6A6160A4"/>
    <w:multiLevelType w:val="hybridMultilevel"/>
    <w:tmpl w:val="4C888030"/>
    <w:lvl w:ilvl="0" w:tplc="00DEA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474276"/>
    <w:multiLevelType w:val="multilevel"/>
    <w:tmpl w:val="6B474276"/>
    <w:lvl w:ilvl="0">
      <w:start w:val="1"/>
      <w:numFmt w:val="japaneseCounting"/>
      <w:lvlText w:val="第%1章"/>
      <w:lvlJc w:val="left"/>
      <w:pPr>
        <w:tabs>
          <w:tab w:val="num" w:pos="1065"/>
        </w:tabs>
        <w:ind w:left="1065" w:hanging="1065"/>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decimalEnclosedParen"/>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7FB517AE"/>
    <w:multiLevelType w:val="hybridMultilevel"/>
    <w:tmpl w:val="5C28D1C6"/>
    <w:lvl w:ilvl="0" w:tplc="BBDA0F54">
      <w:start w:val="10"/>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BB5"/>
    <w:rsid w:val="00054278"/>
    <w:rsid w:val="000716CC"/>
    <w:rsid w:val="00077D4E"/>
    <w:rsid w:val="000818AB"/>
    <w:rsid w:val="00087DEF"/>
    <w:rsid w:val="00095513"/>
    <w:rsid w:val="000B06B3"/>
    <w:rsid w:val="000C12AA"/>
    <w:rsid w:val="000D0DB7"/>
    <w:rsid w:val="0011461A"/>
    <w:rsid w:val="00130C66"/>
    <w:rsid w:val="00133B51"/>
    <w:rsid w:val="001621E8"/>
    <w:rsid w:val="001621F2"/>
    <w:rsid w:val="0018087E"/>
    <w:rsid w:val="00187C1B"/>
    <w:rsid w:val="001A1B4A"/>
    <w:rsid w:val="001B2797"/>
    <w:rsid w:val="001C09AD"/>
    <w:rsid w:val="001C375E"/>
    <w:rsid w:val="001D57C8"/>
    <w:rsid w:val="00204562"/>
    <w:rsid w:val="00211C81"/>
    <w:rsid w:val="00245CF4"/>
    <w:rsid w:val="00256F1A"/>
    <w:rsid w:val="00265DC5"/>
    <w:rsid w:val="002952E2"/>
    <w:rsid w:val="002B68D2"/>
    <w:rsid w:val="002C2B15"/>
    <w:rsid w:val="002E21D2"/>
    <w:rsid w:val="002E49DC"/>
    <w:rsid w:val="002E6992"/>
    <w:rsid w:val="002F3C7C"/>
    <w:rsid w:val="002F6739"/>
    <w:rsid w:val="00303089"/>
    <w:rsid w:val="003037AF"/>
    <w:rsid w:val="00326EA4"/>
    <w:rsid w:val="00332ABD"/>
    <w:rsid w:val="00345490"/>
    <w:rsid w:val="00362266"/>
    <w:rsid w:val="003647C2"/>
    <w:rsid w:val="0038706A"/>
    <w:rsid w:val="003B3F44"/>
    <w:rsid w:val="003C4CE4"/>
    <w:rsid w:val="003D542B"/>
    <w:rsid w:val="003E77CB"/>
    <w:rsid w:val="003F2BB5"/>
    <w:rsid w:val="00401113"/>
    <w:rsid w:val="004018A2"/>
    <w:rsid w:val="0040713B"/>
    <w:rsid w:val="00417FC2"/>
    <w:rsid w:val="00434CD1"/>
    <w:rsid w:val="004400C4"/>
    <w:rsid w:val="00451132"/>
    <w:rsid w:val="004575BF"/>
    <w:rsid w:val="00496819"/>
    <w:rsid w:val="004B6384"/>
    <w:rsid w:val="004C5698"/>
    <w:rsid w:val="004F6801"/>
    <w:rsid w:val="004F79B0"/>
    <w:rsid w:val="00500043"/>
    <w:rsid w:val="00511548"/>
    <w:rsid w:val="00526F58"/>
    <w:rsid w:val="00572ABC"/>
    <w:rsid w:val="00576CDA"/>
    <w:rsid w:val="00577DCE"/>
    <w:rsid w:val="005940C7"/>
    <w:rsid w:val="00596DBE"/>
    <w:rsid w:val="005C5D39"/>
    <w:rsid w:val="005C73F7"/>
    <w:rsid w:val="005D1C58"/>
    <w:rsid w:val="005E2531"/>
    <w:rsid w:val="00603BE8"/>
    <w:rsid w:val="00651586"/>
    <w:rsid w:val="00661D96"/>
    <w:rsid w:val="00666530"/>
    <w:rsid w:val="006A796E"/>
    <w:rsid w:val="006C38D2"/>
    <w:rsid w:val="006D2AB2"/>
    <w:rsid w:val="006D2D99"/>
    <w:rsid w:val="006E25BF"/>
    <w:rsid w:val="006E2CF5"/>
    <w:rsid w:val="006E5A2C"/>
    <w:rsid w:val="007073A2"/>
    <w:rsid w:val="00715AEF"/>
    <w:rsid w:val="00717CC1"/>
    <w:rsid w:val="00721646"/>
    <w:rsid w:val="00727B52"/>
    <w:rsid w:val="00736C53"/>
    <w:rsid w:val="00746C01"/>
    <w:rsid w:val="0077578B"/>
    <w:rsid w:val="00775865"/>
    <w:rsid w:val="007840FD"/>
    <w:rsid w:val="00784700"/>
    <w:rsid w:val="007C1D68"/>
    <w:rsid w:val="007D398B"/>
    <w:rsid w:val="007F35A1"/>
    <w:rsid w:val="00800778"/>
    <w:rsid w:val="008256FE"/>
    <w:rsid w:val="00835DBA"/>
    <w:rsid w:val="00855C0C"/>
    <w:rsid w:val="0087216F"/>
    <w:rsid w:val="008B3650"/>
    <w:rsid w:val="008C670B"/>
    <w:rsid w:val="008C784F"/>
    <w:rsid w:val="00905A48"/>
    <w:rsid w:val="00906034"/>
    <w:rsid w:val="009118EA"/>
    <w:rsid w:val="00930D9D"/>
    <w:rsid w:val="00941B13"/>
    <w:rsid w:val="00945680"/>
    <w:rsid w:val="0095051D"/>
    <w:rsid w:val="00954EB8"/>
    <w:rsid w:val="00966196"/>
    <w:rsid w:val="009710D2"/>
    <w:rsid w:val="00972E1E"/>
    <w:rsid w:val="00987306"/>
    <w:rsid w:val="00995DFC"/>
    <w:rsid w:val="009A14BF"/>
    <w:rsid w:val="009A5722"/>
    <w:rsid w:val="009A60F6"/>
    <w:rsid w:val="009B2C4A"/>
    <w:rsid w:val="009B5FCC"/>
    <w:rsid w:val="009D3EB2"/>
    <w:rsid w:val="009E54FF"/>
    <w:rsid w:val="00A05D51"/>
    <w:rsid w:val="00A13333"/>
    <w:rsid w:val="00A31772"/>
    <w:rsid w:val="00A44670"/>
    <w:rsid w:val="00A56182"/>
    <w:rsid w:val="00A75306"/>
    <w:rsid w:val="00A81453"/>
    <w:rsid w:val="00A853C1"/>
    <w:rsid w:val="00AA044B"/>
    <w:rsid w:val="00AA562B"/>
    <w:rsid w:val="00AA62E5"/>
    <w:rsid w:val="00AB0C33"/>
    <w:rsid w:val="00AB283F"/>
    <w:rsid w:val="00AB527D"/>
    <w:rsid w:val="00AC7DF9"/>
    <w:rsid w:val="00AD6933"/>
    <w:rsid w:val="00AE6077"/>
    <w:rsid w:val="00AE697A"/>
    <w:rsid w:val="00AF1BF7"/>
    <w:rsid w:val="00B06E2F"/>
    <w:rsid w:val="00B14135"/>
    <w:rsid w:val="00B350E8"/>
    <w:rsid w:val="00B51520"/>
    <w:rsid w:val="00B60AC4"/>
    <w:rsid w:val="00B61569"/>
    <w:rsid w:val="00B63026"/>
    <w:rsid w:val="00B63DD3"/>
    <w:rsid w:val="00B7283E"/>
    <w:rsid w:val="00B8234F"/>
    <w:rsid w:val="00BB1A5E"/>
    <w:rsid w:val="00BB525D"/>
    <w:rsid w:val="00BB55D3"/>
    <w:rsid w:val="00C1262A"/>
    <w:rsid w:val="00C30495"/>
    <w:rsid w:val="00C3353A"/>
    <w:rsid w:val="00C407B0"/>
    <w:rsid w:val="00C562DF"/>
    <w:rsid w:val="00C56875"/>
    <w:rsid w:val="00C81F1A"/>
    <w:rsid w:val="00C90DFA"/>
    <w:rsid w:val="00C90E2A"/>
    <w:rsid w:val="00CA435C"/>
    <w:rsid w:val="00CA49B4"/>
    <w:rsid w:val="00CA7738"/>
    <w:rsid w:val="00CB6D61"/>
    <w:rsid w:val="00CC04A2"/>
    <w:rsid w:val="00CE3262"/>
    <w:rsid w:val="00D03E97"/>
    <w:rsid w:val="00D13FED"/>
    <w:rsid w:val="00D1722D"/>
    <w:rsid w:val="00D2559A"/>
    <w:rsid w:val="00D26447"/>
    <w:rsid w:val="00D27185"/>
    <w:rsid w:val="00D44E3E"/>
    <w:rsid w:val="00D47369"/>
    <w:rsid w:val="00D76244"/>
    <w:rsid w:val="00D83A72"/>
    <w:rsid w:val="00D95FCB"/>
    <w:rsid w:val="00D97153"/>
    <w:rsid w:val="00DA67E2"/>
    <w:rsid w:val="00DA759B"/>
    <w:rsid w:val="00DA7A3D"/>
    <w:rsid w:val="00DC025E"/>
    <w:rsid w:val="00DC54EE"/>
    <w:rsid w:val="00DF7F5C"/>
    <w:rsid w:val="00E13D99"/>
    <w:rsid w:val="00E202BB"/>
    <w:rsid w:val="00E24E86"/>
    <w:rsid w:val="00E26A57"/>
    <w:rsid w:val="00E36B02"/>
    <w:rsid w:val="00E37C11"/>
    <w:rsid w:val="00E61C1E"/>
    <w:rsid w:val="00E61C7A"/>
    <w:rsid w:val="00E6265D"/>
    <w:rsid w:val="00E662E7"/>
    <w:rsid w:val="00E757F3"/>
    <w:rsid w:val="00E83D01"/>
    <w:rsid w:val="00EA7B4E"/>
    <w:rsid w:val="00EC6556"/>
    <w:rsid w:val="00EC73DF"/>
    <w:rsid w:val="00EE61DC"/>
    <w:rsid w:val="00EF406B"/>
    <w:rsid w:val="00EF5237"/>
    <w:rsid w:val="00F01C87"/>
    <w:rsid w:val="00F126C8"/>
    <w:rsid w:val="00F14DCE"/>
    <w:rsid w:val="00F2409D"/>
    <w:rsid w:val="00F26F3F"/>
    <w:rsid w:val="00F503E5"/>
    <w:rsid w:val="00F67DA8"/>
    <w:rsid w:val="00F70FD1"/>
    <w:rsid w:val="00F82A4B"/>
    <w:rsid w:val="00FA0CF7"/>
    <w:rsid w:val="00FD49EF"/>
    <w:rsid w:val="00FD7642"/>
    <w:rsid w:val="00FD7E34"/>
    <w:rsid w:val="00FE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CAD11"/>
  <w15:docId w15:val="{2871C8ED-B474-4643-87A5-E4B95653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60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F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6F3F"/>
    <w:rPr>
      <w:sz w:val="18"/>
      <w:szCs w:val="18"/>
    </w:rPr>
  </w:style>
  <w:style w:type="paragraph" w:styleId="a5">
    <w:name w:val="footer"/>
    <w:basedOn w:val="a"/>
    <w:link w:val="a6"/>
    <w:uiPriority w:val="99"/>
    <w:unhideWhenUsed/>
    <w:rsid w:val="00F26F3F"/>
    <w:pPr>
      <w:tabs>
        <w:tab w:val="center" w:pos="4153"/>
        <w:tab w:val="right" w:pos="8306"/>
      </w:tabs>
      <w:snapToGrid w:val="0"/>
      <w:jc w:val="left"/>
    </w:pPr>
    <w:rPr>
      <w:sz w:val="18"/>
      <w:szCs w:val="18"/>
    </w:rPr>
  </w:style>
  <w:style w:type="character" w:customStyle="1" w:styleId="a6">
    <w:name w:val="页脚 字符"/>
    <w:basedOn w:val="a0"/>
    <w:link w:val="a5"/>
    <w:uiPriority w:val="99"/>
    <w:rsid w:val="00F26F3F"/>
    <w:rPr>
      <w:sz w:val="18"/>
      <w:szCs w:val="18"/>
    </w:rPr>
  </w:style>
  <w:style w:type="character" w:styleId="a7">
    <w:name w:val="page number"/>
    <w:basedOn w:val="a0"/>
    <w:rsid w:val="00F26F3F"/>
  </w:style>
  <w:style w:type="table" w:styleId="a8">
    <w:name w:val="Table Grid"/>
    <w:basedOn w:val="a1"/>
    <w:qFormat/>
    <w:rsid w:val="005940C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2AL">
    <w:name w:val="Absatz2AL"/>
    <w:basedOn w:val="a9"/>
    <w:next w:val="a"/>
    <w:rsid w:val="00995DFC"/>
    <w:pPr>
      <w:widowControl/>
      <w:overflowPunct w:val="0"/>
      <w:autoSpaceDE w:val="0"/>
      <w:autoSpaceDN w:val="0"/>
      <w:adjustRightInd w:val="0"/>
      <w:spacing w:after="0"/>
      <w:textAlignment w:val="baseline"/>
    </w:pPr>
    <w:rPr>
      <w:rFonts w:ascii="Times New Roman" w:eastAsia="楷体_GB2312" w:hAnsi="Times New Roman" w:cs="Times New Roman"/>
      <w:kern w:val="0"/>
      <w:sz w:val="24"/>
      <w:szCs w:val="20"/>
      <w:lang w:val="de-DE"/>
    </w:rPr>
  </w:style>
  <w:style w:type="paragraph" w:styleId="a9">
    <w:name w:val="Body Text"/>
    <w:basedOn w:val="a"/>
    <w:link w:val="aa"/>
    <w:uiPriority w:val="99"/>
    <w:semiHidden/>
    <w:unhideWhenUsed/>
    <w:rsid w:val="00995DFC"/>
    <w:pPr>
      <w:spacing w:after="120"/>
    </w:pPr>
  </w:style>
  <w:style w:type="character" w:customStyle="1" w:styleId="aa">
    <w:name w:val="正文文本 字符"/>
    <w:basedOn w:val="a0"/>
    <w:link w:val="a9"/>
    <w:uiPriority w:val="99"/>
    <w:semiHidden/>
    <w:rsid w:val="00995DFC"/>
  </w:style>
  <w:style w:type="paragraph" w:styleId="ab">
    <w:name w:val="List Paragraph"/>
    <w:basedOn w:val="a"/>
    <w:uiPriority w:val="34"/>
    <w:qFormat/>
    <w:rsid w:val="009A5722"/>
    <w:pPr>
      <w:widowControl/>
      <w:ind w:firstLineChars="200" w:firstLine="420"/>
      <w:jc w:val="left"/>
    </w:pPr>
    <w:rPr>
      <w:rFonts w:ascii="Times New Roman" w:eastAsia="宋体" w:hAnsi="Times New Roman" w:cs="Times New Roman"/>
      <w:kern w:val="0"/>
      <w:sz w:val="24"/>
      <w:szCs w:val="24"/>
    </w:rPr>
  </w:style>
  <w:style w:type="paragraph" w:styleId="ac">
    <w:name w:val="Balloon Text"/>
    <w:basedOn w:val="a"/>
    <w:link w:val="ad"/>
    <w:uiPriority w:val="99"/>
    <w:semiHidden/>
    <w:unhideWhenUsed/>
    <w:rsid w:val="00451132"/>
    <w:rPr>
      <w:sz w:val="18"/>
      <w:szCs w:val="18"/>
    </w:rPr>
  </w:style>
  <w:style w:type="character" w:customStyle="1" w:styleId="ad">
    <w:name w:val="批注框文本 字符"/>
    <w:basedOn w:val="a0"/>
    <w:link w:val="ac"/>
    <w:uiPriority w:val="99"/>
    <w:semiHidden/>
    <w:rsid w:val="00451132"/>
    <w:rPr>
      <w:sz w:val="18"/>
      <w:szCs w:val="18"/>
    </w:rPr>
  </w:style>
  <w:style w:type="paragraph" w:styleId="ae">
    <w:name w:val="No Spacing"/>
    <w:uiPriority w:val="1"/>
    <w:qFormat/>
    <w:rsid w:val="00906034"/>
    <w:pPr>
      <w:widowControl w:val="0"/>
      <w:jc w:val="both"/>
    </w:pPr>
  </w:style>
  <w:style w:type="character" w:customStyle="1" w:styleId="10">
    <w:name w:val="标题 1 字符"/>
    <w:basedOn w:val="a0"/>
    <w:link w:val="1"/>
    <w:uiPriority w:val="9"/>
    <w:rsid w:val="0090603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268261">
      <w:bodyDiv w:val="1"/>
      <w:marLeft w:val="0"/>
      <w:marRight w:val="0"/>
      <w:marTop w:val="0"/>
      <w:marBottom w:val="0"/>
      <w:divBdr>
        <w:top w:val="none" w:sz="0" w:space="0" w:color="auto"/>
        <w:left w:val="none" w:sz="0" w:space="0" w:color="auto"/>
        <w:bottom w:val="none" w:sz="0" w:space="0" w:color="auto"/>
        <w:right w:val="none" w:sz="0" w:space="0" w:color="auto"/>
      </w:divBdr>
    </w:div>
    <w:div w:id="1411150661">
      <w:bodyDiv w:val="1"/>
      <w:marLeft w:val="0"/>
      <w:marRight w:val="0"/>
      <w:marTop w:val="0"/>
      <w:marBottom w:val="0"/>
      <w:divBdr>
        <w:top w:val="none" w:sz="0" w:space="0" w:color="auto"/>
        <w:left w:val="none" w:sz="0" w:space="0" w:color="auto"/>
        <w:bottom w:val="none" w:sz="0" w:space="0" w:color="auto"/>
        <w:right w:val="none" w:sz="0" w:space="0" w:color="auto"/>
      </w:divBdr>
    </w:div>
    <w:div w:id="16534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F6BE-1EED-43C4-9DC1-8F24DCFA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30</Pages>
  <Words>2684</Words>
  <Characters>15303</Characters>
  <Application>Microsoft Office Word</Application>
  <DocSecurity>0</DocSecurity>
  <Lines>127</Lines>
  <Paragraphs>35</Paragraphs>
  <ScaleCrop>false</ScaleCrop>
  <Company>唐山冀东水泥三友有限公司</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宋建花</dc:creator>
  <cp:keywords/>
  <dc:description/>
  <cp:lastModifiedBy>宋志刚</cp:lastModifiedBy>
  <cp:revision>309</cp:revision>
  <dcterms:created xsi:type="dcterms:W3CDTF">2020-05-21T03:58:00Z</dcterms:created>
  <dcterms:modified xsi:type="dcterms:W3CDTF">2021-05-13T01:13:00Z</dcterms:modified>
</cp:coreProperties>
</file>